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612D1" w14:textId="77777777" w:rsidR="00100ECC" w:rsidRDefault="006258C2">
      <w:pPr>
        <w:pBdr>
          <w:top w:val="single" w:sz="4" w:space="6" w:color="A4D3C3"/>
          <w:bottom w:val="single" w:sz="4" w:space="6" w:color="A4D3C3"/>
        </w:pBdr>
        <w:spacing w:before="60" w:after="60"/>
        <w:jc w:val="center"/>
      </w:pPr>
      <w:r>
        <w:rPr>
          <w:rFonts w:ascii="Aptos" w:eastAsia="Aptos" w:hAnsi="Aptos" w:cs="Aptos"/>
          <w:b/>
          <w:bCs/>
          <w:color w:val="A4D3C3"/>
          <w:spacing w:val="16"/>
        </w:rPr>
        <w:t>PRIVATE AND CONFIDENTIAL</w:t>
      </w:r>
    </w:p>
    <w:p w14:paraId="3E5612D2" w14:textId="77777777" w:rsidR="00100ECC" w:rsidRDefault="00100ECC">
      <w:pPr>
        <w:keepNext/>
        <w:pBdr>
          <w:bottom w:val="single" w:sz="4" w:space="1" w:color="FFFFFF"/>
        </w:pBdr>
        <w:spacing w:after="160"/>
      </w:pPr>
    </w:p>
    <w:tbl>
      <w:tblPr>
        <w:tblW w:w="5000" w:type="pct"/>
        <w:tblCellMar>
          <w:left w:w="10" w:type="dxa"/>
          <w:right w:w="10" w:type="dxa"/>
        </w:tblCellMar>
        <w:tblLook w:val="04A0" w:firstRow="1" w:lastRow="0" w:firstColumn="1" w:lastColumn="0" w:noHBand="0" w:noVBand="1"/>
      </w:tblPr>
      <w:tblGrid>
        <w:gridCol w:w="4819"/>
        <w:gridCol w:w="4819"/>
      </w:tblGrid>
      <w:tr w:rsidR="00100ECC" w14:paraId="3E5612D5" w14:textId="77777777">
        <w:trPr>
          <w:cantSplit/>
        </w:trPr>
        <w:tc>
          <w:tcPr>
            <w:tcW w:w="5000" w:type="pct"/>
            <w:gridSpan w:val="2"/>
            <w:tcBorders>
              <w:bottom w:val="single" w:sz="4" w:space="0" w:color="E1E0DE"/>
            </w:tcBorders>
            <w:tcMar>
              <w:top w:w="120" w:type="dxa"/>
              <w:left w:w="0" w:type="dxa"/>
              <w:bottom w:w="120" w:type="dxa"/>
              <w:right w:w="120" w:type="dxa"/>
            </w:tcMar>
          </w:tcPr>
          <w:p w14:paraId="3E5612D3" w14:textId="77777777" w:rsidR="00100ECC" w:rsidRDefault="006258C2">
            <w:pPr>
              <w:spacing w:after="40" w:line="244" w:lineRule="auto"/>
            </w:pPr>
            <w:r>
              <w:rPr>
                <w:rFonts w:ascii="Aptos" w:eastAsia="Aptos" w:hAnsi="Aptos" w:cs="Aptos"/>
                <w:color w:val="7C7C81"/>
              </w:rPr>
              <w:t>Job Offer Letter</w:t>
            </w:r>
          </w:p>
          <w:p w14:paraId="3E5612D4" w14:textId="77777777" w:rsidR="00100ECC" w:rsidRDefault="006258C2">
            <w:pPr>
              <w:spacing w:before="60" w:after="40" w:line="244" w:lineRule="auto"/>
            </w:pPr>
            <w:r>
              <w:rPr>
                <w:rFonts w:ascii="Aptos" w:eastAsia="Aptos" w:hAnsi="Aptos" w:cs="Aptos"/>
                <w:color w:val="7C7C81"/>
              </w:rPr>
              <w:t>White Cube Consulting - Template</w:t>
            </w:r>
          </w:p>
        </w:tc>
      </w:tr>
      <w:tr w:rsidR="00100ECC" w14:paraId="3E5612D7" w14:textId="77777777">
        <w:trPr>
          <w:cantSplit/>
        </w:trPr>
        <w:tc>
          <w:tcPr>
            <w:tcW w:w="5000" w:type="pct"/>
            <w:gridSpan w:val="2"/>
            <w:tcBorders>
              <w:bottom w:val="single" w:sz="4" w:space="0" w:color="E1E0DE"/>
            </w:tcBorders>
            <w:tcMar>
              <w:top w:w="120" w:type="dxa"/>
              <w:left w:w="0" w:type="dxa"/>
              <w:bottom w:w="120" w:type="dxa"/>
              <w:right w:w="120" w:type="dxa"/>
            </w:tcMar>
          </w:tcPr>
          <w:p w14:paraId="3E5612D6" w14:textId="77777777" w:rsidR="00100ECC" w:rsidRDefault="006258C2">
            <w:pPr>
              <w:spacing w:after="40" w:line="244" w:lineRule="auto"/>
            </w:pPr>
            <w:r>
              <w:rPr>
                <w:rFonts w:ascii="Aptos" w:eastAsia="Aptos" w:hAnsi="Aptos" w:cs="Aptos"/>
                <w:color w:val="7C7C81"/>
              </w:rPr>
              <w:t>GUIDANCE NOTE: Complete all fields highlighted in [square brackets] before sending. Review the conditional clauses marked with * and remove any that do not apply. This letter should be accompanied by a draft contract of employment. Obtain legal or HR advice before sending if you have any questions about the terms being offered.</w:t>
            </w:r>
          </w:p>
        </w:tc>
      </w:tr>
      <w:tr w:rsidR="00100ECC" w14:paraId="3E5612DA" w14:textId="77777777">
        <w:trPr>
          <w:cantSplit/>
        </w:trPr>
        <w:tc>
          <w:tcPr>
            <w:tcW w:w="2500" w:type="pct"/>
            <w:tcBorders>
              <w:bottom w:val="single" w:sz="4" w:space="0" w:color="E1E0DE"/>
            </w:tcBorders>
            <w:tcMar>
              <w:top w:w="120" w:type="dxa"/>
              <w:left w:w="0" w:type="dxa"/>
              <w:bottom w:w="120" w:type="dxa"/>
              <w:right w:w="160" w:type="dxa"/>
            </w:tcMar>
          </w:tcPr>
          <w:p w14:paraId="3E5612D8" w14:textId="77777777" w:rsidR="00100ECC" w:rsidRDefault="006258C2">
            <w:pPr>
              <w:spacing w:after="40" w:line="244" w:lineRule="auto"/>
            </w:pPr>
            <w:r>
              <w:rPr>
                <w:rFonts w:ascii="Aptos" w:eastAsia="Aptos" w:hAnsi="Aptos" w:cs="Aptos"/>
                <w:color w:val="7C7C81"/>
              </w:rPr>
              <w:t>Date:</w:t>
            </w:r>
          </w:p>
        </w:tc>
        <w:tc>
          <w:tcPr>
            <w:tcW w:w="2500" w:type="pct"/>
            <w:tcBorders>
              <w:bottom w:val="single" w:sz="4" w:space="0" w:color="E1E0DE"/>
            </w:tcBorders>
            <w:tcMar>
              <w:top w:w="120" w:type="dxa"/>
              <w:left w:w="160" w:type="dxa"/>
              <w:bottom w:w="120" w:type="dxa"/>
              <w:right w:w="160" w:type="dxa"/>
            </w:tcMar>
          </w:tcPr>
          <w:p w14:paraId="3E5612D9" w14:textId="77777777" w:rsidR="00100ECC" w:rsidRDefault="006258C2">
            <w:r>
              <w:t> </w:t>
            </w:r>
          </w:p>
        </w:tc>
      </w:tr>
      <w:tr w:rsidR="00100ECC" w14:paraId="3E5612DD" w14:textId="77777777">
        <w:trPr>
          <w:cantSplit/>
        </w:trPr>
        <w:tc>
          <w:tcPr>
            <w:tcW w:w="2500" w:type="pct"/>
            <w:tcBorders>
              <w:bottom w:val="single" w:sz="4" w:space="0" w:color="E1E0DE"/>
            </w:tcBorders>
            <w:tcMar>
              <w:top w:w="120" w:type="dxa"/>
              <w:left w:w="0" w:type="dxa"/>
              <w:bottom w:w="120" w:type="dxa"/>
              <w:right w:w="160" w:type="dxa"/>
            </w:tcMar>
          </w:tcPr>
          <w:p w14:paraId="3E5612DB" w14:textId="77777777" w:rsidR="00100ECC" w:rsidRDefault="006258C2">
            <w:pPr>
              <w:spacing w:after="40" w:line="244" w:lineRule="auto"/>
            </w:pPr>
            <w:r>
              <w:rPr>
                <w:rFonts w:ascii="Aptos" w:eastAsia="Aptos" w:hAnsi="Aptos" w:cs="Aptos"/>
                <w:color w:val="7C7C81"/>
              </w:rPr>
              <w:t>Candidate Name:</w:t>
            </w:r>
          </w:p>
        </w:tc>
        <w:tc>
          <w:tcPr>
            <w:tcW w:w="2500" w:type="pct"/>
            <w:tcBorders>
              <w:bottom w:val="single" w:sz="4" w:space="0" w:color="E1E0DE"/>
            </w:tcBorders>
            <w:tcMar>
              <w:top w:w="120" w:type="dxa"/>
              <w:left w:w="160" w:type="dxa"/>
              <w:bottom w:w="120" w:type="dxa"/>
              <w:right w:w="160" w:type="dxa"/>
            </w:tcMar>
          </w:tcPr>
          <w:p w14:paraId="3E5612DC" w14:textId="77777777" w:rsidR="00100ECC" w:rsidRDefault="006258C2">
            <w:r>
              <w:t> </w:t>
            </w:r>
          </w:p>
        </w:tc>
      </w:tr>
      <w:tr w:rsidR="00100ECC" w14:paraId="3E5612E0" w14:textId="77777777">
        <w:trPr>
          <w:cantSplit/>
        </w:trPr>
        <w:tc>
          <w:tcPr>
            <w:tcW w:w="2500" w:type="pct"/>
            <w:tcBorders>
              <w:bottom w:val="single" w:sz="4" w:space="0" w:color="E1E0DE"/>
            </w:tcBorders>
            <w:tcMar>
              <w:top w:w="120" w:type="dxa"/>
              <w:left w:w="0" w:type="dxa"/>
              <w:bottom w:w="120" w:type="dxa"/>
              <w:right w:w="160" w:type="dxa"/>
            </w:tcMar>
          </w:tcPr>
          <w:p w14:paraId="3E5612DE" w14:textId="77777777" w:rsidR="00100ECC" w:rsidRDefault="006258C2">
            <w:pPr>
              <w:spacing w:after="40" w:line="244" w:lineRule="auto"/>
            </w:pPr>
            <w:r>
              <w:rPr>
                <w:rFonts w:ascii="Aptos" w:eastAsia="Aptos" w:hAnsi="Aptos" w:cs="Aptos"/>
                <w:color w:val="7C7C81"/>
              </w:rPr>
              <w:t>Candidate Address:</w:t>
            </w:r>
          </w:p>
        </w:tc>
        <w:tc>
          <w:tcPr>
            <w:tcW w:w="2500" w:type="pct"/>
            <w:tcBorders>
              <w:bottom w:val="single" w:sz="4" w:space="0" w:color="E1E0DE"/>
            </w:tcBorders>
            <w:tcMar>
              <w:top w:w="120" w:type="dxa"/>
              <w:left w:w="160" w:type="dxa"/>
              <w:bottom w:w="120" w:type="dxa"/>
              <w:right w:w="160" w:type="dxa"/>
            </w:tcMar>
          </w:tcPr>
          <w:p w14:paraId="3E5612DF" w14:textId="77777777" w:rsidR="00100ECC" w:rsidRDefault="006258C2">
            <w:r>
              <w:t> </w:t>
            </w:r>
          </w:p>
        </w:tc>
      </w:tr>
      <w:tr w:rsidR="00100ECC" w14:paraId="3E5612E3" w14:textId="77777777">
        <w:trPr>
          <w:cantSplit/>
        </w:trPr>
        <w:tc>
          <w:tcPr>
            <w:tcW w:w="2500" w:type="pct"/>
            <w:tcBorders>
              <w:bottom w:val="single" w:sz="4" w:space="0" w:color="E1E0DE"/>
            </w:tcBorders>
            <w:tcMar>
              <w:top w:w="120" w:type="dxa"/>
              <w:left w:w="0" w:type="dxa"/>
              <w:bottom w:w="120" w:type="dxa"/>
              <w:right w:w="160" w:type="dxa"/>
            </w:tcMar>
          </w:tcPr>
          <w:p w14:paraId="3E5612E1" w14:textId="77777777" w:rsidR="00100ECC" w:rsidRDefault="006258C2">
            <w:r>
              <w:t> </w:t>
            </w:r>
          </w:p>
        </w:tc>
        <w:tc>
          <w:tcPr>
            <w:tcW w:w="2500" w:type="pct"/>
            <w:tcBorders>
              <w:bottom w:val="single" w:sz="4" w:space="0" w:color="E1E0DE"/>
            </w:tcBorders>
            <w:tcMar>
              <w:top w:w="120" w:type="dxa"/>
              <w:left w:w="160" w:type="dxa"/>
              <w:bottom w:w="120" w:type="dxa"/>
              <w:right w:w="160" w:type="dxa"/>
            </w:tcMar>
          </w:tcPr>
          <w:p w14:paraId="3E5612E2" w14:textId="77777777" w:rsidR="00100ECC" w:rsidRDefault="006258C2">
            <w:r>
              <w:t> </w:t>
            </w:r>
          </w:p>
        </w:tc>
      </w:tr>
      <w:tr w:rsidR="00100ECC" w14:paraId="3E5612E6" w14:textId="77777777">
        <w:trPr>
          <w:cantSplit/>
        </w:trPr>
        <w:tc>
          <w:tcPr>
            <w:tcW w:w="2500" w:type="pct"/>
            <w:tcBorders>
              <w:bottom w:val="single" w:sz="4" w:space="0" w:color="E1E0DE"/>
            </w:tcBorders>
            <w:tcMar>
              <w:top w:w="120" w:type="dxa"/>
              <w:left w:w="0" w:type="dxa"/>
              <w:bottom w:w="120" w:type="dxa"/>
              <w:right w:w="160" w:type="dxa"/>
            </w:tcMar>
          </w:tcPr>
          <w:p w14:paraId="3E5612E4" w14:textId="77777777" w:rsidR="00100ECC" w:rsidRDefault="006258C2">
            <w:r>
              <w:t> </w:t>
            </w:r>
          </w:p>
        </w:tc>
        <w:tc>
          <w:tcPr>
            <w:tcW w:w="2500" w:type="pct"/>
            <w:tcBorders>
              <w:bottom w:val="single" w:sz="4" w:space="0" w:color="E1E0DE"/>
            </w:tcBorders>
            <w:tcMar>
              <w:top w:w="120" w:type="dxa"/>
              <w:left w:w="160" w:type="dxa"/>
              <w:bottom w:w="120" w:type="dxa"/>
              <w:right w:w="160" w:type="dxa"/>
            </w:tcMar>
          </w:tcPr>
          <w:p w14:paraId="3E5612E5" w14:textId="77777777" w:rsidR="00100ECC" w:rsidRDefault="006258C2">
            <w:r>
              <w:t> </w:t>
            </w:r>
          </w:p>
        </w:tc>
      </w:tr>
    </w:tbl>
    <w:p w14:paraId="09DEDA65" w14:textId="77777777" w:rsidR="00964556" w:rsidRDefault="00964556">
      <w:pPr>
        <w:spacing w:after="160" w:line="264" w:lineRule="auto"/>
        <w:rPr>
          <w:rFonts w:ascii="Aptos" w:eastAsia="Aptos" w:hAnsi="Aptos" w:cs="Aptos"/>
          <w:color w:val="7C7C81"/>
        </w:rPr>
      </w:pPr>
    </w:p>
    <w:p w14:paraId="3E5612E7" w14:textId="13283DFD" w:rsidR="00100ECC" w:rsidRDefault="006258C2">
      <w:pPr>
        <w:spacing w:after="160" w:line="264" w:lineRule="auto"/>
      </w:pPr>
      <w:r>
        <w:rPr>
          <w:rFonts w:ascii="Aptos" w:eastAsia="Aptos" w:hAnsi="Aptos" w:cs="Aptos"/>
          <w:color w:val="7C7C81"/>
        </w:rPr>
        <w:t>Dear [Candidate First Name],</w:t>
      </w:r>
    </w:p>
    <w:p w14:paraId="3E5612E8" w14:textId="77777777" w:rsidR="00100ECC" w:rsidRDefault="006258C2">
      <w:pPr>
        <w:spacing w:after="160" w:line="264" w:lineRule="auto"/>
      </w:pPr>
      <w:r>
        <w:rPr>
          <w:rFonts w:ascii="Aptos" w:eastAsia="Aptos" w:hAnsi="Aptos" w:cs="Aptos"/>
          <w:color w:val="7C7C81"/>
        </w:rPr>
        <w:t>Offer of Employment</w:t>
      </w:r>
    </w:p>
    <w:p w14:paraId="3E5612E9" w14:textId="77777777" w:rsidR="00100ECC" w:rsidRDefault="006258C2">
      <w:pPr>
        <w:spacing w:after="160" w:line="264" w:lineRule="auto"/>
      </w:pPr>
      <w:r>
        <w:rPr>
          <w:rFonts w:ascii="Aptos" w:eastAsia="Aptos" w:hAnsi="Aptos" w:cs="Aptos"/>
          <w:color w:val="7C7C81"/>
        </w:rPr>
        <w:t>I am delighted to offer you the position of [Job Title] at [Organisation Name], subject to the conditions set out below. This offer is made subject to contract and the conditions outlined in this letter. We were impressed with your performance throughout the selection process and believe you will make a valuable contribution to the team. We look forward to welcoming you.</w:t>
      </w:r>
    </w:p>
    <w:p w14:paraId="3E5612EA" w14:textId="77777777" w:rsidR="00100ECC" w:rsidRDefault="006258C2">
      <w:pPr>
        <w:keepNext/>
        <w:keepLines/>
        <w:spacing w:before="220" w:after="100"/>
      </w:pPr>
      <w:r>
        <w:rPr>
          <w:rFonts w:ascii="Aptos" w:eastAsia="Aptos" w:hAnsi="Aptos" w:cs="Aptos"/>
          <w:color w:val="A4D3C3"/>
        </w:rPr>
        <w:t xml:space="preserve">▪ </w:t>
      </w:r>
      <w:r>
        <w:rPr>
          <w:rFonts w:ascii="Aptos" w:eastAsia="Aptos" w:hAnsi="Aptos" w:cs="Aptos"/>
          <w:b/>
          <w:bCs/>
          <w:color w:val="7C7C81"/>
        </w:rPr>
        <w:t>Terms of the Offer</w:t>
      </w:r>
    </w:p>
    <w:tbl>
      <w:tblPr>
        <w:tblW w:w="5000" w:type="pct"/>
        <w:tblCellMar>
          <w:left w:w="10" w:type="dxa"/>
          <w:right w:w="10" w:type="dxa"/>
        </w:tblCellMar>
        <w:tblLook w:val="04A0" w:firstRow="1" w:lastRow="0" w:firstColumn="1" w:lastColumn="0" w:noHBand="0" w:noVBand="1"/>
      </w:tblPr>
      <w:tblGrid>
        <w:gridCol w:w="3119"/>
        <w:gridCol w:w="6519"/>
      </w:tblGrid>
      <w:tr w:rsidR="00100ECC" w14:paraId="3E5612ED" w14:textId="77777777" w:rsidTr="006838AA">
        <w:trPr>
          <w:cantSplit/>
        </w:trPr>
        <w:tc>
          <w:tcPr>
            <w:tcW w:w="1618" w:type="pct"/>
            <w:tcMar>
              <w:top w:w="40" w:type="dxa"/>
              <w:left w:w="0" w:type="dxa"/>
              <w:bottom w:w="40" w:type="dxa"/>
              <w:right w:w="120" w:type="dxa"/>
            </w:tcMar>
          </w:tcPr>
          <w:p w14:paraId="3E5612EB" w14:textId="77777777" w:rsidR="00100ECC" w:rsidRDefault="006258C2">
            <w:r>
              <w:rPr>
                <w:rFonts w:ascii="Aptos" w:eastAsia="Aptos" w:hAnsi="Aptos" w:cs="Aptos"/>
                <w:b/>
                <w:bCs/>
                <w:color w:val="7C7C81"/>
              </w:rPr>
              <w:t>Job Title</w:t>
            </w:r>
          </w:p>
        </w:tc>
        <w:tc>
          <w:tcPr>
            <w:tcW w:w="3382" w:type="pct"/>
            <w:tcBorders>
              <w:bottom w:val="single" w:sz="4" w:space="0" w:color="D9D9D9" w:themeColor="background1" w:themeShade="D9"/>
            </w:tcBorders>
            <w:tcMar>
              <w:top w:w="40" w:type="dxa"/>
              <w:left w:w="0" w:type="dxa"/>
              <w:bottom w:w="40" w:type="dxa"/>
              <w:right w:w="0" w:type="dxa"/>
            </w:tcMar>
          </w:tcPr>
          <w:p w14:paraId="3E5612EC" w14:textId="77777777" w:rsidR="00100ECC" w:rsidRDefault="00100ECC"/>
        </w:tc>
      </w:tr>
      <w:tr w:rsidR="00100ECC" w14:paraId="3E5612F0" w14:textId="77777777" w:rsidTr="006838AA">
        <w:trPr>
          <w:cantSplit/>
        </w:trPr>
        <w:tc>
          <w:tcPr>
            <w:tcW w:w="1618" w:type="pct"/>
            <w:tcMar>
              <w:top w:w="40" w:type="dxa"/>
              <w:left w:w="0" w:type="dxa"/>
              <w:bottom w:w="40" w:type="dxa"/>
              <w:right w:w="120" w:type="dxa"/>
            </w:tcMar>
          </w:tcPr>
          <w:p w14:paraId="3E5612EE" w14:textId="77777777" w:rsidR="00100ECC" w:rsidRDefault="006258C2">
            <w:r>
              <w:rPr>
                <w:rFonts w:ascii="Aptos" w:eastAsia="Aptos" w:hAnsi="Aptos" w:cs="Aptos"/>
                <w:b/>
                <w:bCs/>
                <w:color w:val="7C7C81"/>
              </w:rPr>
              <w:t>Department / Team</w:t>
            </w:r>
          </w:p>
        </w:tc>
        <w:tc>
          <w:tcPr>
            <w:tcW w:w="3382" w:type="pct"/>
            <w:tcBorders>
              <w:top w:val="single" w:sz="4" w:space="0" w:color="D9D9D9" w:themeColor="background1" w:themeShade="D9"/>
              <w:bottom w:val="single" w:sz="4" w:space="0" w:color="D9D9D9" w:themeColor="background1" w:themeShade="D9"/>
            </w:tcBorders>
            <w:tcMar>
              <w:top w:w="40" w:type="dxa"/>
              <w:left w:w="0" w:type="dxa"/>
              <w:bottom w:w="40" w:type="dxa"/>
              <w:right w:w="0" w:type="dxa"/>
            </w:tcMar>
          </w:tcPr>
          <w:p w14:paraId="3E5612EF" w14:textId="77777777" w:rsidR="00100ECC" w:rsidRDefault="00100ECC"/>
        </w:tc>
      </w:tr>
      <w:tr w:rsidR="00100ECC" w14:paraId="3E5612F3" w14:textId="77777777" w:rsidTr="006838AA">
        <w:trPr>
          <w:cantSplit/>
        </w:trPr>
        <w:tc>
          <w:tcPr>
            <w:tcW w:w="1618" w:type="pct"/>
            <w:tcMar>
              <w:top w:w="40" w:type="dxa"/>
              <w:left w:w="0" w:type="dxa"/>
              <w:bottom w:w="40" w:type="dxa"/>
              <w:right w:w="120" w:type="dxa"/>
            </w:tcMar>
          </w:tcPr>
          <w:p w14:paraId="3E5612F1" w14:textId="77777777" w:rsidR="00100ECC" w:rsidRDefault="006258C2">
            <w:r>
              <w:rPr>
                <w:rFonts w:ascii="Aptos" w:eastAsia="Aptos" w:hAnsi="Aptos" w:cs="Aptos"/>
                <w:b/>
                <w:bCs/>
                <w:color w:val="7C7C81"/>
              </w:rPr>
              <w:t>Reporting to</w:t>
            </w:r>
          </w:p>
        </w:tc>
        <w:tc>
          <w:tcPr>
            <w:tcW w:w="3382" w:type="pct"/>
            <w:tcBorders>
              <w:top w:val="single" w:sz="4" w:space="0" w:color="D9D9D9" w:themeColor="background1" w:themeShade="D9"/>
              <w:bottom w:val="single" w:sz="4" w:space="0" w:color="D9D9D9" w:themeColor="background1" w:themeShade="D9"/>
            </w:tcBorders>
            <w:tcMar>
              <w:top w:w="40" w:type="dxa"/>
              <w:left w:w="0" w:type="dxa"/>
              <w:bottom w:w="40" w:type="dxa"/>
              <w:right w:w="0" w:type="dxa"/>
            </w:tcMar>
          </w:tcPr>
          <w:p w14:paraId="3E5612F2" w14:textId="77777777" w:rsidR="00100ECC" w:rsidRDefault="00100ECC"/>
        </w:tc>
      </w:tr>
      <w:tr w:rsidR="00100ECC" w14:paraId="3E5612F6" w14:textId="77777777" w:rsidTr="006838AA">
        <w:trPr>
          <w:cantSplit/>
        </w:trPr>
        <w:tc>
          <w:tcPr>
            <w:tcW w:w="1618" w:type="pct"/>
            <w:tcMar>
              <w:top w:w="40" w:type="dxa"/>
              <w:left w:w="0" w:type="dxa"/>
              <w:bottom w:w="40" w:type="dxa"/>
              <w:right w:w="120" w:type="dxa"/>
            </w:tcMar>
          </w:tcPr>
          <w:p w14:paraId="3E5612F4" w14:textId="77777777" w:rsidR="00100ECC" w:rsidRDefault="006258C2">
            <w:r>
              <w:rPr>
                <w:rFonts w:ascii="Aptos" w:eastAsia="Aptos" w:hAnsi="Aptos" w:cs="Aptos"/>
                <w:b/>
                <w:bCs/>
                <w:color w:val="7C7C81"/>
              </w:rPr>
              <w:t>Place of Work</w:t>
            </w:r>
          </w:p>
        </w:tc>
        <w:tc>
          <w:tcPr>
            <w:tcW w:w="3382" w:type="pct"/>
            <w:tcBorders>
              <w:top w:val="single" w:sz="4" w:space="0" w:color="D9D9D9" w:themeColor="background1" w:themeShade="D9"/>
              <w:bottom w:val="single" w:sz="4" w:space="0" w:color="D9D9D9" w:themeColor="background1" w:themeShade="D9"/>
            </w:tcBorders>
            <w:tcMar>
              <w:top w:w="40" w:type="dxa"/>
              <w:left w:w="0" w:type="dxa"/>
              <w:bottom w:w="40" w:type="dxa"/>
              <w:right w:w="0" w:type="dxa"/>
            </w:tcMar>
          </w:tcPr>
          <w:p w14:paraId="3E5612F5" w14:textId="77777777" w:rsidR="00100ECC" w:rsidRDefault="00100ECC"/>
        </w:tc>
      </w:tr>
      <w:tr w:rsidR="00100ECC" w14:paraId="3E5612F9" w14:textId="77777777" w:rsidTr="006838AA">
        <w:trPr>
          <w:cantSplit/>
        </w:trPr>
        <w:tc>
          <w:tcPr>
            <w:tcW w:w="1618" w:type="pct"/>
            <w:tcMar>
              <w:top w:w="40" w:type="dxa"/>
              <w:left w:w="0" w:type="dxa"/>
              <w:bottom w:w="40" w:type="dxa"/>
              <w:right w:w="120" w:type="dxa"/>
            </w:tcMar>
          </w:tcPr>
          <w:p w14:paraId="3E5612F7" w14:textId="77777777" w:rsidR="00100ECC" w:rsidRDefault="006258C2">
            <w:r>
              <w:rPr>
                <w:rFonts w:ascii="Aptos" w:eastAsia="Aptos" w:hAnsi="Aptos" w:cs="Aptos"/>
                <w:b/>
                <w:bCs/>
                <w:color w:val="7C7C81"/>
              </w:rPr>
              <w:t>Start Date</w:t>
            </w:r>
          </w:p>
        </w:tc>
        <w:tc>
          <w:tcPr>
            <w:tcW w:w="3382" w:type="pct"/>
            <w:tcBorders>
              <w:top w:val="single" w:sz="4" w:space="0" w:color="D9D9D9" w:themeColor="background1" w:themeShade="D9"/>
              <w:bottom w:val="single" w:sz="4" w:space="0" w:color="D9D9D9" w:themeColor="background1" w:themeShade="D9"/>
            </w:tcBorders>
            <w:tcMar>
              <w:top w:w="40" w:type="dxa"/>
              <w:left w:w="0" w:type="dxa"/>
              <w:bottom w:w="40" w:type="dxa"/>
              <w:right w:w="0" w:type="dxa"/>
            </w:tcMar>
          </w:tcPr>
          <w:p w14:paraId="3E5612F8" w14:textId="77777777" w:rsidR="00100ECC" w:rsidRDefault="00100ECC"/>
        </w:tc>
      </w:tr>
      <w:tr w:rsidR="00100ECC" w14:paraId="3E5612FC" w14:textId="77777777" w:rsidTr="006838AA">
        <w:trPr>
          <w:cantSplit/>
        </w:trPr>
        <w:tc>
          <w:tcPr>
            <w:tcW w:w="1618" w:type="pct"/>
            <w:tcMar>
              <w:top w:w="40" w:type="dxa"/>
              <w:left w:w="0" w:type="dxa"/>
              <w:bottom w:w="40" w:type="dxa"/>
              <w:right w:w="120" w:type="dxa"/>
            </w:tcMar>
          </w:tcPr>
          <w:p w14:paraId="3E5612FA" w14:textId="77777777" w:rsidR="00100ECC" w:rsidRDefault="006258C2">
            <w:r>
              <w:rPr>
                <w:rFonts w:ascii="Aptos" w:eastAsia="Aptos" w:hAnsi="Aptos" w:cs="Aptos"/>
                <w:b/>
                <w:bCs/>
                <w:color w:val="7C7C81"/>
              </w:rPr>
              <w:t>Salary</w:t>
            </w:r>
          </w:p>
        </w:tc>
        <w:tc>
          <w:tcPr>
            <w:tcW w:w="3382" w:type="pct"/>
            <w:tcBorders>
              <w:top w:val="single" w:sz="4" w:space="0" w:color="D9D9D9" w:themeColor="background1" w:themeShade="D9"/>
              <w:bottom w:val="single" w:sz="4" w:space="0" w:color="D9D9D9" w:themeColor="background1" w:themeShade="D9"/>
            </w:tcBorders>
            <w:tcMar>
              <w:top w:w="40" w:type="dxa"/>
              <w:left w:w="0" w:type="dxa"/>
              <w:bottom w:w="40" w:type="dxa"/>
              <w:right w:w="0" w:type="dxa"/>
            </w:tcMar>
          </w:tcPr>
          <w:p w14:paraId="3E5612FB" w14:textId="77777777" w:rsidR="00100ECC" w:rsidRDefault="00100ECC"/>
        </w:tc>
      </w:tr>
      <w:tr w:rsidR="00100ECC" w14:paraId="3E5612FF" w14:textId="77777777" w:rsidTr="006838AA">
        <w:trPr>
          <w:cantSplit/>
        </w:trPr>
        <w:tc>
          <w:tcPr>
            <w:tcW w:w="1618" w:type="pct"/>
            <w:tcMar>
              <w:top w:w="40" w:type="dxa"/>
              <w:left w:w="0" w:type="dxa"/>
              <w:bottom w:w="40" w:type="dxa"/>
              <w:right w:w="120" w:type="dxa"/>
            </w:tcMar>
          </w:tcPr>
          <w:p w14:paraId="3E5612FD" w14:textId="77777777" w:rsidR="00100ECC" w:rsidRDefault="006258C2">
            <w:r>
              <w:rPr>
                <w:rFonts w:ascii="Aptos" w:eastAsia="Aptos" w:hAnsi="Aptos" w:cs="Aptos"/>
                <w:b/>
                <w:bCs/>
                <w:color w:val="7C7C81"/>
              </w:rPr>
              <w:t>Benefits</w:t>
            </w:r>
          </w:p>
        </w:tc>
        <w:tc>
          <w:tcPr>
            <w:tcW w:w="3382" w:type="pct"/>
            <w:tcBorders>
              <w:top w:val="single" w:sz="4" w:space="0" w:color="D9D9D9" w:themeColor="background1" w:themeShade="D9"/>
              <w:bottom w:val="single" w:sz="4" w:space="0" w:color="D9D9D9" w:themeColor="background1" w:themeShade="D9"/>
            </w:tcBorders>
            <w:tcMar>
              <w:top w:w="40" w:type="dxa"/>
              <w:left w:w="0" w:type="dxa"/>
              <w:bottom w:w="40" w:type="dxa"/>
              <w:right w:w="0" w:type="dxa"/>
            </w:tcMar>
          </w:tcPr>
          <w:p w14:paraId="3E5612FE" w14:textId="77777777" w:rsidR="00100ECC" w:rsidRDefault="00100ECC"/>
        </w:tc>
      </w:tr>
      <w:tr w:rsidR="00100ECC" w14:paraId="3E561302" w14:textId="77777777" w:rsidTr="006838AA">
        <w:trPr>
          <w:cantSplit/>
        </w:trPr>
        <w:tc>
          <w:tcPr>
            <w:tcW w:w="1618" w:type="pct"/>
            <w:tcMar>
              <w:top w:w="40" w:type="dxa"/>
              <w:left w:w="0" w:type="dxa"/>
              <w:bottom w:w="40" w:type="dxa"/>
              <w:right w:w="120" w:type="dxa"/>
            </w:tcMar>
          </w:tcPr>
          <w:p w14:paraId="3E561300" w14:textId="77777777" w:rsidR="00100ECC" w:rsidRDefault="006258C2">
            <w:r>
              <w:rPr>
                <w:rFonts w:ascii="Aptos" w:eastAsia="Aptos" w:hAnsi="Aptos" w:cs="Aptos"/>
                <w:b/>
                <w:bCs/>
                <w:color w:val="7C7C81"/>
              </w:rPr>
              <w:t>Hours of Work</w:t>
            </w:r>
          </w:p>
        </w:tc>
        <w:tc>
          <w:tcPr>
            <w:tcW w:w="3382" w:type="pct"/>
            <w:tcBorders>
              <w:top w:val="single" w:sz="4" w:space="0" w:color="D9D9D9" w:themeColor="background1" w:themeShade="D9"/>
              <w:bottom w:val="single" w:sz="4" w:space="0" w:color="D9D9D9" w:themeColor="background1" w:themeShade="D9"/>
            </w:tcBorders>
            <w:tcMar>
              <w:top w:w="40" w:type="dxa"/>
              <w:left w:w="0" w:type="dxa"/>
              <w:bottom w:w="40" w:type="dxa"/>
              <w:right w:w="0" w:type="dxa"/>
            </w:tcMar>
          </w:tcPr>
          <w:p w14:paraId="3E561301" w14:textId="77777777" w:rsidR="00100ECC" w:rsidRDefault="00100ECC"/>
        </w:tc>
      </w:tr>
      <w:tr w:rsidR="00100ECC" w14:paraId="3E561305" w14:textId="77777777" w:rsidTr="006838AA">
        <w:trPr>
          <w:cantSplit/>
        </w:trPr>
        <w:tc>
          <w:tcPr>
            <w:tcW w:w="1618" w:type="pct"/>
            <w:tcMar>
              <w:top w:w="40" w:type="dxa"/>
              <w:left w:w="0" w:type="dxa"/>
              <w:bottom w:w="40" w:type="dxa"/>
              <w:right w:w="120" w:type="dxa"/>
            </w:tcMar>
          </w:tcPr>
          <w:p w14:paraId="3E561303" w14:textId="77777777" w:rsidR="00100ECC" w:rsidRDefault="006258C2">
            <w:r>
              <w:rPr>
                <w:rFonts w:ascii="Aptos" w:eastAsia="Aptos" w:hAnsi="Aptos" w:cs="Aptos"/>
                <w:b/>
                <w:bCs/>
                <w:color w:val="7C7C81"/>
              </w:rPr>
              <w:t>Annual Leave Entitlement</w:t>
            </w:r>
          </w:p>
        </w:tc>
        <w:tc>
          <w:tcPr>
            <w:tcW w:w="3382" w:type="pct"/>
            <w:tcBorders>
              <w:top w:val="single" w:sz="4" w:space="0" w:color="D9D9D9" w:themeColor="background1" w:themeShade="D9"/>
              <w:bottom w:val="single" w:sz="4" w:space="0" w:color="D9D9D9" w:themeColor="background1" w:themeShade="D9"/>
            </w:tcBorders>
            <w:tcMar>
              <w:top w:w="40" w:type="dxa"/>
              <w:left w:w="0" w:type="dxa"/>
              <w:bottom w:w="40" w:type="dxa"/>
              <w:right w:w="0" w:type="dxa"/>
            </w:tcMar>
          </w:tcPr>
          <w:p w14:paraId="3E561304" w14:textId="77777777" w:rsidR="00100ECC" w:rsidRDefault="00100ECC"/>
        </w:tc>
      </w:tr>
      <w:tr w:rsidR="00100ECC" w14:paraId="3E561308" w14:textId="77777777" w:rsidTr="006838AA">
        <w:trPr>
          <w:cantSplit/>
        </w:trPr>
        <w:tc>
          <w:tcPr>
            <w:tcW w:w="1618" w:type="pct"/>
            <w:tcMar>
              <w:top w:w="40" w:type="dxa"/>
              <w:left w:w="0" w:type="dxa"/>
              <w:bottom w:w="40" w:type="dxa"/>
              <w:right w:w="120" w:type="dxa"/>
            </w:tcMar>
          </w:tcPr>
          <w:p w14:paraId="3E561306" w14:textId="77777777" w:rsidR="00100ECC" w:rsidRDefault="006258C2">
            <w:r>
              <w:rPr>
                <w:rFonts w:ascii="Aptos" w:eastAsia="Aptos" w:hAnsi="Aptos" w:cs="Aptos"/>
                <w:b/>
                <w:bCs/>
                <w:color w:val="7C7C81"/>
              </w:rPr>
              <w:t>Flexible Working Arrangements</w:t>
            </w:r>
          </w:p>
        </w:tc>
        <w:tc>
          <w:tcPr>
            <w:tcW w:w="3382" w:type="pct"/>
            <w:tcBorders>
              <w:top w:val="single" w:sz="4" w:space="0" w:color="D9D9D9" w:themeColor="background1" w:themeShade="D9"/>
              <w:bottom w:val="single" w:sz="4" w:space="0" w:color="D9D9D9" w:themeColor="background1" w:themeShade="D9"/>
            </w:tcBorders>
            <w:tcMar>
              <w:top w:w="40" w:type="dxa"/>
              <w:left w:w="0" w:type="dxa"/>
              <w:bottom w:w="40" w:type="dxa"/>
              <w:right w:w="0" w:type="dxa"/>
            </w:tcMar>
          </w:tcPr>
          <w:p w14:paraId="3E561307" w14:textId="77777777" w:rsidR="00100ECC" w:rsidRDefault="00100ECC"/>
        </w:tc>
      </w:tr>
      <w:tr w:rsidR="00100ECC" w14:paraId="3E56130B" w14:textId="77777777" w:rsidTr="006838AA">
        <w:trPr>
          <w:cantSplit/>
        </w:trPr>
        <w:tc>
          <w:tcPr>
            <w:tcW w:w="1618" w:type="pct"/>
            <w:tcMar>
              <w:top w:w="40" w:type="dxa"/>
              <w:left w:w="0" w:type="dxa"/>
              <w:bottom w:w="40" w:type="dxa"/>
              <w:right w:w="120" w:type="dxa"/>
            </w:tcMar>
          </w:tcPr>
          <w:p w14:paraId="3E561309" w14:textId="77777777" w:rsidR="00100ECC" w:rsidRDefault="006258C2">
            <w:r>
              <w:rPr>
                <w:rFonts w:ascii="Aptos" w:eastAsia="Aptos" w:hAnsi="Aptos" w:cs="Aptos"/>
                <w:b/>
                <w:bCs/>
                <w:color w:val="7C7C81"/>
              </w:rPr>
              <w:t>Probation Period</w:t>
            </w:r>
          </w:p>
        </w:tc>
        <w:tc>
          <w:tcPr>
            <w:tcW w:w="3382" w:type="pct"/>
            <w:tcBorders>
              <w:top w:val="single" w:sz="4" w:space="0" w:color="D9D9D9" w:themeColor="background1" w:themeShade="D9"/>
              <w:bottom w:val="single" w:sz="4" w:space="0" w:color="D9D9D9" w:themeColor="background1" w:themeShade="D9"/>
            </w:tcBorders>
            <w:tcMar>
              <w:top w:w="40" w:type="dxa"/>
              <w:left w:w="0" w:type="dxa"/>
              <w:bottom w:w="40" w:type="dxa"/>
              <w:right w:w="0" w:type="dxa"/>
            </w:tcMar>
          </w:tcPr>
          <w:p w14:paraId="3E56130A" w14:textId="77777777" w:rsidR="00100ECC" w:rsidRDefault="00100ECC"/>
        </w:tc>
      </w:tr>
    </w:tbl>
    <w:p w14:paraId="4007066D" w14:textId="77777777" w:rsidR="006838AA" w:rsidRDefault="006838AA" w:rsidP="006838AA">
      <w:pPr>
        <w:keepNext/>
        <w:keepLines/>
        <w:spacing w:before="220" w:after="100"/>
        <w:rPr>
          <w:rFonts w:ascii="Aptos" w:eastAsia="Aptos" w:hAnsi="Aptos" w:cs="Aptos"/>
          <w:color w:val="A4D3C3"/>
        </w:rPr>
      </w:pPr>
    </w:p>
    <w:p w14:paraId="373EF366" w14:textId="77777777" w:rsidR="006838AA" w:rsidRDefault="006838AA">
      <w:pPr>
        <w:rPr>
          <w:rFonts w:ascii="Aptos" w:eastAsia="Aptos" w:hAnsi="Aptos" w:cs="Aptos"/>
          <w:color w:val="A4D3C3"/>
        </w:rPr>
      </w:pPr>
      <w:r>
        <w:rPr>
          <w:rFonts w:ascii="Aptos" w:eastAsia="Aptos" w:hAnsi="Aptos" w:cs="Aptos"/>
          <w:color w:val="A4D3C3"/>
        </w:rPr>
        <w:br w:type="page"/>
      </w:r>
    </w:p>
    <w:p w14:paraId="3E56130C" w14:textId="688E5425" w:rsidR="00100ECC" w:rsidRDefault="006258C2" w:rsidP="006838AA">
      <w:pPr>
        <w:keepNext/>
        <w:keepLines/>
        <w:spacing w:before="220" w:after="100"/>
      </w:pPr>
      <w:r>
        <w:rPr>
          <w:rFonts w:ascii="Aptos" w:eastAsia="Aptos" w:hAnsi="Aptos" w:cs="Aptos"/>
          <w:color w:val="A4D3C3"/>
        </w:rPr>
        <w:lastRenderedPageBreak/>
        <w:t xml:space="preserve">▪ </w:t>
      </w:r>
      <w:r>
        <w:rPr>
          <w:rFonts w:ascii="Aptos" w:eastAsia="Aptos" w:hAnsi="Aptos" w:cs="Aptos"/>
          <w:b/>
          <w:bCs/>
          <w:color w:val="7C7C81"/>
        </w:rPr>
        <w:t>Conditions of This Offer</w:t>
      </w:r>
    </w:p>
    <w:p w14:paraId="3E56130D" w14:textId="77777777" w:rsidR="00100ECC" w:rsidRDefault="006258C2">
      <w:pPr>
        <w:spacing w:after="160" w:line="264" w:lineRule="auto"/>
      </w:pPr>
      <w:r>
        <w:rPr>
          <w:rFonts w:ascii="Aptos" w:eastAsia="Aptos" w:hAnsi="Aptos" w:cs="Aptos"/>
          <w:color w:val="7C7C81"/>
        </w:rPr>
        <w:t>This offer is conditional upon the satisfactory completion of each of the following:</w:t>
      </w:r>
    </w:p>
    <w:p w14:paraId="13D5B77A" w14:textId="3D63B9C2" w:rsidR="009E7593" w:rsidRDefault="00A278C1">
      <w:pPr>
        <w:spacing w:line="258" w:lineRule="auto"/>
        <w:ind w:left="300" w:hanging="220"/>
        <w:rPr>
          <w:rFonts w:ascii="Aptos" w:eastAsia="Aptos" w:hAnsi="Aptos" w:cs="Aptos"/>
          <w:color w:val="7C7C81"/>
        </w:rPr>
      </w:pPr>
      <w:r>
        <w:rPr>
          <w:rFonts w:ascii="Aptos" w:eastAsia="Aptos" w:hAnsi="Aptos" w:cs="Aptos"/>
          <w:b/>
          <w:bCs/>
          <w:color w:val="A4D3C3"/>
        </w:rPr>
        <w:t>-</w:t>
      </w:r>
      <w:r w:rsidR="006258C2">
        <w:rPr>
          <w:rFonts w:ascii="Aptos" w:eastAsia="Aptos" w:hAnsi="Aptos" w:cs="Aptos"/>
          <w:b/>
          <w:bCs/>
          <w:color w:val="A4D3C3"/>
        </w:rPr>
        <w:t xml:space="preserve">  </w:t>
      </w:r>
      <w:r w:rsidR="00931348" w:rsidRPr="00931348">
        <w:rPr>
          <w:rFonts w:ascii="Aptos" w:eastAsia="Aptos" w:hAnsi="Aptos" w:cs="Aptos"/>
          <w:color w:val="7C7C81"/>
        </w:rPr>
        <w:t>Your continued eligibility to work in the UK up to and including your start date.</w:t>
      </w:r>
    </w:p>
    <w:p w14:paraId="3E56130E" w14:textId="0A122B10" w:rsidR="00100ECC" w:rsidRDefault="00A278C1">
      <w:pPr>
        <w:spacing w:line="258" w:lineRule="auto"/>
        <w:ind w:left="300" w:hanging="220"/>
      </w:pPr>
      <w:r>
        <w:rPr>
          <w:rFonts w:ascii="Aptos" w:eastAsia="Aptos" w:hAnsi="Aptos" w:cs="Aptos"/>
          <w:b/>
          <w:bCs/>
          <w:color w:val="A4D3C3"/>
        </w:rPr>
        <w:t>-</w:t>
      </w:r>
      <w:r w:rsidR="009E7593">
        <w:rPr>
          <w:rFonts w:ascii="Aptos" w:eastAsia="Aptos" w:hAnsi="Aptos" w:cs="Aptos"/>
          <w:b/>
          <w:bCs/>
          <w:color w:val="A4D3C3"/>
        </w:rPr>
        <w:t xml:space="preserve">  </w:t>
      </w:r>
      <w:r w:rsidR="006258C2">
        <w:rPr>
          <w:rFonts w:ascii="Aptos" w:eastAsia="Aptos" w:hAnsi="Aptos" w:cs="Aptos"/>
          <w:color w:val="7C7C81"/>
        </w:rPr>
        <w:t>Receipt of satisfactory references from your previous employer(s). References may be obtained verbally or in writing.</w:t>
      </w:r>
    </w:p>
    <w:p w14:paraId="3E56130F" w14:textId="12B1B30D" w:rsidR="00100ECC" w:rsidRDefault="00A278C1">
      <w:pPr>
        <w:spacing w:line="258" w:lineRule="auto"/>
        <w:ind w:left="300" w:hanging="220"/>
      </w:pPr>
      <w:r>
        <w:rPr>
          <w:rFonts w:ascii="Aptos" w:eastAsia="Aptos" w:hAnsi="Aptos" w:cs="Aptos"/>
          <w:b/>
          <w:bCs/>
          <w:color w:val="A4D3C3"/>
        </w:rPr>
        <w:t>-</w:t>
      </w:r>
      <w:r w:rsidR="006258C2">
        <w:rPr>
          <w:rFonts w:ascii="Aptos" w:eastAsia="Aptos" w:hAnsi="Aptos" w:cs="Aptos"/>
          <w:b/>
          <w:bCs/>
          <w:color w:val="A4D3C3"/>
        </w:rPr>
        <w:t xml:space="preserve">  </w:t>
      </w:r>
      <w:r w:rsidR="006258C2">
        <w:rPr>
          <w:rFonts w:ascii="Aptos" w:eastAsia="Aptos" w:hAnsi="Aptos" w:cs="Aptos"/>
          <w:color w:val="7C7C81"/>
        </w:rPr>
        <w:t>Confirmation of your right to work in the United Kingdom.</w:t>
      </w:r>
    </w:p>
    <w:p w14:paraId="3E561310" w14:textId="09BCB7ED" w:rsidR="00100ECC" w:rsidRDefault="00A278C1">
      <w:pPr>
        <w:spacing w:line="258" w:lineRule="auto"/>
        <w:ind w:left="300" w:hanging="220"/>
      </w:pPr>
      <w:r>
        <w:rPr>
          <w:rFonts w:ascii="Aptos" w:eastAsia="Aptos" w:hAnsi="Aptos" w:cs="Aptos"/>
          <w:b/>
          <w:bCs/>
          <w:color w:val="A4D3C3"/>
        </w:rPr>
        <w:t>-</w:t>
      </w:r>
      <w:r w:rsidR="006258C2">
        <w:rPr>
          <w:rFonts w:ascii="Aptos" w:eastAsia="Aptos" w:hAnsi="Aptos" w:cs="Aptos"/>
          <w:b/>
          <w:bCs/>
          <w:color w:val="A4D3C3"/>
        </w:rPr>
        <w:t xml:space="preserve">  </w:t>
      </w:r>
      <w:r w:rsidR="006258C2">
        <w:rPr>
          <w:rFonts w:ascii="Aptos" w:eastAsia="Aptos" w:hAnsi="Aptos" w:cs="Aptos"/>
          <w:color w:val="7C7C81"/>
        </w:rPr>
        <w:t>Satisfactory completion of any pre-employment checks required for this role, including [insert as applicable: occupational health assessment / professional qualification verification].</w:t>
      </w:r>
    </w:p>
    <w:p w14:paraId="3E561311" w14:textId="2317DA19" w:rsidR="00100ECC" w:rsidRDefault="00A278C1">
      <w:pPr>
        <w:spacing w:line="258" w:lineRule="auto"/>
        <w:ind w:left="300" w:hanging="220"/>
      </w:pPr>
      <w:r>
        <w:rPr>
          <w:rFonts w:ascii="Aptos" w:eastAsia="Aptos" w:hAnsi="Aptos" w:cs="Aptos"/>
          <w:b/>
          <w:bCs/>
          <w:color w:val="A4D3C3"/>
        </w:rPr>
        <w:t>-</w:t>
      </w:r>
      <w:r w:rsidR="006258C2">
        <w:rPr>
          <w:rFonts w:ascii="Aptos" w:eastAsia="Aptos" w:hAnsi="Aptos" w:cs="Aptos"/>
          <w:b/>
          <w:bCs/>
          <w:color w:val="A4D3C3"/>
        </w:rPr>
        <w:t xml:space="preserve">  </w:t>
      </w:r>
      <w:r w:rsidR="006258C2">
        <w:rPr>
          <w:rFonts w:ascii="Aptos" w:eastAsia="Aptos" w:hAnsi="Aptos" w:cs="Aptos"/>
          <w:color w:val="7C7C81"/>
        </w:rPr>
        <w:t>Employment cannot commence until satisfactory right to work checks have been completed in accordance with UK immigration legislation.</w:t>
      </w:r>
    </w:p>
    <w:p w14:paraId="3E561312" w14:textId="3154CC61" w:rsidR="00100ECC" w:rsidRDefault="00A278C1">
      <w:pPr>
        <w:spacing w:line="258" w:lineRule="auto"/>
        <w:ind w:left="300" w:hanging="220"/>
      </w:pPr>
      <w:r>
        <w:rPr>
          <w:rFonts w:ascii="Aptos" w:eastAsia="Aptos" w:hAnsi="Aptos" w:cs="Aptos"/>
          <w:b/>
          <w:bCs/>
          <w:color w:val="A4D3C3"/>
        </w:rPr>
        <w:t>-</w:t>
      </w:r>
      <w:r w:rsidR="006258C2">
        <w:rPr>
          <w:rFonts w:ascii="Aptos" w:eastAsia="Aptos" w:hAnsi="Aptos" w:cs="Aptos"/>
          <w:b/>
          <w:bCs/>
          <w:color w:val="A4D3C3"/>
        </w:rPr>
        <w:t xml:space="preserve">  </w:t>
      </w:r>
      <w:r w:rsidR="006258C2">
        <w:rPr>
          <w:rFonts w:ascii="Aptos" w:eastAsia="Aptos" w:hAnsi="Aptos" w:cs="Aptos"/>
          <w:color w:val="7C7C81"/>
        </w:rPr>
        <w:t>If we do not hear from you by [Enter date], the offer may be withdrawn.</w:t>
      </w:r>
    </w:p>
    <w:p w14:paraId="3E561313" w14:textId="77777777" w:rsidR="00100ECC" w:rsidRDefault="006258C2">
      <w:pPr>
        <w:keepNext/>
        <w:keepLines/>
        <w:spacing w:before="220" w:after="100"/>
      </w:pPr>
      <w:r>
        <w:rPr>
          <w:rFonts w:ascii="Aptos" w:eastAsia="Aptos" w:hAnsi="Aptos" w:cs="Aptos"/>
          <w:color w:val="A4D3C3"/>
        </w:rPr>
        <w:t xml:space="preserve">▪ </w:t>
      </w:r>
      <w:r>
        <w:rPr>
          <w:rFonts w:ascii="Aptos" w:eastAsia="Aptos" w:hAnsi="Aptos" w:cs="Aptos"/>
          <w:b/>
          <w:bCs/>
          <w:color w:val="7C7C81"/>
        </w:rPr>
        <w:t>Probationary Period</w:t>
      </w:r>
    </w:p>
    <w:p w14:paraId="3E561314" w14:textId="77777777" w:rsidR="00100ECC" w:rsidRDefault="006258C2">
      <w:pPr>
        <w:spacing w:before="150" w:after="160" w:line="264" w:lineRule="auto"/>
      </w:pPr>
      <w:r>
        <w:rPr>
          <w:rFonts w:ascii="Aptos" w:eastAsia="Aptos" w:hAnsi="Aptos" w:cs="Aptos"/>
          <w:color w:val="7C7C81"/>
        </w:rPr>
        <w:t>Your employment will be subject to a probationary period of [X months], during which your performance, conduct and suitability for the role will be reviewed.</w:t>
      </w:r>
    </w:p>
    <w:p w14:paraId="3E561315" w14:textId="77777777" w:rsidR="00100ECC" w:rsidRDefault="006258C2">
      <w:pPr>
        <w:keepNext/>
        <w:keepLines/>
        <w:spacing w:before="220" w:after="100"/>
      </w:pPr>
      <w:r>
        <w:rPr>
          <w:rFonts w:ascii="Aptos" w:eastAsia="Aptos" w:hAnsi="Aptos" w:cs="Aptos"/>
          <w:color w:val="A4D3C3"/>
        </w:rPr>
        <w:t xml:space="preserve">▪ </w:t>
      </w:r>
      <w:r>
        <w:rPr>
          <w:rFonts w:ascii="Aptos" w:eastAsia="Aptos" w:hAnsi="Aptos" w:cs="Aptos"/>
          <w:b/>
          <w:bCs/>
          <w:color w:val="7C7C81"/>
        </w:rPr>
        <w:t>Data Protection</w:t>
      </w:r>
    </w:p>
    <w:p w14:paraId="3E561316" w14:textId="77777777" w:rsidR="00100ECC" w:rsidRDefault="006258C2">
      <w:pPr>
        <w:spacing w:after="160" w:line="264" w:lineRule="auto"/>
      </w:pPr>
      <w:r>
        <w:rPr>
          <w:rFonts w:ascii="Aptos" w:eastAsia="Aptos" w:hAnsi="Aptos" w:cs="Aptos"/>
          <w:color w:val="7C7C81"/>
        </w:rPr>
        <w:t>Any personal information collected during the recruitment process will be processed in accordance with the organisation’s data protection obligations.</w:t>
      </w:r>
    </w:p>
    <w:p w14:paraId="3E561317" w14:textId="77777777" w:rsidR="00100ECC" w:rsidRDefault="006258C2">
      <w:pPr>
        <w:keepNext/>
        <w:keepLines/>
        <w:spacing w:before="220" w:after="100"/>
      </w:pPr>
      <w:r>
        <w:rPr>
          <w:rFonts w:ascii="Aptos" w:eastAsia="Aptos" w:hAnsi="Aptos" w:cs="Aptos"/>
          <w:color w:val="A4D3C3"/>
        </w:rPr>
        <w:t xml:space="preserve">▪ </w:t>
      </w:r>
      <w:r>
        <w:rPr>
          <w:rFonts w:ascii="Aptos" w:eastAsia="Aptos" w:hAnsi="Aptos" w:cs="Aptos"/>
          <w:b/>
          <w:bCs/>
          <w:color w:val="7C7C81"/>
        </w:rPr>
        <w:t>Next Steps</w:t>
      </w:r>
    </w:p>
    <w:p w14:paraId="3E561318" w14:textId="77777777" w:rsidR="00100ECC" w:rsidRDefault="006258C2">
      <w:pPr>
        <w:spacing w:after="160" w:line="264" w:lineRule="auto"/>
      </w:pPr>
      <w:r>
        <w:rPr>
          <w:rFonts w:ascii="Aptos" w:eastAsia="Aptos" w:hAnsi="Aptos" w:cs="Aptos"/>
          <w:color w:val="7C7C81"/>
        </w:rPr>
        <w:t>Please confirm your acceptance of this offer by signing and returning the enclosed copy of this letter by [insert date]. A copy of your contract of employment is enclosed for your review.</w:t>
      </w:r>
    </w:p>
    <w:p w14:paraId="3E561319" w14:textId="77777777" w:rsidR="00100ECC" w:rsidRDefault="006258C2">
      <w:pPr>
        <w:spacing w:after="160" w:line="264" w:lineRule="auto"/>
      </w:pPr>
      <w:r>
        <w:rPr>
          <w:rFonts w:ascii="Aptos" w:eastAsia="Aptos" w:hAnsi="Aptos" w:cs="Aptos"/>
          <w:color w:val="7C7C81"/>
        </w:rPr>
        <w:t>If you have any questions about the terms of this offer or the role, please do not hesitate to contact [Name] on [telephone number] or [email address].</w:t>
      </w:r>
    </w:p>
    <w:p w14:paraId="3E56131A" w14:textId="77777777" w:rsidR="00100ECC" w:rsidRDefault="006258C2">
      <w:pPr>
        <w:spacing w:after="160" w:line="264" w:lineRule="auto"/>
      </w:pPr>
      <w:r>
        <w:rPr>
          <w:rFonts w:ascii="Aptos" w:eastAsia="Aptos" w:hAnsi="Aptos" w:cs="Aptos"/>
          <w:color w:val="7C7C81"/>
        </w:rPr>
        <w:t>We are delighted to offer you this opportunity and look forward to you joining the team.</w:t>
      </w:r>
    </w:p>
    <w:p w14:paraId="3E56131B" w14:textId="77777777" w:rsidR="00100ECC" w:rsidRDefault="006258C2">
      <w:pPr>
        <w:spacing w:after="160" w:line="264" w:lineRule="auto"/>
      </w:pPr>
      <w:r>
        <w:rPr>
          <w:rFonts w:ascii="Aptos" w:eastAsia="Aptos" w:hAnsi="Aptos" w:cs="Aptos"/>
          <w:color w:val="7C7C81"/>
        </w:rPr>
        <w:t>Yours sincerely,</w:t>
      </w:r>
    </w:p>
    <w:tbl>
      <w:tblPr>
        <w:tblW w:w="5000" w:type="pct"/>
        <w:tblCellMar>
          <w:left w:w="10" w:type="dxa"/>
          <w:right w:w="10" w:type="dxa"/>
        </w:tblCellMar>
        <w:tblLook w:val="04A0" w:firstRow="1" w:lastRow="0" w:firstColumn="1" w:lastColumn="0" w:noHBand="0" w:noVBand="1"/>
      </w:tblPr>
      <w:tblGrid>
        <w:gridCol w:w="2120"/>
        <w:gridCol w:w="7518"/>
      </w:tblGrid>
      <w:tr w:rsidR="00100ECC" w14:paraId="3E56131E" w14:textId="77777777" w:rsidTr="006838AA">
        <w:trPr>
          <w:cantSplit/>
        </w:trPr>
        <w:tc>
          <w:tcPr>
            <w:tcW w:w="1100" w:type="pct"/>
            <w:tcMar>
              <w:top w:w="40" w:type="dxa"/>
              <w:left w:w="0" w:type="dxa"/>
              <w:bottom w:w="40" w:type="dxa"/>
              <w:right w:w="120" w:type="dxa"/>
            </w:tcMar>
          </w:tcPr>
          <w:p w14:paraId="3E56131C" w14:textId="77777777" w:rsidR="00100ECC" w:rsidRDefault="006258C2">
            <w:r>
              <w:rPr>
                <w:rFonts w:ascii="Aptos" w:eastAsia="Aptos" w:hAnsi="Aptos" w:cs="Aptos"/>
                <w:b/>
                <w:bCs/>
                <w:color w:val="7C7C81"/>
              </w:rPr>
              <w:t>Name</w:t>
            </w:r>
          </w:p>
        </w:tc>
        <w:tc>
          <w:tcPr>
            <w:tcW w:w="3900" w:type="pct"/>
            <w:tcBorders>
              <w:bottom w:val="single" w:sz="4" w:space="0" w:color="D9D9D9" w:themeColor="background1" w:themeShade="D9"/>
            </w:tcBorders>
            <w:tcMar>
              <w:top w:w="40" w:type="dxa"/>
              <w:left w:w="0" w:type="dxa"/>
              <w:bottom w:w="40" w:type="dxa"/>
              <w:right w:w="0" w:type="dxa"/>
            </w:tcMar>
          </w:tcPr>
          <w:p w14:paraId="3E56131D" w14:textId="77777777" w:rsidR="00100ECC" w:rsidRDefault="00100ECC"/>
        </w:tc>
      </w:tr>
      <w:tr w:rsidR="00100ECC" w14:paraId="3E561321" w14:textId="77777777" w:rsidTr="006838AA">
        <w:trPr>
          <w:cantSplit/>
        </w:trPr>
        <w:tc>
          <w:tcPr>
            <w:tcW w:w="1100" w:type="pct"/>
            <w:tcMar>
              <w:top w:w="40" w:type="dxa"/>
              <w:left w:w="0" w:type="dxa"/>
              <w:bottom w:w="40" w:type="dxa"/>
              <w:right w:w="120" w:type="dxa"/>
            </w:tcMar>
          </w:tcPr>
          <w:p w14:paraId="3E56131F" w14:textId="77777777" w:rsidR="00100ECC" w:rsidRDefault="006258C2">
            <w:r>
              <w:rPr>
                <w:rFonts w:ascii="Aptos" w:eastAsia="Aptos" w:hAnsi="Aptos" w:cs="Aptos"/>
                <w:b/>
                <w:bCs/>
                <w:color w:val="7C7C81"/>
              </w:rPr>
              <w:t>Job Title</w:t>
            </w:r>
          </w:p>
        </w:tc>
        <w:tc>
          <w:tcPr>
            <w:tcW w:w="3900" w:type="pct"/>
            <w:tcBorders>
              <w:top w:val="single" w:sz="4" w:space="0" w:color="D9D9D9" w:themeColor="background1" w:themeShade="D9"/>
              <w:bottom w:val="single" w:sz="4" w:space="0" w:color="D9D9D9" w:themeColor="background1" w:themeShade="D9"/>
            </w:tcBorders>
            <w:tcMar>
              <w:top w:w="40" w:type="dxa"/>
              <w:left w:w="0" w:type="dxa"/>
              <w:bottom w:w="40" w:type="dxa"/>
              <w:right w:w="0" w:type="dxa"/>
            </w:tcMar>
          </w:tcPr>
          <w:p w14:paraId="3E561320" w14:textId="77777777" w:rsidR="00100ECC" w:rsidRDefault="00100ECC"/>
        </w:tc>
      </w:tr>
      <w:tr w:rsidR="00100ECC" w14:paraId="3E561324" w14:textId="77777777" w:rsidTr="006838AA">
        <w:trPr>
          <w:cantSplit/>
        </w:trPr>
        <w:tc>
          <w:tcPr>
            <w:tcW w:w="1100" w:type="pct"/>
            <w:tcMar>
              <w:top w:w="40" w:type="dxa"/>
              <w:left w:w="0" w:type="dxa"/>
              <w:bottom w:w="40" w:type="dxa"/>
              <w:right w:w="120" w:type="dxa"/>
            </w:tcMar>
          </w:tcPr>
          <w:p w14:paraId="3E561322" w14:textId="77777777" w:rsidR="00100ECC" w:rsidRDefault="006258C2">
            <w:r>
              <w:rPr>
                <w:rFonts w:ascii="Aptos" w:eastAsia="Aptos" w:hAnsi="Aptos" w:cs="Aptos"/>
                <w:b/>
                <w:bCs/>
                <w:color w:val="7C7C81"/>
              </w:rPr>
              <w:t>Date</w:t>
            </w:r>
          </w:p>
        </w:tc>
        <w:tc>
          <w:tcPr>
            <w:tcW w:w="3900" w:type="pct"/>
            <w:tcBorders>
              <w:top w:val="single" w:sz="4" w:space="0" w:color="D9D9D9" w:themeColor="background1" w:themeShade="D9"/>
              <w:bottom w:val="single" w:sz="4" w:space="0" w:color="D9D9D9" w:themeColor="background1" w:themeShade="D9"/>
            </w:tcBorders>
            <w:tcMar>
              <w:top w:w="40" w:type="dxa"/>
              <w:left w:w="0" w:type="dxa"/>
              <w:bottom w:w="40" w:type="dxa"/>
              <w:right w:w="0" w:type="dxa"/>
            </w:tcMar>
          </w:tcPr>
          <w:p w14:paraId="3E561323" w14:textId="77777777" w:rsidR="00100ECC" w:rsidRDefault="00100ECC"/>
        </w:tc>
      </w:tr>
    </w:tbl>
    <w:p w14:paraId="3E561325" w14:textId="77777777" w:rsidR="00100ECC" w:rsidRDefault="006258C2">
      <w:pPr>
        <w:keepNext/>
        <w:keepLines/>
        <w:spacing w:before="220" w:after="100"/>
      </w:pPr>
      <w:r>
        <w:rPr>
          <w:rFonts w:ascii="Aptos" w:eastAsia="Aptos" w:hAnsi="Aptos" w:cs="Aptos"/>
          <w:color w:val="A4D3C3"/>
        </w:rPr>
        <w:t xml:space="preserve">▪ </w:t>
      </w:r>
      <w:r>
        <w:rPr>
          <w:rFonts w:ascii="Aptos" w:eastAsia="Aptos" w:hAnsi="Aptos" w:cs="Aptos"/>
          <w:b/>
          <w:bCs/>
          <w:color w:val="7C7C81"/>
        </w:rPr>
        <w:t>Acceptance of Offer</w:t>
      </w:r>
    </w:p>
    <w:p w14:paraId="3E561326" w14:textId="77777777" w:rsidR="00100ECC" w:rsidRDefault="006258C2">
      <w:pPr>
        <w:spacing w:after="160" w:line="264" w:lineRule="auto"/>
      </w:pPr>
      <w:r>
        <w:rPr>
          <w:rFonts w:ascii="Aptos" w:eastAsia="Aptos" w:hAnsi="Aptos" w:cs="Aptos"/>
          <w:color w:val="7C7C81"/>
        </w:rPr>
        <w:t>I confirm that I accept the offer of employment described in this letter on the terms set out above.</w:t>
      </w:r>
    </w:p>
    <w:tbl>
      <w:tblPr>
        <w:tblW w:w="5000" w:type="pct"/>
        <w:tblCellMar>
          <w:left w:w="10" w:type="dxa"/>
          <w:right w:w="10" w:type="dxa"/>
        </w:tblCellMar>
        <w:tblLook w:val="04A0" w:firstRow="1" w:lastRow="0" w:firstColumn="1" w:lastColumn="0" w:noHBand="0" w:noVBand="1"/>
      </w:tblPr>
      <w:tblGrid>
        <w:gridCol w:w="2120"/>
        <w:gridCol w:w="7518"/>
      </w:tblGrid>
      <w:tr w:rsidR="00100ECC" w14:paraId="3E561329" w14:textId="77777777" w:rsidTr="006838AA">
        <w:trPr>
          <w:cantSplit/>
        </w:trPr>
        <w:tc>
          <w:tcPr>
            <w:tcW w:w="1100" w:type="pct"/>
            <w:tcMar>
              <w:top w:w="40" w:type="dxa"/>
              <w:left w:w="0" w:type="dxa"/>
              <w:bottom w:w="40" w:type="dxa"/>
              <w:right w:w="120" w:type="dxa"/>
            </w:tcMar>
          </w:tcPr>
          <w:p w14:paraId="3E561327" w14:textId="77777777" w:rsidR="00100ECC" w:rsidRDefault="006258C2">
            <w:r>
              <w:rPr>
                <w:rFonts w:ascii="Aptos" w:eastAsia="Aptos" w:hAnsi="Aptos" w:cs="Aptos"/>
                <w:b/>
                <w:bCs/>
                <w:color w:val="7C7C81"/>
              </w:rPr>
              <w:t>Signed</w:t>
            </w:r>
          </w:p>
        </w:tc>
        <w:tc>
          <w:tcPr>
            <w:tcW w:w="3900" w:type="pct"/>
            <w:tcBorders>
              <w:bottom w:val="single" w:sz="4" w:space="0" w:color="D9D9D9" w:themeColor="background1" w:themeShade="D9"/>
            </w:tcBorders>
            <w:tcMar>
              <w:top w:w="40" w:type="dxa"/>
              <w:left w:w="0" w:type="dxa"/>
              <w:bottom w:w="40" w:type="dxa"/>
              <w:right w:w="0" w:type="dxa"/>
            </w:tcMar>
          </w:tcPr>
          <w:p w14:paraId="3E561328" w14:textId="77777777" w:rsidR="00100ECC" w:rsidRDefault="00100ECC"/>
        </w:tc>
      </w:tr>
      <w:tr w:rsidR="00100ECC" w14:paraId="3E56132C" w14:textId="77777777" w:rsidTr="006838AA">
        <w:trPr>
          <w:cantSplit/>
        </w:trPr>
        <w:tc>
          <w:tcPr>
            <w:tcW w:w="1100" w:type="pct"/>
            <w:tcMar>
              <w:top w:w="40" w:type="dxa"/>
              <w:left w:w="0" w:type="dxa"/>
              <w:bottom w:w="40" w:type="dxa"/>
              <w:right w:w="120" w:type="dxa"/>
            </w:tcMar>
          </w:tcPr>
          <w:p w14:paraId="3E56132A" w14:textId="77777777" w:rsidR="00100ECC" w:rsidRDefault="006258C2">
            <w:r>
              <w:rPr>
                <w:rFonts w:ascii="Aptos" w:eastAsia="Aptos" w:hAnsi="Aptos" w:cs="Aptos"/>
                <w:b/>
                <w:bCs/>
                <w:color w:val="7C7C81"/>
              </w:rPr>
              <w:t>Full Name</w:t>
            </w:r>
          </w:p>
        </w:tc>
        <w:tc>
          <w:tcPr>
            <w:tcW w:w="3900" w:type="pct"/>
            <w:tcBorders>
              <w:top w:val="single" w:sz="4" w:space="0" w:color="D9D9D9" w:themeColor="background1" w:themeShade="D9"/>
              <w:bottom w:val="single" w:sz="4" w:space="0" w:color="D9D9D9" w:themeColor="background1" w:themeShade="D9"/>
            </w:tcBorders>
            <w:tcMar>
              <w:top w:w="40" w:type="dxa"/>
              <w:left w:w="0" w:type="dxa"/>
              <w:bottom w:w="40" w:type="dxa"/>
              <w:right w:w="0" w:type="dxa"/>
            </w:tcMar>
          </w:tcPr>
          <w:p w14:paraId="3E56132B" w14:textId="77777777" w:rsidR="00100ECC" w:rsidRDefault="00100ECC"/>
        </w:tc>
      </w:tr>
      <w:tr w:rsidR="00100ECC" w14:paraId="3E56132F" w14:textId="77777777" w:rsidTr="006838AA">
        <w:trPr>
          <w:cantSplit/>
        </w:trPr>
        <w:tc>
          <w:tcPr>
            <w:tcW w:w="1100" w:type="pct"/>
            <w:tcMar>
              <w:top w:w="40" w:type="dxa"/>
              <w:left w:w="0" w:type="dxa"/>
              <w:bottom w:w="40" w:type="dxa"/>
              <w:right w:w="120" w:type="dxa"/>
            </w:tcMar>
          </w:tcPr>
          <w:p w14:paraId="3E56132D" w14:textId="77777777" w:rsidR="00100ECC" w:rsidRDefault="006258C2">
            <w:r>
              <w:rPr>
                <w:rFonts w:ascii="Aptos" w:eastAsia="Aptos" w:hAnsi="Aptos" w:cs="Aptos"/>
                <w:b/>
                <w:bCs/>
                <w:color w:val="7C7C81"/>
              </w:rPr>
              <w:t>Date</w:t>
            </w:r>
          </w:p>
        </w:tc>
        <w:tc>
          <w:tcPr>
            <w:tcW w:w="3900" w:type="pct"/>
            <w:tcBorders>
              <w:top w:val="single" w:sz="4" w:space="0" w:color="D9D9D9" w:themeColor="background1" w:themeShade="D9"/>
              <w:bottom w:val="single" w:sz="4" w:space="0" w:color="D9D9D9" w:themeColor="background1" w:themeShade="D9"/>
            </w:tcBorders>
            <w:tcMar>
              <w:top w:w="40" w:type="dxa"/>
              <w:left w:w="0" w:type="dxa"/>
              <w:bottom w:w="40" w:type="dxa"/>
              <w:right w:w="0" w:type="dxa"/>
            </w:tcMar>
          </w:tcPr>
          <w:p w14:paraId="3E56132E" w14:textId="77777777" w:rsidR="00100ECC" w:rsidRDefault="00100ECC"/>
        </w:tc>
      </w:tr>
    </w:tbl>
    <w:p w14:paraId="3E561330" w14:textId="77777777" w:rsidR="006258C2" w:rsidRDefault="006258C2"/>
    <w:sectPr w:rsidR="006258C2">
      <w:headerReference w:type="default" r:id="rId7"/>
      <w:footerReference w:type="default" r:id="rId8"/>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D2BE4" w14:textId="77777777" w:rsidR="00CA2208" w:rsidRDefault="00CA2208">
      <w:r>
        <w:separator/>
      </w:r>
    </w:p>
  </w:endnote>
  <w:endnote w:type="continuationSeparator" w:id="0">
    <w:p w14:paraId="75E2C3B1" w14:textId="77777777" w:rsidR="00CA2208" w:rsidRDefault="00CA22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61332" w14:textId="77777777" w:rsidR="00100ECC" w:rsidRDefault="006258C2">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3E561333" w14:textId="77777777" w:rsidR="00100ECC" w:rsidRDefault="006258C2">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D2A3C5" w14:textId="77777777" w:rsidR="00CA2208" w:rsidRDefault="00CA2208">
      <w:r>
        <w:separator/>
      </w:r>
    </w:p>
  </w:footnote>
  <w:footnote w:type="continuationSeparator" w:id="0">
    <w:p w14:paraId="46768F69" w14:textId="77777777" w:rsidR="00CA2208" w:rsidRDefault="00CA22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61330" w14:textId="77777777" w:rsidR="00100ECC" w:rsidRDefault="006258C2">
    <w:pPr>
      <w:jc w:val="center"/>
    </w:pPr>
    <w:r>
      <w:rPr>
        <w:noProof/>
      </w:rPr>
      <w:drawing>
        <wp:inline distT="0" distB="0" distL="0" distR="0" wp14:anchorId="3E561334" wp14:editId="3E561335">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3E561331" w14:textId="77777777" w:rsidR="00100ECC" w:rsidRDefault="00100ECC">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C749A"/>
    <w:multiLevelType w:val="hybridMultilevel"/>
    <w:tmpl w:val="97F4071C"/>
    <w:lvl w:ilvl="0" w:tplc="23480D12">
      <w:start w:val="1"/>
      <w:numFmt w:val="bullet"/>
      <w:lvlText w:val="●"/>
      <w:lvlJc w:val="left"/>
      <w:pPr>
        <w:ind w:left="720" w:hanging="360"/>
      </w:pPr>
    </w:lvl>
    <w:lvl w:ilvl="1" w:tplc="E9D6757C">
      <w:start w:val="1"/>
      <w:numFmt w:val="bullet"/>
      <w:lvlText w:val="○"/>
      <w:lvlJc w:val="left"/>
      <w:pPr>
        <w:ind w:left="1440" w:hanging="360"/>
      </w:pPr>
    </w:lvl>
    <w:lvl w:ilvl="2" w:tplc="8E9A4672">
      <w:start w:val="1"/>
      <w:numFmt w:val="bullet"/>
      <w:lvlText w:val="■"/>
      <w:lvlJc w:val="left"/>
      <w:pPr>
        <w:ind w:left="2160" w:hanging="360"/>
      </w:pPr>
    </w:lvl>
    <w:lvl w:ilvl="3" w:tplc="05B445CA">
      <w:start w:val="1"/>
      <w:numFmt w:val="bullet"/>
      <w:lvlText w:val="●"/>
      <w:lvlJc w:val="left"/>
      <w:pPr>
        <w:ind w:left="2880" w:hanging="360"/>
      </w:pPr>
    </w:lvl>
    <w:lvl w:ilvl="4" w:tplc="D1589512">
      <w:start w:val="1"/>
      <w:numFmt w:val="bullet"/>
      <w:lvlText w:val="○"/>
      <w:lvlJc w:val="left"/>
      <w:pPr>
        <w:ind w:left="3600" w:hanging="360"/>
      </w:pPr>
    </w:lvl>
    <w:lvl w:ilvl="5" w:tplc="46A6C064">
      <w:start w:val="1"/>
      <w:numFmt w:val="bullet"/>
      <w:lvlText w:val="■"/>
      <w:lvlJc w:val="left"/>
      <w:pPr>
        <w:ind w:left="4320" w:hanging="360"/>
      </w:pPr>
    </w:lvl>
    <w:lvl w:ilvl="6" w:tplc="594E69F8">
      <w:start w:val="1"/>
      <w:numFmt w:val="bullet"/>
      <w:lvlText w:val="●"/>
      <w:lvlJc w:val="left"/>
      <w:pPr>
        <w:ind w:left="5040" w:hanging="360"/>
      </w:pPr>
    </w:lvl>
    <w:lvl w:ilvl="7" w:tplc="C164C102">
      <w:start w:val="1"/>
      <w:numFmt w:val="bullet"/>
      <w:lvlText w:val="●"/>
      <w:lvlJc w:val="left"/>
      <w:pPr>
        <w:ind w:left="5760" w:hanging="360"/>
      </w:pPr>
    </w:lvl>
    <w:lvl w:ilvl="8" w:tplc="F732C5C2">
      <w:start w:val="1"/>
      <w:numFmt w:val="bullet"/>
      <w:lvlText w:val="●"/>
      <w:lvlJc w:val="left"/>
      <w:pPr>
        <w:ind w:left="6480" w:hanging="360"/>
      </w:pPr>
    </w:lvl>
  </w:abstractNum>
  <w:num w:numId="1" w16cid:durableId="104078160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0ECC"/>
    <w:rsid w:val="00100ECC"/>
    <w:rsid w:val="001C0614"/>
    <w:rsid w:val="0053009B"/>
    <w:rsid w:val="00571942"/>
    <w:rsid w:val="006258C2"/>
    <w:rsid w:val="006838AA"/>
    <w:rsid w:val="00931348"/>
    <w:rsid w:val="00964556"/>
    <w:rsid w:val="009E7593"/>
    <w:rsid w:val="00A278C1"/>
    <w:rsid w:val="00C40401"/>
    <w:rsid w:val="00CA22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612D1"/>
  <w15:docId w15:val="{6B651329-B553-4A62-A44B-9F8508DE1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453</Words>
  <Characters>2418</Characters>
  <Application>Microsoft Office Word</Application>
  <DocSecurity>0</DocSecurity>
  <Lines>93</Lines>
  <Paragraphs>56</Paragraphs>
  <ScaleCrop>false</ScaleCrop>
  <Company/>
  <LinksUpToDate>false</LinksUpToDate>
  <CharactersWithSpaces>2815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Offer Letter Template</dc:title>
  <dc:creator>White Cube Consulting</dc:creator>
  <cp:lastModifiedBy>Campbell Urquhart</cp:lastModifiedBy>
  <cp:revision>6</cp:revision>
  <dcterms:created xsi:type="dcterms:W3CDTF">2026-07-03T12:14:00Z</dcterms:created>
  <dcterms:modified xsi:type="dcterms:W3CDTF">2026-07-17T09:00:00Z</dcterms:modified>
</cp:coreProperties>
</file>