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E6104" w14:textId="77777777" w:rsidR="00102A7A" w:rsidRPr="0013681B" w:rsidRDefault="00544BED">
      <w:pPr>
        <w:keepNext/>
        <w:spacing w:after="60"/>
        <w:jc w:val="center"/>
        <w:rPr>
          <w:color w:val="A4D3C3"/>
        </w:rPr>
      </w:pPr>
      <w:r w:rsidRPr="0013681B">
        <w:rPr>
          <w:rFonts w:ascii="Aptos" w:eastAsia="Aptos" w:hAnsi="Aptos" w:cs="Aptos"/>
          <w:b/>
          <w:bCs/>
          <w:color w:val="A4D3C3"/>
          <w:spacing w:val="22"/>
        </w:rPr>
        <w:t>RECRUITMENT</w:t>
      </w:r>
    </w:p>
    <w:p w14:paraId="032E6105" w14:textId="00FFC762" w:rsidR="00102A7A" w:rsidRDefault="00544BED">
      <w:pPr>
        <w:spacing w:after="60"/>
        <w:jc w:val="center"/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 xml:space="preserve">Hiring Manager Briefing </w:t>
      </w:r>
      <w:r w:rsidR="0013681B">
        <w:rPr>
          <w:rFonts w:ascii="Aptos" w:eastAsia="Aptos" w:hAnsi="Aptos" w:cs="Aptos"/>
          <w:b/>
          <w:bCs/>
          <w:color w:val="7C7C81"/>
          <w:sz w:val="48"/>
          <w:szCs w:val="48"/>
        </w:rPr>
        <w:t>Form</w:t>
      </w:r>
    </w:p>
    <w:p w14:paraId="032E6106" w14:textId="77777777" w:rsidR="00102A7A" w:rsidRDefault="00544BED">
      <w:pPr>
        <w:spacing w:after="120"/>
        <w:jc w:val="center"/>
      </w:pPr>
      <w:r>
        <w:rPr>
          <w:rFonts w:ascii="Aptos" w:eastAsia="Aptos" w:hAnsi="Aptos" w:cs="Aptos"/>
          <w:color w:val="7C7C81"/>
        </w:rPr>
        <w:t>Recruitment &amp; Selection  |  White Cube Consulting</w:t>
      </w:r>
    </w:p>
    <w:p w14:paraId="032E6107" w14:textId="77777777" w:rsidR="00102A7A" w:rsidRDefault="00102A7A">
      <w:pPr>
        <w:keepNext/>
        <w:pBdr>
          <w:bottom w:val="single" w:sz="4" w:space="1" w:color="B9B8B9"/>
        </w:pBdr>
        <w:spacing w:after="200"/>
      </w:pPr>
    </w:p>
    <w:p w14:paraId="1D46C858" w14:textId="04229E2E" w:rsidR="00462B80" w:rsidRDefault="00462B80" w:rsidP="00462B80">
      <w:pPr>
        <w:spacing w:after="160" w:line="264" w:lineRule="auto"/>
        <w:rPr>
          <w:rFonts w:ascii="Aptos" w:eastAsia="Aptos" w:hAnsi="Aptos" w:cs="Aptos"/>
          <w:color w:val="7C7C81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815"/>
        <w:gridCol w:w="4823"/>
      </w:tblGrid>
      <w:tr w:rsidR="00C5648A" w14:paraId="0F05D1B0" w14:textId="77777777" w:rsidTr="0013681B">
        <w:trPr>
          <w:cantSplit/>
        </w:trPr>
        <w:tc>
          <w:tcPr>
            <w:tcW w:w="4815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A4D3C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377FD35" w14:textId="3843BB08" w:rsidR="00C5648A" w:rsidRPr="00C5648A" w:rsidRDefault="00C5648A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C5648A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ROLE TITLE</w:t>
            </w:r>
          </w:p>
        </w:tc>
        <w:tc>
          <w:tcPr>
            <w:tcW w:w="4823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D39D74F" w14:textId="6CFF5845" w:rsidR="00C5648A" w:rsidRPr="00BB5C44" w:rsidRDefault="00C5648A" w:rsidP="00F6572F">
            <w:pPr>
              <w:rPr>
                <w:rFonts w:ascii="Aptos" w:eastAsia="Aptos" w:hAnsi="Aptos" w:cs="Aptos"/>
                <w:color w:val="7C7C81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C5648A" w14:paraId="717DB5FF" w14:textId="77777777" w:rsidTr="0013681B">
        <w:trPr>
          <w:cantSplit/>
        </w:trPr>
        <w:tc>
          <w:tcPr>
            <w:tcW w:w="4815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A4D3C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D49F433" w14:textId="17FE9AD6" w:rsidR="00C5648A" w:rsidRPr="00C5648A" w:rsidRDefault="00C5648A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C5648A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DEPARTMENT</w:t>
            </w:r>
          </w:p>
        </w:tc>
        <w:tc>
          <w:tcPr>
            <w:tcW w:w="4823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92A2942" w14:textId="2F957D44" w:rsidR="00C5648A" w:rsidRPr="00BB5C44" w:rsidRDefault="00C5648A" w:rsidP="00F6572F">
            <w:pPr>
              <w:rPr>
                <w:rFonts w:ascii="Aptos" w:eastAsia="Aptos" w:hAnsi="Aptos" w:cs="Aptos"/>
                <w:color w:val="7C7C81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[Department]</w:t>
            </w:r>
          </w:p>
        </w:tc>
      </w:tr>
      <w:tr w:rsidR="00C5648A" w14:paraId="7F6DA567" w14:textId="77777777" w:rsidTr="0013681B">
        <w:trPr>
          <w:cantSplit/>
        </w:trPr>
        <w:tc>
          <w:tcPr>
            <w:tcW w:w="4815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A4D3C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EBBDC7D" w14:textId="47DD0C12" w:rsidR="00C5648A" w:rsidRPr="00C5648A" w:rsidRDefault="00C5648A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C5648A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HIRING MANAGER</w:t>
            </w:r>
          </w:p>
        </w:tc>
        <w:tc>
          <w:tcPr>
            <w:tcW w:w="4823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8069423" w14:textId="54E69F7B" w:rsidR="00C5648A" w:rsidRPr="00BB5C44" w:rsidRDefault="00C5648A" w:rsidP="00F6572F">
            <w:pPr>
              <w:rPr>
                <w:rFonts w:ascii="Aptos" w:eastAsia="Aptos" w:hAnsi="Aptos" w:cs="Aptos"/>
                <w:color w:val="7C7C81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[Name and Job Title]</w:t>
            </w:r>
          </w:p>
        </w:tc>
      </w:tr>
      <w:tr w:rsidR="00C5648A" w14:paraId="1D4AA4E2" w14:textId="77777777" w:rsidTr="0013681B">
        <w:trPr>
          <w:cantSplit/>
        </w:trPr>
        <w:tc>
          <w:tcPr>
            <w:tcW w:w="4815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A4D3C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C6F6471" w14:textId="20D75AAC" w:rsidR="00C5648A" w:rsidRPr="00C5648A" w:rsidRDefault="00C5648A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C5648A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HR / RECRUITER</w:t>
            </w:r>
          </w:p>
        </w:tc>
        <w:tc>
          <w:tcPr>
            <w:tcW w:w="4823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86D1EFD" w14:textId="125C43F2" w:rsidR="00C5648A" w:rsidRPr="00BB5C44" w:rsidRDefault="00C5648A" w:rsidP="00F6572F">
            <w:pPr>
              <w:rPr>
                <w:rFonts w:ascii="Aptos" w:eastAsia="Aptos" w:hAnsi="Aptos" w:cs="Aptos"/>
                <w:color w:val="7C7C81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C5648A" w14:paraId="50202F2B" w14:textId="77777777" w:rsidTr="0013681B">
        <w:trPr>
          <w:cantSplit/>
        </w:trPr>
        <w:tc>
          <w:tcPr>
            <w:tcW w:w="4815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A4D3C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3A424D4" w14:textId="339EE345" w:rsidR="00C5648A" w:rsidRPr="00C5648A" w:rsidRDefault="00C5648A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C5648A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DATE OF BRIEFING</w:t>
            </w:r>
          </w:p>
        </w:tc>
        <w:tc>
          <w:tcPr>
            <w:tcW w:w="4823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B25B1BB" w14:textId="343081B2" w:rsidR="00C5648A" w:rsidRPr="00BB5C44" w:rsidRDefault="00C5648A" w:rsidP="00F6572F">
            <w:pPr>
              <w:rPr>
                <w:rFonts w:ascii="Aptos" w:eastAsia="Aptos" w:hAnsi="Aptos" w:cs="Aptos"/>
                <w:color w:val="7C7C81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  <w:tr w:rsidR="00C5648A" w14:paraId="2284D208" w14:textId="77777777" w:rsidTr="0013681B">
        <w:trPr>
          <w:cantSplit/>
        </w:trPr>
        <w:tc>
          <w:tcPr>
            <w:tcW w:w="4815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A4D3C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DBE7576" w14:textId="1F2DD75C" w:rsidR="00C5648A" w:rsidRPr="00C5648A" w:rsidRDefault="00C5648A" w:rsidP="00F6572F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C5648A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VACANCY REFERENCE</w:t>
            </w:r>
          </w:p>
        </w:tc>
        <w:tc>
          <w:tcPr>
            <w:tcW w:w="4823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EAD1ED7" w14:textId="64243F31" w:rsidR="00C5648A" w:rsidRPr="00BB5C44" w:rsidRDefault="00C5648A" w:rsidP="00F6572F">
            <w:pPr>
              <w:rPr>
                <w:rFonts w:ascii="Aptos" w:eastAsia="Aptos" w:hAnsi="Aptos" w:cs="Aptos"/>
                <w:color w:val="7C7C81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[Reference]</w:t>
            </w:r>
          </w:p>
        </w:tc>
      </w:tr>
    </w:tbl>
    <w:p w14:paraId="338AEB77" w14:textId="77777777" w:rsidR="00C5648A" w:rsidRPr="00E1758D" w:rsidRDefault="00C5648A" w:rsidP="00462B80">
      <w:pPr>
        <w:spacing w:after="160" w:line="264" w:lineRule="auto"/>
      </w:pPr>
    </w:p>
    <w:p w14:paraId="032E611A" w14:textId="22A64832" w:rsidR="00102A7A" w:rsidRPr="00E1758D" w:rsidRDefault="00544BED">
      <w:pPr>
        <w:pBdr>
          <w:left w:val="single" w:sz="18" w:space="10" w:color="A4D3C3"/>
        </w:pBdr>
        <w:spacing w:line="264" w:lineRule="auto"/>
        <w:ind w:left="260"/>
      </w:pPr>
      <w:r w:rsidRPr="00E1758D">
        <w:rPr>
          <w:rFonts w:ascii="Aptos" w:eastAsia="Aptos" w:hAnsi="Aptos" w:cs="Aptos"/>
          <w:color w:val="7C7C81"/>
        </w:rPr>
        <w:t>This briefing template should be completed collaboratively between the hiring manager and the recruiter / HR at the outset of the recruitment process. A clear, thorough briefing reduces time-to-hire, improves candidate quality and helps ensure alignment throughout the process.</w:t>
      </w:r>
    </w:p>
    <w:p w14:paraId="032E611B" w14:textId="3C9B5396" w:rsidR="00102A7A" w:rsidRPr="000747FC" w:rsidRDefault="00544BED">
      <w:pPr>
        <w:keepNext/>
        <w:keepLines/>
        <w:spacing w:before="220" w:after="100"/>
        <w:rPr>
          <w:sz w:val="24"/>
          <w:szCs w:val="24"/>
        </w:rPr>
      </w:pPr>
      <w:r w:rsidRPr="000747FC">
        <w:rPr>
          <w:rFonts w:ascii="Aptos" w:eastAsia="Aptos" w:hAnsi="Aptos" w:cs="Aptos"/>
          <w:b/>
          <w:bCs/>
          <w:color w:val="7C7C81"/>
          <w:sz w:val="24"/>
          <w:szCs w:val="24"/>
        </w:rPr>
        <w:t xml:space="preserve">Section 1 </w:t>
      </w:r>
      <w:r w:rsidR="000747FC">
        <w:rPr>
          <w:rFonts w:ascii="Aptos" w:eastAsia="Aptos" w:hAnsi="Aptos" w:cs="Aptos"/>
          <w:b/>
          <w:bCs/>
          <w:color w:val="7C7C81"/>
          <w:sz w:val="24"/>
          <w:szCs w:val="24"/>
        </w:rPr>
        <w:t xml:space="preserve">- </w:t>
      </w:r>
      <w:r w:rsidRPr="000747FC">
        <w:rPr>
          <w:rFonts w:ascii="Aptos" w:eastAsia="Aptos" w:hAnsi="Aptos" w:cs="Aptos"/>
          <w:b/>
          <w:bCs/>
          <w:color w:val="7C7C81"/>
          <w:sz w:val="24"/>
          <w:szCs w:val="24"/>
        </w:rPr>
        <w:t>Role Overview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13681B" w:rsidRPr="00E1758D" w14:paraId="032E611E" w14:textId="78A94A1E" w:rsidTr="0013681B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1D" w14:textId="44DA60BB" w:rsidR="0013681B" w:rsidRPr="0013681B" w:rsidRDefault="0013681B" w:rsidP="00462B80">
            <w:pPr>
              <w:spacing w:after="60"/>
              <w:rPr>
                <w:color w:val="FFFFFF" w:themeColor="background1"/>
              </w:rPr>
            </w:pPr>
            <w:r w:rsidRPr="0013681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  <w:r w:rsidRPr="0013681B">
              <w:rPr>
                <w:rFonts w:ascii="Aptos" w:eastAsia="Aptos" w:hAnsi="Aptos" w:cs="Aptos"/>
                <w:color w:val="FFFFFF" w:themeColor="background1"/>
              </w:rPr>
              <w:t> </w:t>
            </w:r>
          </w:p>
        </w:tc>
        <w:tc>
          <w:tcPr>
            <w:tcW w:w="2500" w:type="pct"/>
          </w:tcPr>
          <w:p w14:paraId="118D5C75" w14:textId="77777777" w:rsidR="0013681B" w:rsidRPr="00E1758D" w:rsidRDefault="0013681B" w:rsidP="00462B80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  <w:tr w:rsidR="0013681B" w:rsidRPr="00E1758D" w14:paraId="032E6121" w14:textId="04056E6E" w:rsidTr="0013681B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20" w14:textId="2A277D03" w:rsidR="0013681B" w:rsidRPr="0013681B" w:rsidRDefault="0013681B" w:rsidP="00462B80">
            <w:pPr>
              <w:spacing w:after="60"/>
              <w:rPr>
                <w:color w:val="FFFFFF" w:themeColor="background1"/>
              </w:rPr>
            </w:pPr>
            <w:r w:rsidRPr="0013681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REPORTING TO</w:t>
            </w:r>
            <w:r w:rsidRPr="0013681B">
              <w:rPr>
                <w:rFonts w:ascii="Aptos" w:eastAsia="Aptos" w:hAnsi="Aptos" w:cs="Aptos"/>
                <w:color w:val="FFFFFF" w:themeColor="background1"/>
              </w:rPr>
              <w:t> </w:t>
            </w:r>
          </w:p>
        </w:tc>
        <w:tc>
          <w:tcPr>
            <w:tcW w:w="2500" w:type="pct"/>
          </w:tcPr>
          <w:p w14:paraId="5F6A323F" w14:textId="77777777" w:rsidR="0013681B" w:rsidRPr="00E1758D" w:rsidRDefault="0013681B" w:rsidP="00462B80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  <w:tr w:rsidR="0013681B" w:rsidRPr="00E1758D" w14:paraId="032E6124" w14:textId="6FC90975" w:rsidTr="0013681B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23" w14:textId="78C4240D" w:rsidR="0013681B" w:rsidRPr="0013681B" w:rsidRDefault="0013681B" w:rsidP="00462B80">
            <w:pPr>
              <w:spacing w:after="60"/>
              <w:rPr>
                <w:color w:val="FFFFFF" w:themeColor="background1"/>
              </w:rPr>
            </w:pPr>
            <w:r w:rsidRPr="0013681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LOCATION</w:t>
            </w:r>
            <w:r w:rsidRPr="0013681B">
              <w:rPr>
                <w:rFonts w:ascii="Aptos" w:eastAsia="Aptos" w:hAnsi="Aptos" w:cs="Aptos"/>
                <w:color w:val="FFFFFF" w:themeColor="background1"/>
              </w:rPr>
              <w:t> </w:t>
            </w:r>
          </w:p>
        </w:tc>
        <w:tc>
          <w:tcPr>
            <w:tcW w:w="2500" w:type="pct"/>
          </w:tcPr>
          <w:p w14:paraId="0E7CCB3D" w14:textId="77777777" w:rsidR="0013681B" w:rsidRPr="00E1758D" w:rsidRDefault="0013681B" w:rsidP="00462B80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  <w:tr w:rsidR="0013681B" w:rsidRPr="00E1758D" w14:paraId="032E6127" w14:textId="1738253A" w:rsidTr="0013681B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26" w14:textId="12D8513A" w:rsidR="0013681B" w:rsidRPr="0013681B" w:rsidRDefault="0013681B" w:rsidP="00462B80">
            <w:pPr>
              <w:spacing w:after="60"/>
              <w:rPr>
                <w:color w:val="FFFFFF" w:themeColor="background1"/>
              </w:rPr>
            </w:pPr>
            <w:r w:rsidRPr="0013681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WORKING HOURS PATTERN</w:t>
            </w:r>
            <w:r w:rsidRPr="0013681B">
              <w:rPr>
                <w:rFonts w:ascii="Aptos" w:eastAsia="Aptos" w:hAnsi="Aptos" w:cs="Aptos"/>
                <w:color w:val="FFFFFF" w:themeColor="background1"/>
              </w:rPr>
              <w:t> </w:t>
            </w:r>
          </w:p>
        </w:tc>
        <w:tc>
          <w:tcPr>
            <w:tcW w:w="2500" w:type="pct"/>
          </w:tcPr>
          <w:p w14:paraId="5FF8EFB2" w14:textId="77777777" w:rsidR="0013681B" w:rsidRPr="00E1758D" w:rsidRDefault="0013681B" w:rsidP="00462B80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  <w:tr w:rsidR="0013681B" w:rsidRPr="00E1758D" w14:paraId="032E612A" w14:textId="2E4C1E40" w:rsidTr="0013681B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29" w14:textId="4FCA9F76" w:rsidR="0013681B" w:rsidRPr="0013681B" w:rsidRDefault="0013681B" w:rsidP="00462B80">
            <w:pPr>
              <w:spacing w:after="60"/>
              <w:rPr>
                <w:color w:val="FFFFFF" w:themeColor="background1"/>
              </w:rPr>
            </w:pPr>
            <w:r w:rsidRPr="0013681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 xml:space="preserve">CONTRACT TYPE      </w:t>
            </w:r>
          </w:p>
        </w:tc>
        <w:tc>
          <w:tcPr>
            <w:tcW w:w="2500" w:type="pct"/>
          </w:tcPr>
          <w:p w14:paraId="00C14FCD" w14:textId="77777777" w:rsidR="0013681B" w:rsidRDefault="00AF2F6A" w:rsidP="00462B80">
            <w:pPr>
              <w:spacing w:after="60"/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96354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81B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681B" w:rsidRPr="00E1758D">
              <w:rPr>
                <w:rFonts w:ascii="Aptos" w:eastAsia="Aptos" w:hAnsi="Aptos" w:cs="Aptos"/>
                <w:color w:val="7C7C81"/>
              </w:rPr>
              <w:t xml:space="preserve"> Permanent  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197224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81B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681B" w:rsidRPr="00E1758D">
              <w:rPr>
                <w:rFonts w:ascii="Aptos" w:eastAsia="Aptos" w:hAnsi="Aptos" w:cs="Aptos"/>
                <w:color w:val="7C7C81"/>
              </w:rPr>
              <w:t xml:space="preserve"> Fixed Term  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-1054846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81B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681B" w:rsidRPr="00E1758D">
              <w:rPr>
                <w:rFonts w:ascii="Aptos" w:eastAsia="Aptos" w:hAnsi="Aptos" w:cs="Aptos"/>
                <w:color w:val="7C7C81"/>
              </w:rPr>
              <w:t xml:space="preserve"> Temporary     </w:t>
            </w:r>
          </w:p>
          <w:p w14:paraId="39315584" w14:textId="3F06BE5A" w:rsidR="0013681B" w:rsidRPr="00E1758D" w:rsidRDefault="00AF2F6A" w:rsidP="00462B80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165952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81B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681B" w:rsidRPr="00E1758D">
              <w:rPr>
                <w:rFonts w:ascii="Aptos" w:eastAsia="Aptos" w:hAnsi="Aptos" w:cs="Aptos"/>
                <w:color w:val="7C7C81"/>
              </w:rPr>
              <w:t xml:space="preserve"> Other</w:t>
            </w:r>
            <w:r w:rsidR="0013681B">
              <w:rPr>
                <w:rFonts w:ascii="Aptos" w:eastAsia="Aptos" w:hAnsi="Aptos" w:cs="Aptos"/>
                <w:color w:val="7C7C81"/>
              </w:rPr>
              <w:t>:</w:t>
            </w:r>
          </w:p>
        </w:tc>
      </w:tr>
      <w:tr w:rsidR="0013681B" w:rsidRPr="00E1758D" w14:paraId="032E612D" w14:textId="16E052CB" w:rsidTr="0013681B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1665A043" w14:textId="27CECD8E" w:rsidR="0013681B" w:rsidRPr="0013681B" w:rsidRDefault="0013681B" w:rsidP="0013681B">
            <w:pPr>
              <w:spacing w:after="60"/>
              <w:rPr>
                <w:color w:val="FFFFFF" w:themeColor="background1"/>
              </w:rPr>
            </w:pPr>
            <w:r w:rsidRPr="0013681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 xml:space="preserve">REASON FOR VACANCY   </w:t>
            </w:r>
          </w:p>
          <w:p w14:paraId="032E612C" w14:textId="297805AF" w:rsidR="0013681B" w:rsidRPr="0013681B" w:rsidRDefault="0013681B" w:rsidP="00462B80">
            <w:pPr>
              <w:spacing w:after="60"/>
              <w:rPr>
                <w:color w:val="FFFFFF" w:themeColor="background1"/>
              </w:rPr>
            </w:pPr>
          </w:p>
        </w:tc>
        <w:tc>
          <w:tcPr>
            <w:tcW w:w="2500" w:type="pct"/>
          </w:tcPr>
          <w:p w14:paraId="36D4FEBA" w14:textId="54810346" w:rsidR="0013681B" w:rsidRPr="00E1758D" w:rsidRDefault="00AF2F6A" w:rsidP="0013681B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79217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81B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681B" w:rsidRPr="00E1758D">
              <w:rPr>
                <w:rFonts w:ascii="Aptos" w:eastAsia="Aptos" w:hAnsi="Aptos" w:cs="Aptos"/>
                <w:color w:val="7C7C81"/>
              </w:rPr>
              <w:t xml:space="preserve"> New Role    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-167348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81B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681B" w:rsidRPr="00E1758D">
              <w:rPr>
                <w:rFonts w:ascii="Aptos" w:eastAsia="Aptos" w:hAnsi="Aptos" w:cs="Aptos"/>
                <w:color w:val="7C7C81"/>
              </w:rPr>
              <w:t xml:space="preserve"> Growth    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-174911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81B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681B" w:rsidRPr="00E1758D">
              <w:rPr>
                <w:rFonts w:ascii="Aptos" w:eastAsia="Aptos" w:hAnsi="Aptos" w:cs="Aptos"/>
                <w:color w:val="7C7C81"/>
              </w:rPr>
              <w:t xml:space="preserve"> Internal Promotion    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206637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81B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681B" w:rsidRPr="00E1758D">
              <w:rPr>
                <w:rFonts w:ascii="Aptos" w:eastAsia="Aptos" w:hAnsi="Aptos" w:cs="Aptos"/>
                <w:color w:val="7C7C81"/>
              </w:rPr>
              <w:t xml:space="preserve"> Replacement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-156741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81B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681B" w:rsidRPr="00E1758D">
              <w:rPr>
                <w:rFonts w:ascii="Aptos" w:eastAsia="Aptos" w:hAnsi="Aptos" w:cs="Aptos"/>
                <w:color w:val="7C7C81"/>
              </w:rPr>
              <w:t xml:space="preserve"> Maternity Cover    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128470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81B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681B" w:rsidRPr="00E1758D">
              <w:rPr>
                <w:rFonts w:ascii="Aptos" w:eastAsia="Aptos" w:hAnsi="Aptos" w:cs="Aptos"/>
                <w:color w:val="7C7C81"/>
              </w:rPr>
              <w:t xml:space="preserve"> Restructure    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109274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81B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13681B" w:rsidRPr="00E1758D">
              <w:rPr>
                <w:rFonts w:ascii="Aptos" w:eastAsia="Aptos" w:hAnsi="Aptos" w:cs="Aptos"/>
                <w:color w:val="7C7C81"/>
              </w:rPr>
              <w:t xml:space="preserve"> Other</w:t>
            </w:r>
          </w:p>
        </w:tc>
      </w:tr>
      <w:tr w:rsidR="0013681B" w:rsidRPr="00E1758D" w14:paraId="032E6133" w14:textId="57133BE8" w:rsidTr="0013681B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32" w14:textId="79D1F914" w:rsidR="0013681B" w:rsidRPr="0013681B" w:rsidRDefault="0013681B" w:rsidP="00462B80">
            <w:pPr>
              <w:spacing w:after="60"/>
              <w:rPr>
                <w:color w:val="FFFFFF" w:themeColor="background1"/>
              </w:rPr>
            </w:pPr>
            <w:r w:rsidRPr="0013681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SALARY RANGE / GRADE</w:t>
            </w:r>
            <w:r w:rsidRPr="0013681B">
              <w:rPr>
                <w:rFonts w:ascii="Aptos" w:eastAsia="Aptos" w:hAnsi="Aptos" w:cs="Aptos"/>
                <w:color w:val="FFFFFF" w:themeColor="background1"/>
              </w:rPr>
              <w:t> </w:t>
            </w:r>
          </w:p>
        </w:tc>
        <w:tc>
          <w:tcPr>
            <w:tcW w:w="2500" w:type="pct"/>
          </w:tcPr>
          <w:p w14:paraId="17EE1823" w14:textId="77777777" w:rsidR="0013681B" w:rsidRPr="00E1758D" w:rsidRDefault="0013681B" w:rsidP="00462B80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  <w:tr w:rsidR="0013681B" w:rsidRPr="00E1758D" w14:paraId="032E6136" w14:textId="7172C302" w:rsidTr="0013681B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35" w14:textId="3F802030" w:rsidR="0013681B" w:rsidRPr="0013681B" w:rsidRDefault="0013681B" w:rsidP="00462B80">
            <w:pPr>
              <w:spacing w:after="60"/>
              <w:rPr>
                <w:color w:val="FFFFFF" w:themeColor="background1"/>
              </w:rPr>
            </w:pPr>
            <w:r w:rsidRPr="0013681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TARGET START DATE</w:t>
            </w:r>
            <w:r w:rsidRPr="0013681B">
              <w:rPr>
                <w:rFonts w:ascii="Aptos" w:eastAsia="Aptos" w:hAnsi="Aptos" w:cs="Aptos"/>
                <w:color w:val="FFFFFF" w:themeColor="background1"/>
              </w:rPr>
              <w:t> </w:t>
            </w:r>
          </w:p>
        </w:tc>
        <w:tc>
          <w:tcPr>
            <w:tcW w:w="2500" w:type="pct"/>
          </w:tcPr>
          <w:p w14:paraId="5AB0293F" w14:textId="77777777" w:rsidR="0013681B" w:rsidRPr="00E1758D" w:rsidRDefault="0013681B" w:rsidP="00462B80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  <w:tr w:rsidR="0013681B" w:rsidRPr="00E1758D" w14:paraId="032E6139" w14:textId="4390F16D" w:rsidTr="0013681B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38" w14:textId="21B65466" w:rsidR="0013681B" w:rsidRPr="0013681B" w:rsidRDefault="0013681B" w:rsidP="00462B80">
            <w:pPr>
              <w:spacing w:after="60"/>
              <w:rPr>
                <w:color w:val="FFFFFF" w:themeColor="background1"/>
              </w:rPr>
            </w:pPr>
            <w:r w:rsidRPr="0013681B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NUMBER OF VACANCIES</w:t>
            </w:r>
            <w:r w:rsidRPr="0013681B">
              <w:rPr>
                <w:rFonts w:ascii="Aptos" w:eastAsia="Aptos" w:hAnsi="Aptos" w:cs="Aptos"/>
                <w:color w:val="FFFFFF" w:themeColor="background1"/>
              </w:rPr>
              <w:t> </w:t>
            </w:r>
          </w:p>
        </w:tc>
        <w:tc>
          <w:tcPr>
            <w:tcW w:w="2500" w:type="pct"/>
          </w:tcPr>
          <w:p w14:paraId="2A8AC19C" w14:textId="77777777" w:rsidR="0013681B" w:rsidRPr="00E1758D" w:rsidRDefault="0013681B" w:rsidP="00462B80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</w:tbl>
    <w:p w14:paraId="032E613A" w14:textId="77777777" w:rsidR="00102A7A" w:rsidRPr="00E1758D" w:rsidRDefault="00544BED">
      <w:pPr>
        <w:keepNext/>
        <w:keepLines/>
        <w:spacing w:before="220" w:after="100"/>
      </w:pPr>
      <w:r w:rsidRPr="00E1758D">
        <w:rPr>
          <w:rFonts w:ascii="Aptos" w:eastAsia="Aptos" w:hAnsi="Aptos" w:cs="Aptos"/>
          <w:color w:val="A4D3C3"/>
        </w:rPr>
        <w:lastRenderedPageBreak/>
        <w:t xml:space="preserve">▪ </w:t>
      </w:r>
      <w:r w:rsidRPr="00E1758D">
        <w:rPr>
          <w:rFonts w:ascii="Aptos" w:eastAsia="Aptos" w:hAnsi="Aptos" w:cs="Aptos"/>
          <w:b/>
          <w:bCs/>
          <w:color w:val="7C7C81"/>
        </w:rPr>
        <w:t>Role Purpose — What is this role for and why does it exist?</w:t>
      </w:r>
    </w:p>
    <w:p w14:paraId="032E613B" w14:textId="0B055559" w:rsidR="00102A7A" w:rsidRPr="00B73764" w:rsidRDefault="00544BED">
      <w:pPr>
        <w:keepNext/>
        <w:keepLines/>
        <w:spacing w:before="220" w:after="100"/>
      </w:pPr>
      <w:r w:rsidRPr="00B73764">
        <w:rPr>
          <w:rFonts w:ascii="Aptos" w:eastAsia="Aptos" w:hAnsi="Aptos" w:cs="Aptos"/>
          <w:color w:val="7C7C81"/>
        </w:rPr>
        <w:t>Key Responsibilities — What will the successful candidate be doing day to day?</w:t>
      </w:r>
    </w:p>
    <w:p w14:paraId="032E613C" w14:textId="2E43D53A" w:rsidR="00102A7A" w:rsidRPr="00B73764" w:rsidRDefault="00544BED">
      <w:pPr>
        <w:keepNext/>
        <w:keepLines/>
        <w:spacing w:before="220" w:after="100"/>
      </w:pPr>
      <w:r w:rsidRPr="00B73764">
        <w:rPr>
          <w:rFonts w:ascii="Aptos" w:eastAsia="Aptos" w:hAnsi="Aptos" w:cs="Aptos"/>
          <w:color w:val="7C7C81"/>
        </w:rPr>
        <w:t>Key Measures of Success — How will performance in this role be measured in the first 6</w:t>
      </w:r>
      <w:r w:rsidR="005D2FA9">
        <w:rPr>
          <w:rFonts w:ascii="Aptos" w:eastAsia="Aptos" w:hAnsi="Aptos" w:cs="Aptos"/>
          <w:color w:val="7C7C81"/>
        </w:rPr>
        <w:t>-</w:t>
      </w:r>
      <w:r w:rsidRPr="00B73764">
        <w:rPr>
          <w:rFonts w:ascii="Aptos" w:eastAsia="Aptos" w:hAnsi="Aptos" w:cs="Aptos"/>
          <w:color w:val="7C7C81"/>
        </w:rPr>
        <w:t>12 months?</w:t>
      </w:r>
    </w:p>
    <w:p w14:paraId="032E613D" w14:textId="4A4762B6" w:rsidR="00102A7A" w:rsidRPr="00B73764" w:rsidRDefault="00544BED">
      <w:pPr>
        <w:keepNext/>
        <w:keepLines/>
        <w:spacing w:before="220" w:after="100"/>
      </w:pPr>
      <w:r w:rsidRPr="00B73764">
        <w:rPr>
          <w:rFonts w:ascii="Aptos" w:eastAsia="Aptos" w:hAnsi="Aptos" w:cs="Aptos"/>
          <w:color w:val="7C7C81"/>
        </w:rPr>
        <w:t>What would an exceptional hire achieve in their first 12 months?</w:t>
      </w:r>
    </w:p>
    <w:p w14:paraId="032E613E" w14:textId="71DA310F" w:rsidR="00102A7A" w:rsidRPr="000747FC" w:rsidRDefault="00544BED">
      <w:pPr>
        <w:keepNext/>
        <w:keepLines/>
        <w:spacing w:before="220" w:after="100"/>
        <w:rPr>
          <w:rFonts w:ascii="Aptos" w:eastAsia="Aptos" w:hAnsi="Aptos" w:cs="Aptos"/>
          <w:b/>
          <w:bCs/>
          <w:color w:val="7C7C81"/>
          <w:sz w:val="24"/>
          <w:szCs w:val="24"/>
        </w:rPr>
      </w:pPr>
      <w:r w:rsidRPr="000747FC">
        <w:rPr>
          <w:rFonts w:ascii="Aptos" w:eastAsia="Aptos" w:hAnsi="Aptos" w:cs="Aptos"/>
          <w:b/>
          <w:bCs/>
          <w:color w:val="7C7C81"/>
          <w:sz w:val="24"/>
          <w:szCs w:val="24"/>
        </w:rPr>
        <w:t xml:space="preserve">Section 2 </w:t>
      </w:r>
      <w:r w:rsidR="000747FC">
        <w:rPr>
          <w:rFonts w:ascii="Aptos" w:eastAsia="Aptos" w:hAnsi="Aptos" w:cs="Aptos"/>
          <w:b/>
          <w:bCs/>
          <w:color w:val="7C7C81"/>
          <w:sz w:val="24"/>
          <w:szCs w:val="24"/>
        </w:rPr>
        <w:t xml:space="preserve">- </w:t>
      </w:r>
      <w:r w:rsidRPr="000747FC">
        <w:rPr>
          <w:rFonts w:ascii="Aptos" w:eastAsia="Aptos" w:hAnsi="Aptos" w:cs="Aptos"/>
          <w:b/>
          <w:bCs/>
          <w:color w:val="7C7C81"/>
          <w:sz w:val="24"/>
          <w:szCs w:val="24"/>
        </w:rPr>
        <w:t>Ideal Candidate Profile</w:t>
      </w:r>
    </w:p>
    <w:p w14:paraId="032E613F" w14:textId="77777777" w:rsidR="00102A7A" w:rsidRPr="00E1758D" w:rsidRDefault="00544BED">
      <w:pPr>
        <w:spacing w:after="160" w:line="264" w:lineRule="auto"/>
      </w:pPr>
      <w:r w:rsidRPr="00E1758D">
        <w:rPr>
          <w:rFonts w:ascii="Aptos" w:eastAsia="Aptos" w:hAnsi="Aptos" w:cs="Aptos"/>
          <w:color w:val="7C7C81"/>
        </w:rPr>
        <w:t>Use this section to define what the ideal candidate looks like across key criteria. Be as specific as possible — this will inform the job description, person specification, advertising and interview design.</w:t>
      </w:r>
    </w:p>
    <w:p w14:paraId="032E6140" w14:textId="77777777" w:rsidR="00102A7A" w:rsidRPr="00E1758D" w:rsidRDefault="00544BED">
      <w:pPr>
        <w:keepNext/>
        <w:keepLines/>
        <w:spacing w:before="220" w:after="100"/>
      </w:pPr>
      <w:r w:rsidRPr="00E1758D">
        <w:rPr>
          <w:rFonts w:ascii="Aptos" w:eastAsia="Aptos" w:hAnsi="Aptos" w:cs="Aptos"/>
          <w:color w:val="A4D3C3"/>
        </w:rPr>
        <w:t xml:space="preserve">▪ </w:t>
      </w:r>
      <w:r w:rsidRPr="00E1758D">
        <w:rPr>
          <w:rFonts w:ascii="Aptos" w:eastAsia="Aptos" w:hAnsi="Aptos" w:cs="Aptos"/>
          <w:b/>
          <w:bCs/>
          <w:color w:val="7C7C81"/>
        </w:rPr>
        <w:t>Skills, Experience and Qualifications</w:t>
      </w:r>
    </w:p>
    <w:tbl>
      <w:tblPr>
        <w:tblW w:w="4856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2126"/>
        <w:gridCol w:w="3686"/>
      </w:tblGrid>
      <w:tr w:rsidR="00977B4F" w:rsidRPr="0013681B" w14:paraId="032E6147" w14:textId="77777777" w:rsidTr="0013681B">
        <w:trPr>
          <w:cantSplit/>
          <w:tblHeader/>
        </w:trPr>
        <w:tc>
          <w:tcPr>
            <w:tcW w:w="1892" w:type="pct"/>
            <w:tcBorders>
              <w:top w:val="single" w:sz="4" w:space="0" w:color="E1E0DE"/>
              <w:left w:val="single" w:sz="4" w:space="0" w:color="E1E0DE"/>
              <w:bottom w:val="single" w:sz="10" w:space="0" w:color="A4D3C3"/>
              <w:right w:val="single" w:sz="4" w:space="0" w:color="E1E0DE"/>
            </w:tcBorders>
            <w:shd w:val="clear" w:color="auto" w:fill="A4D3C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32E6141" w14:textId="77777777" w:rsidR="00977B4F" w:rsidRPr="0013681B" w:rsidRDefault="00977B4F" w:rsidP="0013681B">
            <w:pPr>
              <w:jc w:val="center"/>
              <w:rPr>
                <w:color w:val="FFFFFF" w:themeColor="background1"/>
              </w:rPr>
            </w:pPr>
            <w:r w:rsidRPr="0013681B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CRITERIA</w:t>
            </w:r>
          </w:p>
        </w:tc>
        <w:tc>
          <w:tcPr>
            <w:tcW w:w="1137" w:type="pct"/>
            <w:tcBorders>
              <w:top w:val="single" w:sz="4" w:space="0" w:color="E1E0DE"/>
              <w:left w:val="single" w:sz="4" w:space="0" w:color="E1E0DE"/>
              <w:bottom w:val="single" w:sz="10" w:space="0" w:color="A4D3C3"/>
              <w:right w:val="single" w:sz="4" w:space="0" w:color="E1E0DE"/>
            </w:tcBorders>
            <w:shd w:val="clear" w:color="auto" w:fill="A4D3C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32E6142" w14:textId="77777777" w:rsidR="00977B4F" w:rsidRPr="0013681B" w:rsidRDefault="00977B4F" w:rsidP="0013681B">
            <w:pPr>
              <w:jc w:val="center"/>
              <w:rPr>
                <w:color w:val="FFFFFF" w:themeColor="background1"/>
              </w:rPr>
            </w:pPr>
            <w:r w:rsidRPr="0013681B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MUST HAVE</w:t>
            </w:r>
          </w:p>
        </w:tc>
        <w:tc>
          <w:tcPr>
            <w:tcW w:w="1971" w:type="pct"/>
            <w:tcBorders>
              <w:top w:val="single" w:sz="4" w:space="0" w:color="E1E0DE"/>
              <w:left w:val="single" w:sz="4" w:space="0" w:color="E1E0DE"/>
              <w:bottom w:val="single" w:sz="10" w:space="0" w:color="A4D3C3"/>
              <w:right w:val="single" w:sz="4" w:space="0" w:color="E1E0DE"/>
            </w:tcBorders>
            <w:shd w:val="clear" w:color="auto" w:fill="A4D3C3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32E6146" w14:textId="77777777" w:rsidR="00977B4F" w:rsidRPr="0013681B" w:rsidRDefault="00977B4F" w:rsidP="0013681B">
            <w:pPr>
              <w:jc w:val="center"/>
              <w:rPr>
                <w:color w:val="FFFFFF" w:themeColor="background1"/>
              </w:rPr>
            </w:pPr>
            <w:r w:rsidRPr="0013681B">
              <w:rPr>
                <w:rFonts w:ascii="Aptos" w:eastAsia="Aptos" w:hAnsi="Aptos" w:cs="Aptos"/>
                <w:b/>
                <w:bCs/>
                <w:color w:val="FFFFFF" w:themeColor="background1"/>
                <w:spacing w:val="6"/>
              </w:rPr>
              <w:t>NOTES</w:t>
            </w:r>
          </w:p>
        </w:tc>
      </w:tr>
      <w:tr w:rsidR="00977B4F" w:rsidRPr="00E1758D" w14:paraId="032E614F" w14:textId="77777777" w:rsidTr="00FD39D8">
        <w:trPr>
          <w:cantSplit/>
        </w:trPr>
        <w:tc>
          <w:tcPr>
            <w:tcW w:w="189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48" w14:textId="77777777" w:rsidR="00977B4F" w:rsidRPr="00E1758D" w:rsidRDefault="00977B4F">
            <w:pPr>
              <w:spacing w:after="40"/>
            </w:pPr>
            <w:r w:rsidRPr="00E1758D">
              <w:rPr>
                <w:rFonts w:ascii="Aptos" w:eastAsia="Aptos" w:hAnsi="Aptos" w:cs="Aptos"/>
                <w:b/>
                <w:bCs/>
                <w:color w:val="7C7C81"/>
              </w:rPr>
              <w:t>Minimum years of relevant experience</w:t>
            </w:r>
          </w:p>
          <w:p w14:paraId="032E6149" w14:textId="77777777" w:rsidR="00977B4F" w:rsidRPr="00E1758D" w:rsidRDefault="00977B4F">
            <w:r w:rsidRPr="00E1758D">
              <w:rPr>
                <w:rFonts w:ascii="Aptos" w:eastAsia="Aptos" w:hAnsi="Aptos" w:cs="Aptos"/>
                <w:b/>
                <w:bCs/>
                <w:color w:val="7C7C81"/>
              </w:rPr>
              <w:t>[e.g. Minimum 3 years in a similar role]</w:t>
            </w:r>
          </w:p>
        </w:tc>
        <w:tc>
          <w:tcPr>
            <w:tcW w:w="113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DDF8966" w14:textId="1DAE83BB" w:rsidR="00977B4F" w:rsidRPr="00E1758D" w:rsidRDefault="00AF2F6A" w:rsidP="00977B4F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155103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977B4F" w:rsidRPr="00E1758D">
              <w:rPr>
                <w:rFonts w:ascii="Aptos" w:eastAsia="Aptos" w:hAnsi="Aptos" w:cs="Aptos"/>
                <w:color w:val="7C7C81"/>
              </w:rPr>
              <w:t xml:space="preserve"> Must have</w:t>
            </w:r>
          </w:p>
          <w:p w14:paraId="0CBE8486" w14:textId="510CD5A8" w:rsidR="00977B4F" w:rsidRPr="00E1758D" w:rsidRDefault="00AF2F6A" w:rsidP="00977B4F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82640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977B4F" w:rsidRPr="00E1758D">
              <w:rPr>
                <w:rFonts w:ascii="Aptos" w:eastAsia="Aptos" w:hAnsi="Aptos" w:cs="Aptos"/>
                <w:color w:val="7C7C81"/>
              </w:rPr>
              <w:t xml:space="preserve"> Strongly Preferred</w:t>
            </w:r>
          </w:p>
          <w:p w14:paraId="51F64E52" w14:textId="28BE5692" w:rsidR="00977B4F" w:rsidRPr="00E1758D" w:rsidRDefault="00AF2F6A" w:rsidP="00977B4F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209862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977B4F" w:rsidRPr="00E1758D">
              <w:rPr>
                <w:rFonts w:ascii="Aptos" w:eastAsia="Aptos" w:hAnsi="Aptos" w:cs="Aptos"/>
                <w:color w:val="7C7C81"/>
              </w:rPr>
              <w:t xml:space="preserve"> Preferred</w:t>
            </w:r>
          </w:p>
          <w:p w14:paraId="032E614A" w14:textId="55BFB955" w:rsidR="00977B4F" w:rsidRPr="00E1758D" w:rsidRDefault="00AF2F6A" w:rsidP="00977B4F">
            <w:sdt>
              <w:sdtPr>
                <w:rPr>
                  <w:rFonts w:ascii="Aptos" w:eastAsia="Aptos" w:hAnsi="Aptos" w:cs="Aptos"/>
                  <w:color w:val="7C7C81"/>
                </w:rPr>
                <w:id w:val="210777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977B4F" w:rsidRPr="00E1758D">
              <w:rPr>
                <w:rFonts w:ascii="Aptos" w:eastAsia="Aptos" w:hAnsi="Aptos" w:cs="Aptos"/>
                <w:color w:val="7C7C81"/>
              </w:rPr>
              <w:t xml:space="preserve"> Nice to have</w:t>
            </w:r>
          </w:p>
        </w:tc>
        <w:tc>
          <w:tcPr>
            <w:tcW w:w="197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4E" w14:textId="77777777" w:rsidR="00977B4F" w:rsidRPr="00E1758D" w:rsidRDefault="00977B4F">
            <w:r w:rsidRPr="00E1758D"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977B4F" w:rsidRPr="00E1758D" w14:paraId="032E6157" w14:textId="77777777" w:rsidTr="00FD39D8">
        <w:trPr>
          <w:cantSplit/>
        </w:trPr>
        <w:tc>
          <w:tcPr>
            <w:tcW w:w="189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50" w14:textId="77777777" w:rsidR="00977B4F" w:rsidRPr="00E1758D" w:rsidRDefault="00977B4F">
            <w:pPr>
              <w:spacing w:after="40"/>
            </w:pPr>
            <w:r w:rsidRPr="00E1758D">
              <w:rPr>
                <w:rFonts w:ascii="Aptos" w:eastAsia="Aptos" w:hAnsi="Aptos" w:cs="Aptos"/>
                <w:b/>
                <w:bCs/>
                <w:color w:val="7C7C81"/>
              </w:rPr>
              <w:t>Highest level qualification required</w:t>
            </w:r>
          </w:p>
          <w:p w14:paraId="032E6151" w14:textId="77777777" w:rsidR="00977B4F" w:rsidRPr="00E1758D" w:rsidRDefault="00977B4F">
            <w:r w:rsidRPr="00E1758D">
              <w:rPr>
                <w:rFonts w:ascii="Aptos" w:eastAsia="Aptos" w:hAnsi="Aptos" w:cs="Aptos"/>
                <w:b/>
                <w:bCs/>
                <w:color w:val="7C7C81"/>
              </w:rPr>
              <w:t>[e.g. Degree / HNC / Professional qualification]</w:t>
            </w:r>
          </w:p>
        </w:tc>
        <w:tc>
          <w:tcPr>
            <w:tcW w:w="113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F42C215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371816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Must have</w:t>
            </w:r>
          </w:p>
          <w:p w14:paraId="2F1C66AA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457998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Strongly Preferred</w:t>
            </w:r>
          </w:p>
          <w:p w14:paraId="6F9B42B9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603956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Preferred</w:t>
            </w:r>
          </w:p>
          <w:p w14:paraId="032E6152" w14:textId="325BB18A" w:rsidR="00977B4F" w:rsidRPr="00E1758D" w:rsidRDefault="00AF2F6A" w:rsidP="00FD39D8">
            <w:sdt>
              <w:sdtPr>
                <w:rPr>
                  <w:rFonts w:ascii="Aptos" w:eastAsia="Aptos" w:hAnsi="Aptos" w:cs="Aptos"/>
                  <w:color w:val="7C7C81"/>
                </w:rPr>
                <w:id w:val="-150358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Nice to have</w:t>
            </w:r>
          </w:p>
        </w:tc>
        <w:tc>
          <w:tcPr>
            <w:tcW w:w="197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56" w14:textId="77777777" w:rsidR="00977B4F" w:rsidRPr="00E1758D" w:rsidRDefault="00977B4F">
            <w:r w:rsidRPr="00E1758D"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977B4F" w:rsidRPr="00E1758D" w14:paraId="032E615F" w14:textId="77777777" w:rsidTr="00FD39D8">
        <w:trPr>
          <w:cantSplit/>
        </w:trPr>
        <w:tc>
          <w:tcPr>
            <w:tcW w:w="189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58" w14:textId="77777777" w:rsidR="00977B4F" w:rsidRPr="00E1758D" w:rsidRDefault="00977B4F">
            <w:pPr>
              <w:spacing w:after="40"/>
            </w:pPr>
            <w:r w:rsidRPr="00E1758D">
              <w:rPr>
                <w:rFonts w:ascii="Aptos" w:eastAsia="Aptos" w:hAnsi="Aptos" w:cs="Aptos"/>
                <w:b/>
                <w:bCs/>
                <w:color w:val="7C7C81"/>
              </w:rPr>
              <w:t>Specific technical skills or knowledge</w:t>
            </w:r>
          </w:p>
          <w:p w14:paraId="032E6159" w14:textId="77777777" w:rsidR="00977B4F" w:rsidRPr="00E1758D" w:rsidRDefault="00977B4F">
            <w:r w:rsidRPr="00E1758D">
              <w:rPr>
                <w:rFonts w:ascii="Aptos" w:eastAsia="Aptos" w:hAnsi="Aptos" w:cs="Aptos"/>
                <w:b/>
                <w:bCs/>
                <w:color w:val="7C7C81"/>
              </w:rPr>
              <w:t>[Describe]</w:t>
            </w:r>
          </w:p>
        </w:tc>
        <w:tc>
          <w:tcPr>
            <w:tcW w:w="113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472613A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91057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Must have</w:t>
            </w:r>
          </w:p>
          <w:p w14:paraId="4308E20F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175249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Strongly Preferred</w:t>
            </w:r>
          </w:p>
          <w:p w14:paraId="46D53A2E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63448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Preferred</w:t>
            </w:r>
          </w:p>
          <w:p w14:paraId="032E615A" w14:textId="7D25E3A7" w:rsidR="00977B4F" w:rsidRPr="00E1758D" w:rsidRDefault="00AF2F6A" w:rsidP="00FD39D8">
            <w:sdt>
              <w:sdtPr>
                <w:rPr>
                  <w:rFonts w:ascii="Aptos" w:eastAsia="Aptos" w:hAnsi="Aptos" w:cs="Aptos"/>
                  <w:color w:val="7C7C81"/>
                </w:rPr>
                <w:id w:val="-95655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Nice to have</w:t>
            </w:r>
          </w:p>
        </w:tc>
        <w:tc>
          <w:tcPr>
            <w:tcW w:w="197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5E" w14:textId="77777777" w:rsidR="00977B4F" w:rsidRPr="00E1758D" w:rsidRDefault="00977B4F">
            <w:r w:rsidRPr="00E1758D"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977B4F" w:rsidRPr="00E1758D" w14:paraId="032E6167" w14:textId="77777777" w:rsidTr="00FD39D8">
        <w:trPr>
          <w:cantSplit/>
        </w:trPr>
        <w:tc>
          <w:tcPr>
            <w:tcW w:w="189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60" w14:textId="77777777" w:rsidR="00977B4F" w:rsidRPr="00E1758D" w:rsidRDefault="00977B4F">
            <w:pPr>
              <w:spacing w:after="40"/>
            </w:pPr>
            <w:r w:rsidRPr="00E1758D">
              <w:rPr>
                <w:rFonts w:ascii="Aptos" w:eastAsia="Aptos" w:hAnsi="Aptos" w:cs="Aptos"/>
                <w:b/>
                <w:bCs/>
                <w:color w:val="7C7C81"/>
              </w:rPr>
              <w:t>Professional memberships or accreditations</w:t>
            </w:r>
          </w:p>
          <w:p w14:paraId="032E6161" w14:textId="77777777" w:rsidR="00977B4F" w:rsidRPr="00E1758D" w:rsidRDefault="00977B4F">
            <w:r w:rsidRPr="00E1758D">
              <w:rPr>
                <w:rFonts w:ascii="Aptos" w:eastAsia="Aptos" w:hAnsi="Aptos" w:cs="Aptos"/>
                <w:b/>
                <w:bCs/>
                <w:color w:val="7C7C81"/>
              </w:rPr>
              <w:t>[Describe]</w:t>
            </w:r>
          </w:p>
        </w:tc>
        <w:tc>
          <w:tcPr>
            <w:tcW w:w="113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5383BAE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166451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Must have</w:t>
            </w:r>
          </w:p>
          <w:p w14:paraId="59563A08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94242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Strongly Preferred</w:t>
            </w:r>
          </w:p>
          <w:p w14:paraId="5BFD2B1B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149375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Preferred</w:t>
            </w:r>
          </w:p>
          <w:p w14:paraId="032E6162" w14:textId="1A6BA1B9" w:rsidR="00977B4F" w:rsidRPr="00E1758D" w:rsidRDefault="00AF2F6A" w:rsidP="00FD39D8">
            <w:sdt>
              <w:sdtPr>
                <w:rPr>
                  <w:rFonts w:ascii="Aptos" w:eastAsia="Aptos" w:hAnsi="Aptos" w:cs="Aptos"/>
                  <w:color w:val="7C7C81"/>
                </w:rPr>
                <w:id w:val="167475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Nice to have</w:t>
            </w:r>
          </w:p>
        </w:tc>
        <w:tc>
          <w:tcPr>
            <w:tcW w:w="197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66" w14:textId="77777777" w:rsidR="00977B4F" w:rsidRPr="00E1758D" w:rsidRDefault="00977B4F">
            <w:r w:rsidRPr="00E1758D"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977B4F" w:rsidRPr="00E1758D" w14:paraId="032E616F" w14:textId="77777777" w:rsidTr="00FD39D8">
        <w:trPr>
          <w:cantSplit/>
        </w:trPr>
        <w:tc>
          <w:tcPr>
            <w:tcW w:w="189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68" w14:textId="77777777" w:rsidR="00977B4F" w:rsidRPr="00E1758D" w:rsidRDefault="00977B4F">
            <w:pPr>
              <w:spacing w:after="40"/>
            </w:pPr>
            <w:r w:rsidRPr="00E1758D">
              <w:rPr>
                <w:rFonts w:ascii="Aptos" w:eastAsia="Aptos" w:hAnsi="Aptos" w:cs="Aptos"/>
                <w:b/>
                <w:bCs/>
                <w:color w:val="7C7C81"/>
              </w:rPr>
              <w:t>Industry or sector experience</w:t>
            </w:r>
          </w:p>
          <w:p w14:paraId="032E6169" w14:textId="77777777" w:rsidR="00977B4F" w:rsidRPr="00E1758D" w:rsidRDefault="00977B4F">
            <w:r w:rsidRPr="00E1758D">
              <w:rPr>
                <w:rFonts w:ascii="Aptos" w:eastAsia="Aptos" w:hAnsi="Aptos" w:cs="Aptos"/>
                <w:b/>
                <w:bCs/>
                <w:color w:val="7C7C81"/>
              </w:rPr>
              <w:t>[Describe]</w:t>
            </w:r>
          </w:p>
        </w:tc>
        <w:tc>
          <w:tcPr>
            <w:tcW w:w="113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411B9C2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154872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Must have</w:t>
            </w:r>
          </w:p>
          <w:p w14:paraId="67104594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32244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Strongly Preferred</w:t>
            </w:r>
          </w:p>
          <w:p w14:paraId="764A3393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153919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Preferred</w:t>
            </w:r>
          </w:p>
          <w:p w14:paraId="032E616A" w14:textId="17A9956D" w:rsidR="00977B4F" w:rsidRPr="00E1758D" w:rsidRDefault="00AF2F6A" w:rsidP="00FD39D8">
            <w:sdt>
              <w:sdtPr>
                <w:rPr>
                  <w:rFonts w:ascii="Aptos" w:eastAsia="Aptos" w:hAnsi="Aptos" w:cs="Aptos"/>
                  <w:color w:val="7C7C81"/>
                </w:rPr>
                <w:id w:val="-168658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Nice to have</w:t>
            </w:r>
          </w:p>
        </w:tc>
        <w:tc>
          <w:tcPr>
            <w:tcW w:w="197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6E" w14:textId="77777777" w:rsidR="00977B4F" w:rsidRPr="00E1758D" w:rsidRDefault="00977B4F">
            <w:r w:rsidRPr="00E1758D"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977B4F" w:rsidRPr="00E1758D" w14:paraId="032E6177" w14:textId="77777777" w:rsidTr="00FD39D8">
        <w:trPr>
          <w:cantSplit/>
        </w:trPr>
        <w:tc>
          <w:tcPr>
            <w:tcW w:w="189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70" w14:textId="77777777" w:rsidR="00977B4F" w:rsidRPr="00E1758D" w:rsidRDefault="00977B4F">
            <w:pPr>
              <w:spacing w:after="40"/>
            </w:pPr>
            <w:r w:rsidRPr="00E1758D">
              <w:rPr>
                <w:rFonts w:ascii="Aptos" w:eastAsia="Aptos" w:hAnsi="Aptos" w:cs="Aptos"/>
                <w:b/>
                <w:bCs/>
                <w:color w:val="7C7C81"/>
              </w:rPr>
              <w:t>Software / systems knowledge</w:t>
            </w:r>
          </w:p>
          <w:p w14:paraId="032E6171" w14:textId="77777777" w:rsidR="00977B4F" w:rsidRPr="00E1758D" w:rsidRDefault="00977B4F">
            <w:r w:rsidRPr="00E1758D">
              <w:rPr>
                <w:rFonts w:ascii="Aptos" w:eastAsia="Aptos" w:hAnsi="Aptos" w:cs="Aptos"/>
                <w:b/>
                <w:bCs/>
                <w:color w:val="7C7C81"/>
              </w:rPr>
              <w:t>[Describe]</w:t>
            </w:r>
          </w:p>
        </w:tc>
        <w:tc>
          <w:tcPr>
            <w:tcW w:w="113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0597937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107928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Must have</w:t>
            </w:r>
          </w:p>
          <w:p w14:paraId="338C25FF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88345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Strongly Preferred</w:t>
            </w:r>
          </w:p>
          <w:p w14:paraId="229A7A96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120747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Preferred</w:t>
            </w:r>
          </w:p>
          <w:p w14:paraId="032E6172" w14:textId="1B5D82E5" w:rsidR="00977B4F" w:rsidRPr="00E1758D" w:rsidRDefault="00AF2F6A" w:rsidP="00FD39D8">
            <w:sdt>
              <w:sdtPr>
                <w:rPr>
                  <w:rFonts w:ascii="Aptos" w:eastAsia="Aptos" w:hAnsi="Aptos" w:cs="Aptos"/>
                  <w:color w:val="7C7C81"/>
                </w:rPr>
                <w:id w:val="-97013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Nice to have</w:t>
            </w:r>
          </w:p>
        </w:tc>
        <w:tc>
          <w:tcPr>
            <w:tcW w:w="197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76" w14:textId="77777777" w:rsidR="00977B4F" w:rsidRPr="00E1758D" w:rsidRDefault="00977B4F">
            <w:r w:rsidRPr="00E1758D">
              <w:rPr>
                <w:rFonts w:ascii="Aptos" w:eastAsia="Aptos" w:hAnsi="Aptos" w:cs="Aptos"/>
                <w:color w:val="7C7C81"/>
              </w:rPr>
              <w:t> </w:t>
            </w:r>
          </w:p>
        </w:tc>
      </w:tr>
      <w:tr w:rsidR="00977B4F" w:rsidRPr="00E1758D" w14:paraId="032E617E" w14:textId="77777777" w:rsidTr="00FD39D8">
        <w:trPr>
          <w:cantSplit/>
        </w:trPr>
        <w:tc>
          <w:tcPr>
            <w:tcW w:w="1892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78" w14:textId="77777777" w:rsidR="00977B4F" w:rsidRPr="00E1758D" w:rsidRDefault="00977B4F">
            <w:r w:rsidRPr="00E1758D">
              <w:rPr>
                <w:rFonts w:ascii="Aptos" w:eastAsia="Aptos" w:hAnsi="Aptos" w:cs="Aptos"/>
                <w:b/>
                <w:bCs/>
                <w:color w:val="7C7C81"/>
              </w:rPr>
              <w:t>[Add further criteria as required]</w:t>
            </w:r>
          </w:p>
        </w:tc>
        <w:tc>
          <w:tcPr>
            <w:tcW w:w="1137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F4B7A37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62246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Must have</w:t>
            </w:r>
          </w:p>
          <w:p w14:paraId="0D9C7EF4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168142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Strongly Preferred</w:t>
            </w:r>
          </w:p>
          <w:p w14:paraId="47BF0A91" w14:textId="77777777" w:rsidR="00FD39D8" w:rsidRPr="00E1758D" w:rsidRDefault="00AF2F6A" w:rsidP="00FD39D8">
            <w:pPr>
              <w:rPr>
                <w:rFonts w:ascii="Aptos" w:eastAsia="Aptos" w:hAnsi="Aptos" w:cs="Aptos"/>
                <w:color w:val="7C7C81"/>
              </w:rPr>
            </w:pPr>
            <w:sdt>
              <w:sdtPr>
                <w:rPr>
                  <w:rFonts w:ascii="Aptos" w:eastAsia="Aptos" w:hAnsi="Aptos" w:cs="Aptos"/>
                  <w:color w:val="7C7C81"/>
                </w:rPr>
                <w:id w:val="-1374145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Preferred</w:t>
            </w:r>
          </w:p>
          <w:p w14:paraId="032E6179" w14:textId="070531CC" w:rsidR="00977B4F" w:rsidRPr="00E1758D" w:rsidRDefault="00AF2F6A" w:rsidP="00FD39D8">
            <w:sdt>
              <w:sdtPr>
                <w:rPr>
                  <w:rFonts w:ascii="Aptos" w:eastAsia="Aptos" w:hAnsi="Aptos" w:cs="Aptos"/>
                  <w:color w:val="7C7C81"/>
                </w:rPr>
                <w:id w:val="86517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FD39D8" w:rsidRPr="00E1758D">
              <w:rPr>
                <w:rFonts w:ascii="Aptos" w:eastAsia="Aptos" w:hAnsi="Aptos" w:cs="Aptos"/>
                <w:color w:val="7C7C81"/>
              </w:rPr>
              <w:t xml:space="preserve"> Nice to have</w:t>
            </w:r>
          </w:p>
        </w:tc>
        <w:tc>
          <w:tcPr>
            <w:tcW w:w="1971" w:type="pct"/>
            <w:tcBorders>
              <w:top w:val="single" w:sz="4" w:space="0" w:color="E1E0DE"/>
              <w:left w:val="single" w:sz="4" w:space="0" w:color="E1E0DE"/>
              <w:bottom w:val="single" w:sz="4" w:space="0" w:color="E1E0DE"/>
              <w:right w:val="single" w:sz="4" w:space="0" w:color="E1E0DE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7D" w14:textId="77777777" w:rsidR="00977B4F" w:rsidRPr="00E1758D" w:rsidRDefault="00977B4F">
            <w:r w:rsidRPr="00E1758D">
              <w:rPr>
                <w:rFonts w:ascii="Aptos" w:eastAsia="Aptos" w:hAnsi="Aptos" w:cs="Aptos"/>
                <w:color w:val="7C7C81"/>
              </w:rPr>
              <w:t> </w:t>
            </w:r>
          </w:p>
        </w:tc>
      </w:tr>
    </w:tbl>
    <w:p w14:paraId="032E617F" w14:textId="6079FDE4" w:rsidR="00102A7A" w:rsidRPr="00E1758D" w:rsidRDefault="00E1758D">
      <w:pPr>
        <w:spacing w:after="160" w:line="264" w:lineRule="auto"/>
      </w:pPr>
      <w:r>
        <w:rPr>
          <w:rFonts w:ascii="Aptos" w:eastAsia="Aptos" w:hAnsi="Aptos" w:cs="Aptos"/>
          <w:color w:val="7C7C81"/>
        </w:rPr>
        <w:br/>
      </w:r>
      <w:r w:rsidR="00544BED" w:rsidRPr="00E1758D">
        <w:rPr>
          <w:rFonts w:ascii="Aptos" w:eastAsia="Aptos" w:hAnsi="Aptos" w:cs="Aptos"/>
          <w:color w:val="7C7C81"/>
        </w:rPr>
        <w:t xml:space="preserve">Which requirements are genuinely </w:t>
      </w:r>
      <w:proofErr w:type="gramStart"/>
      <w:r w:rsidR="00544BED" w:rsidRPr="00E1758D">
        <w:rPr>
          <w:rFonts w:ascii="Aptos" w:eastAsia="Aptos" w:hAnsi="Aptos" w:cs="Aptos"/>
          <w:color w:val="7C7C81"/>
        </w:rPr>
        <w:t>essential</w:t>
      </w:r>
      <w:proofErr w:type="gramEnd"/>
      <w:r w:rsidR="00544BED" w:rsidRPr="00E1758D">
        <w:rPr>
          <w:rFonts w:ascii="Aptos" w:eastAsia="Aptos" w:hAnsi="Aptos" w:cs="Aptos"/>
          <w:color w:val="7C7C81"/>
        </w:rPr>
        <w:t xml:space="preserve"> and which could reasonably be developed after appointment?</w:t>
      </w:r>
    </w:p>
    <w:p w14:paraId="032E6180" w14:textId="4E47CCAB" w:rsidR="00102A7A" w:rsidRPr="00FD39D8" w:rsidRDefault="00977B4F" w:rsidP="00FD39D8">
      <w:pPr>
        <w:rPr>
          <w:rFonts w:ascii="Aptos" w:eastAsia="Aptos" w:hAnsi="Aptos" w:cs="Aptos"/>
          <w:color w:val="A4D3C3"/>
        </w:rPr>
      </w:pPr>
      <w:r w:rsidRPr="00E1758D">
        <w:rPr>
          <w:rFonts w:ascii="Aptos" w:eastAsia="Aptos" w:hAnsi="Aptos" w:cs="Aptos"/>
          <w:color w:val="A4D3C3"/>
        </w:rPr>
        <w:br w:type="page"/>
      </w:r>
      <w:r w:rsidR="00544BED" w:rsidRPr="00E1758D">
        <w:rPr>
          <w:rFonts w:ascii="Aptos" w:eastAsia="Aptos" w:hAnsi="Aptos" w:cs="Aptos"/>
          <w:color w:val="A4D3C3"/>
        </w:rPr>
        <w:lastRenderedPageBreak/>
        <w:t xml:space="preserve">▪ </w:t>
      </w:r>
      <w:r w:rsidR="00544BED" w:rsidRPr="00E1758D">
        <w:rPr>
          <w:rFonts w:ascii="Aptos" w:eastAsia="Aptos" w:hAnsi="Aptos" w:cs="Aptos"/>
          <w:b/>
          <w:bCs/>
          <w:color w:val="7C7C81"/>
        </w:rPr>
        <w:t>Behavioural Competencies</w:t>
      </w:r>
    </w:p>
    <w:p w14:paraId="4DAB5FDA" w14:textId="77777777" w:rsidR="0013681B" w:rsidRDefault="0013681B">
      <w:pPr>
        <w:spacing w:after="160" w:line="264" w:lineRule="auto"/>
        <w:rPr>
          <w:rFonts w:ascii="Aptos" w:eastAsia="Aptos" w:hAnsi="Aptos" w:cs="Aptos"/>
          <w:color w:val="7C7C81"/>
        </w:rPr>
      </w:pPr>
    </w:p>
    <w:p w14:paraId="032E6181" w14:textId="775E172D" w:rsidR="00102A7A" w:rsidRPr="00E1758D" w:rsidRDefault="00544BED">
      <w:pPr>
        <w:spacing w:after="160" w:line="264" w:lineRule="auto"/>
      </w:pPr>
      <w:r w:rsidRPr="00E1758D">
        <w:rPr>
          <w:rFonts w:ascii="Aptos" w:eastAsia="Aptos" w:hAnsi="Aptos" w:cs="Aptos"/>
          <w:color w:val="7C7C81"/>
        </w:rPr>
        <w:t>List the 4</w:t>
      </w:r>
      <w:r w:rsidR="005D2FA9">
        <w:rPr>
          <w:rFonts w:ascii="Aptos" w:eastAsia="Aptos" w:hAnsi="Aptos" w:cs="Aptos"/>
          <w:color w:val="7C7C81"/>
        </w:rPr>
        <w:t>-</w:t>
      </w:r>
      <w:r w:rsidRPr="00E1758D">
        <w:rPr>
          <w:rFonts w:ascii="Aptos" w:eastAsia="Aptos" w:hAnsi="Aptos" w:cs="Aptos"/>
          <w:color w:val="7C7C81"/>
        </w:rPr>
        <w:t>6 key behavioural competencies most critical to success in this role. These will be used to design interview questions.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13681B" w:rsidRPr="00E1758D" w14:paraId="7D22934A" w14:textId="77777777" w:rsidTr="00985C1F">
        <w:trPr>
          <w:cantSplit/>
        </w:trPr>
        <w:tc>
          <w:tcPr>
            <w:tcW w:w="221" w:type="pct"/>
            <w:shd w:val="clear" w:color="auto" w:fill="A4D3C3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2C1B093C" w14:textId="19680DCE" w:rsidR="0013681B" w:rsidRPr="00985C1F" w:rsidRDefault="0013681B" w:rsidP="00985C1F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</w:rPr>
              <w:t>1.</w:t>
            </w:r>
          </w:p>
        </w:tc>
        <w:tc>
          <w:tcPr>
            <w:tcW w:w="477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43E17C5" w14:textId="7D8CCC78" w:rsidR="0013681B" w:rsidRPr="00E1758D" w:rsidRDefault="0013681B" w:rsidP="0013681B">
            <w:pPr>
              <w:rPr>
                <w:rFonts w:ascii="Aptos" w:eastAsia="Aptos" w:hAnsi="Aptos" w:cs="Aptos"/>
                <w:color w:val="7C7C81"/>
              </w:rPr>
            </w:pPr>
            <w:r w:rsidRPr="0013681B">
              <w:rPr>
                <w:rFonts w:ascii="Aptos" w:eastAsia="Aptos" w:hAnsi="Aptos" w:cs="Aptos"/>
                <w:color w:val="7C7C81"/>
              </w:rPr>
              <w:t>[E.g. communication and collaboration]</w:t>
            </w:r>
          </w:p>
        </w:tc>
      </w:tr>
      <w:tr w:rsidR="0013681B" w:rsidRPr="00E1758D" w14:paraId="7FC0F4E6" w14:textId="77777777" w:rsidTr="00985C1F">
        <w:trPr>
          <w:cantSplit/>
        </w:trPr>
        <w:tc>
          <w:tcPr>
            <w:tcW w:w="221" w:type="pct"/>
            <w:shd w:val="clear" w:color="auto" w:fill="A4D3C3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305983F0" w14:textId="70783B9A" w:rsidR="0013681B" w:rsidRPr="00985C1F" w:rsidRDefault="0013681B" w:rsidP="00985C1F">
            <w:pPr>
              <w:jc w:val="center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</w:rPr>
              <w:t>2.</w:t>
            </w:r>
          </w:p>
        </w:tc>
        <w:tc>
          <w:tcPr>
            <w:tcW w:w="477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5274CF9" w14:textId="4F9369BF" w:rsidR="0013681B" w:rsidRPr="00E1758D" w:rsidRDefault="0013681B" w:rsidP="0013681B">
            <w:pPr>
              <w:rPr>
                <w:rFonts w:ascii="Aptos" w:eastAsia="Aptos" w:hAnsi="Aptos" w:cs="Aptos"/>
                <w:color w:val="7C7C81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[e.g. Customer Focus]</w:t>
            </w:r>
          </w:p>
        </w:tc>
      </w:tr>
      <w:tr w:rsidR="0013681B" w:rsidRPr="00E1758D" w14:paraId="032E618A" w14:textId="77777777" w:rsidTr="00985C1F">
        <w:trPr>
          <w:cantSplit/>
        </w:trPr>
        <w:tc>
          <w:tcPr>
            <w:tcW w:w="221" w:type="pct"/>
            <w:shd w:val="clear" w:color="auto" w:fill="A4D3C3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032E6188" w14:textId="77777777" w:rsidR="0013681B" w:rsidRPr="00985C1F" w:rsidRDefault="0013681B" w:rsidP="00985C1F">
            <w:pPr>
              <w:jc w:val="center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</w:rPr>
              <w:t>3.</w:t>
            </w:r>
          </w:p>
        </w:tc>
        <w:tc>
          <w:tcPr>
            <w:tcW w:w="477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89" w14:textId="77777777" w:rsidR="0013681B" w:rsidRPr="00E1758D" w:rsidRDefault="0013681B" w:rsidP="0013681B">
            <w:r w:rsidRPr="00E1758D">
              <w:rPr>
                <w:rFonts w:ascii="Aptos" w:eastAsia="Aptos" w:hAnsi="Aptos" w:cs="Aptos"/>
                <w:color w:val="7C7C81"/>
              </w:rPr>
              <w:t>[e.g. Problem Solving and Decision Making]</w:t>
            </w:r>
          </w:p>
        </w:tc>
      </w:tr>
      <w:tr w:rsidR="0013681B" w:rsidRPr="00E1758D" w14:paraId="032E618D" w14:textId="77777777" w:rsidTr="00985C1F">
        <w:trPr>
          <w:cantSplit/>
        </w:trPr>
        <w:tc>
          <w:tcPr>
            <w:tcW w:w="221" w:type="pct"/>
            <w:shd w:val="clear" w:color="auto" w:fill="A4D3C3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032E618B" w14:textId="77777777" w:rsidR="0013681B" w:rsidRPr="00985C1F" w:rsidRDefault="0013681B" w:rsidP="00985C1F">
            <w:pPr>
              <w:jc w:val="center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</w:rPr>
              <w:t>4.</w:t>
            </w:r>
          </w:p>
        </w:tc>
        <w:tc>
          <w:tcPr>
            <w:tcW w:w="477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8C" w14:textId="77777777" w:rsidR="0013681B" w:rsidRPr="00E1758D" w:rsidRDefault="0013681B" w:rsidP="0013681B">
            <w:r w:rsidRPr="00E1758D">
              <w:rPr>
                <w:rFonts w:ascii="Aptos" w:eastAsia="Aptos" w:hAnsi="Aptos" w:cs="Aptos"/>
                <w:color w:val="7C7C81"/>
              </w:rPr>
              <w:t>[e.g. Personal Effectiveness and Accountability]</w:t>
            </w:r>
          </w:p>
        </w:tc>
      </w:tr>
      <w:tr w:rsidR="0013681B" w:rsidRPr="00E1758D" w14:paraId="032E6190" w14:textId="77777777" w:rsidTr="00985C1F">
        <w:trPr>
          <w:cantSplit/>
        </w:trPr>
        <w:tc>
          <w:tcPr>
            <w:tcW w:w="221" w:type="pct"/>
            <w:shd w:val="clear" w:color="auto" w:fill="A4D3C3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032E618E" w14:textId="77777777" w:rsidR="0013681B" w:rsidRPr="00985C1F" w:rsidRDefault="0013681B" w:rsidP="00985C1F">
            <w:pPr>
              <w:jc w:val="center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</w:rPr>
              <w:t>5.</w:t>
            </w:r>
          </w:p>
        </w:tc>
        <w:tc>
          <w:tcPr>
            <w:tcW w:w="477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8F" w14:textId="77777777" w:rsidR="0013681B" w:rsidRPr="00E1758D" w:rsidRDefault="0013681B" w:rsidP="0013681B">
            <w:r w:rsidRPr="00E1758D">
              <w:rPr>
                <w:rFonts w:ascii="Aptos" w:eastAsia="Aptos" w:hAnsi="Aptos" w:cs="Aptos"/>
                <w:color w:val="7C7C81"/>
              </w:rPr>
              <w:t>[e.g. Resilience and Adaptability]</w:t>
            </w:r>
          </w:p>
        </w:tc>
      </w:tr>
      <w:tr w:rsidR="0013681B" w:rsidRPr="00E1758D" w14:paraId="032E6193" w14:textId="77777777" w:rsidTr="00985C1F">
        <w:trPr>
          <w:cantSplit/>
        </w:trPr>
        <w:tc>
          <w:tcPr>
            <w:tcW w:w="221" w:type="pct"/>
            <w:shd w:val="clear" w:color="auto" w:fill="A4D3C3"/>
            <w:tcMar>
              <w:top w:w="110" w:type="dxa"/>
              <w:left w:w="0" w:type="dxa"/>
              <w:bottom w:w="110" w:type="dxa"/>
              <w:right w:w="120" w:type="dxa"/>
            </w:tcMar>
          </w:tcPr>
          <w:p w14:paraId="032E6191" w14:textId="77777777" w:rsidR="0013681B" w:rsidRPr="00985C1F" w:rsidRDefault="0013681B" w:rsidP="00985C1F">
            <w:pPr>
              <w:jc w:val="center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</w:rPr>
              <w:t>6.</w:t>
            </w:r>
          </w:p>
        </w:tc>
        <w:tc>
          <w:tcPr>
            <w:tcW w:w="4779" w:type="pct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32E6192" w14:textId="77777777" w:rsidR="0013681B" w:rsidRPr="00E1758D" w:rsidRDefault="0013681B" w:rsidP="0013681B">
            <w:r w:rsidRPr="00E1758D">
              <w:rPr>
                <w:rFonts w:ascii="Aptos" w:eastAsia="Aptos" w:hAnsi="Aptos" w:cs="Aptos"/>
                <w:color w:val="7C7C81"/>
              </w:rPr>
              <w:t>[Add further competency if applicable]</w:t>
            </w:r>
          </w:p>
        </w:tc>
      </w:tr>
    </w:tbl>
    <w:p w14:paraId="032E6194" w14:textId="09307455" w:rsidR="00102A7A" w:rsidRPr="00E1758D" w:rsidRDefault="0013681B">
      <w:pPr>
        <w:spacing w:after="160" w:line="264" w:lineRule="auto"/>
      </w:pPr>
      <w:r>
        <w:rPr>
          <w:rFonts w:ascii="Aptos" w:eastAsia="Aptos" w:hAnsi="Aptos" w:cs="Aptos"/>
          <w:color w:val="7C7C81"/>
        </w:rPr>
        <w:br/>
      </w:r>
      <w:r w:rsidR="00544BED" w:rsidRPr="00E1758D">
        <w:rPr>
          <w:rFonts w:ascii="Aptos" w:eastAsia="Aptos" w:hAnsi="Aptos" w:cs="Aptos"/>
          <w:color w:val="7C7C81"/>
        </w:rPr>
        <w:t>Which two competencies are most critical to success in this role?</w:t>
      </w:r>
    </w:p>
    <w:p w14:paraId="032E6195" w14:textId="77777777" w:rsidR="00102A7A" w:rsidRPr="00E1758D" w:rsidRDefault="00544BED">
      <w:pPr>
        <w:keepNext/>
        <w:keepLines/>
        <w:spacing w:before="220" w:after="100"/>
      </w:pPr>
      <w:r w:rsidRPr="00E1758D">
        <w:rPr>
          <w:rFonts w:ascii="Aptos" w:eastAsia="Aptos" w:hAnsi="Aptos" w:cs="Aptos"/>
          <w:color w:val="A4D3C3"/>
        </w:rPr>
        <w:t xml:space="preserve">▪ </w:t>
      </w:r>
      <w:r w:rsidRPr="00E1758D">
        <w:rPr>
          <w:rFonts w:ascii="Aptos" w:eastAsia="Aptos" w:hAnsi="Aptos" w:cs="Aptos"/>
          <w:b/>
          <w:bCs/>
          <w:color w:val="7C7C81"/>
        </w:rPr>
        <w:t>First 90-Day Priorities</w:t>
      </w:r>
    </w:p>
    <w:p w14:paraId="032E6196" w14:textId="77777777" w:rsidR="00102A7A" w:rsidRPr="00E1758D" w:rsidRDefault="00544BED">
      <w:pPr>
        <w:spacing w:after="160" w:line="264" w:lineRule="auto"/>
      </w:pPr>
      <w:r w:rsidRPr="00E1758D">
        <w:rPr>
          <w:rFonts w:ascii="Aptos" w:eastAsia="Aptos" w:hAnsi="Aptos" w:cs="Aptos"/>
          <w:color w:val="7C7C81"/>
        </w:rPr>
        <w:t>What are the three most important outcomes expected from the successful candidate?</w:t>
      </w:r>
    </w:p>
    <w:p w14:paraId="032E6197" w14:textId="6C020B62" w:rsidR="00102A7A" w:rsidRPr="00E1758D" w:rsidRDefault="00544BED">
      <w:pPr>
        <w:keepNext/>
        <w:keepLines/>
        <w:spacing w:before="220" w:after="100"/>
      </w:pPr>
      <w:r w:rsidRPr="00E1758D">
        <w:rPr>
          <w:rFonts w:ascii="Aptos" w:eastAsia="Aptos" w:hAnsi="Aptos" w:cs="Aptos"/>
          <w:b/>
          <w:bCs/>
          <w:color w:val="7C7C81"/>
        </w:rPr>
        <w:t>Team Environment and Success Factors</w:t>
      </w:r>
    </w:p>
    <w:p w14:paraId="032E6198" w14:textId="119DECA9" w:rsidR="00102A7A" w:rsidRPr="000043FD" w:rsidRDefault="00544BED">
      <w:pPr>
        <w:keepNext/>
        <w:keepLines/>
        <w:spacing w:before="220" w:after="100"/>
      </w:pPr>
      <w:r w:rsidRPr="000043FD">
        <w:rPr>
          <w:rFonts w:ascii="Aptos" w:eastAsia="Aptos" w:hAnsi="Aptos" w:cs="Aptos"/>
          <w:color w:val="7C7C81"/>
        </w:rPr>
        <w:t>How would you describe the team culture and working environment?</w:t>
      </w:r>
    </w:p>
    <w:p w14:paraId="032E6199" w14:textId="210229CF" w:rsidR="00102A7A" w:rsidRPr="000043FD" w:rsidRDefault="00544BED">
      <w:pPr>
        <w:keepNext/>
        <w:keepLines/>
        <w:spacing w:before="220" w:after="100"/>
      </w:pPr>
      <w:r w:rsidRPr="000043FD">
        <w:rPr>
          <w:rFonts w:ascii="Aptos" w:eastAsia="Aptos" w:hAnsi="Aptos" w:cs="Aptos"/>
          <w:color w:val="7C7C81"/>
        </w:rPr>
        <w:t>What type of working style tends to succeed in this team?</w:t>
      </w:r>
    </w:p>
    <w:p w14:paraId="032E619A" w14:textId="156BD830" w:rsidR="00102A7A" w:rsidRPr="000043FD" w:rsidRDefault="00544BED">
      <w:pPr>
        <w:keepNext/>
        <w:keepLines/>
        <w:spacing w:before="220" w:after="100"/>
      </w:pPr>
      <w:r w:rsidRPr="000043FD">
        <w:rPr>
          <w:rFonts w:ascii="Aptos" w:eastAsia="Aptos" w:hAnsi="Aptos" w:cs="Aptos"/>
          <w:color w:val="7C7C81"/>
        </w:rPr>
        <w:t>What has made people unsuccessful in this role in the past?</w:t>
      </w:r>
    </w:p>
    <w:p w14:paraId="032E619B" w14:textId="689E211C" w:rsidR="00102A7A" w:rsidRPr="000747FC" w:rsidRDefault="00544BED">
      <w:pPr>
        <w:keepNext/>
        <w:keepLines/>
        <w:spacing w:before="220" w:after="100"/>
        <w:rPr>
          <w:rFonts w:ascii="Aptos" w:eastAsia="Aptos" w:hAnsi="Aptos" w:cs="Aptos"/>
          <w:b/>
          <w:bCs/>
          <w:color w:val="7C7C81"/>
          <w:sz w:val="24"/>
          <w:szCs w:val="24"/>
        </w:rPr>
      </w:pPr>
      <w:r w:rsidRPr="000747FC">
        <w:rPr>
          <w:rFonts w:ascii="Aptos" w:eastAsia="Aptos" w:hAnsi="Aptos" w:cs="Aptos"/>
          <w:b/>
          <w:bCs/>
          <w:color w:val="7C7C81"/>
          <w:sz w:val="24"/>
          <w:szCs w:val="24"/>
        </w:rPr>
        <w:t xml:space="preserve">Section 3 </w:t>
      </w:r>
      <w:r w:rsidR="000747FC">
        <w:rPr>
          <w:rFonts w:ascii="Aptos" w:eastAsia="Aptos" w:hAnsi="Aptos" w:cs="Aptos"/>
          <w:b/>
          <w:bCs/>
          <w:color w:val="7C7C81"/>
          <w:sz w:val="24"/>
          <w:szCs w:val="24"/>
        </w:rPr>
        <w:t xml:space="preserve">- </w:t>
      </w:r>
      <w:r w:rsidRPr="000747FC">
        <w:rPr>
          <w:rFonts w:ascii="Aptos" w:eastAsia="Aptos" w:hAnsi="Aptos" w:cs="Aptos"/>
          <w:b/>
          <w:bCs/>
          <w:color w:val="7C7C81"/>
          <w:sz w:val="24"/>
          <w:szCs w:val="24"/>
        </w:rPr>
        <w:t>Role Attractiveness and Offer</w:t>
      </w:r>
    </w:p>
    <w:p w14:paraId="032E619C" w14:textId="01432232" w:rsidR="00102A7A" w:rsidRPr="000043FD" w:rsidRDefault="00544BED">
      <w:pPr>
        <w:keepNext/>
        <w:keepLines/>
        <w:spacing w:before="220" w:after="100"/>
      </w:pPr>
      <w:r w:rsidRPr="000043FD">
        <w:rPr>
          <w:rFonts w:ascii="Aptos" w:eastAsia="Aptos" w:hAnsi="Aptos" w:cs="Aptos"/>
          <w:color w:val="7C7C81"/>
        </w:rPr>
        <w:t>What are the key selling points of this role and organisation for a candidate?</w:t>
      </w:r>
    </w:p>
    <w:p w14:paraId="032E619D" w14:textId="5CC4A1EC" w:rsidR="00102A7A" w:rsidRDefault="00544BED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0043FD">
        <w:rPr>
          <w:rFonts w:ascii="Aptos" w:eastAsia="Aptos" w:hAnsi="Aptos" w:cs="Aptos"/>
          <w:color w:val="7C7C81"/>
        </w:rPr>
        <w:t>Are there any development or progression opportunities to highlight?</w:t>
      </w:r>
    </w:p>
    <w:p w14:paraId="14834993" w14:textId="07D4C3B7" w:rsidR="0013681B" w:rsidRPr="0013681B" w:rsidRDefault="0013681B" w:rsidP="0013681B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13681B">
        <w:rPr>
          <w:rFonts w:ascii="Aptos" w:eastAsia="Aptos" w:hAnsi="Aptos" w:cs="Aptos"/>
          <w:color w:val="7C7C81"/>
        </w:rPr>
        <w:t>Benefits package to be highlighted</w:t>
      </w:r>
      <w:r>
        <w:rPr>
          <w:rFonts w:ascii="Aptos" w:eastAsia="Aptos" w:hAnsi="Aptos" w:cs="Aptos"/>
          <w:color w:val="7C7C81"/>
        </w:rPr>
        <w:t>:</w:t>
      </w:r>
    </w:p>
    <w:p w14:paraId="0BAA41FB" w14:textId="62E61B59" w:rsidR="0013681B" w:rsidRPr="0013681B" w:rsidRDefault="0013681B" w:rsidP="0013681B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13681B">
        <w:rPr>
          <w:rFonts w:ascii="Aptos" w:eastAsia="Aptos" w:hAnsi="Aptos" w:cs="Aptos"/>
          <w:color w:val="7C7C81"/>
        </w:rPr>
        <w:t>Is a relocation package available?</w:t>
      </w:r>
      <w:r>
        <w:rPr>
          <w:rFonts w:ascii="Aptos" w:eastAsia="Aptos" w:hAnsi="Aptos" w:cs="Aptos"/>
          <w:color w:val="7C7C81"/>
        </w:rPr>
        <w:t xml:space="preserve">    </w:t>
      </w:r>
      <w:r w:rsidRPr="0013681B">
        <w:rPr>
          <w:rFonts w:ascii="Aptos" w:eastAsia="Aptos" w:hAnsi="Aptos" w:cs="Aptos"/>
          <w:color w:val="7C7C81"/>
        </w:rPr>
        <w:t xml:space="preserve"> </w:t>
      </w:r>
      <w:sdt>
        <w:sdtPr>
          <w:rPr>
            <w:rFonts w:ascii="Aptos" w:eastAsia="Aptos" w:hAnsi="Aptos" w:cs="Aptos"/>
            <w:color w:val="7C7C81"/>
          </w:rPr>
          <w:id w:val="11040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13681B">
        <w:rPr>
          <w:rFonts w:ascii="Aptos" w:eastAsia="Aptos" w:hAnsi="Aptos" w:cs="Aptos"/>
          <w:color w:val="7C7C81"/>
        </w:rPr>
        <w:t xml:space="preserve"> Yes     </w:t>
      </w:r>
      <w:sdt>
        <w:sdtPr>
          <w:rPr>
            <w:rFonts w:ascii="Aptos" w:eastAsia="Aptos" w:hAnsi="Aptos" w:cs="Aptos"/>
            <w:color w:val="7C7C81"/>
          </w:rPr>
          <w:id w:val="1599369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13681B">
        <w:rPr>
          <w:rFonts w:ascii="Aptos" w:eastAsia="Aptos" w:hAnsi="Aptos" w:cs="Aptos"/>
          <w:color w:val="7C7C81"/>
        </w:rPr>
        <w:t xml:space="preserve"> No     </w:t>
      </w:r>
      <w:sdt>
        <w:sdtPr>
          <w:rPr>
            <w:rFonts w:ascii="Aptos" w:eastAsia="Aptos" w:hAnsi="Aptos" w:cs="Aptos"/>
            <w:color w:val="7C7C81"/>
          </w:rPr>
          <w:id w:val="-775104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13681B">
        <w:rPr>
          <w:rFonts w:ascii="Aptos" w:eastAsia="Aptos" w:hAnsi="Aptos" w:cs="Aptos"/>
          <w:color w:val="7C7C81"/>
        </w:rPr>
        <w:t xml:space="preserve"> Considered on a case-by-case basis</w:t>
      </w:r>
    </w:p>
    <w:p w14:paraId="4D3C6679" w14:textId="305EE03D" w:rsidR="0013681B" w:rsidRPr="0013681B" w:rsidRDefault="0013681B" w:rsidP="0013681B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13681B">
        <w:rPr>
          <w:rFonts w:ascii="Aptos" w:eastAsia="Aptos" w:hAnsi="Aptos" w:cs="Aptos"/>
          <w:color w:val="7C7C81"/>
        </w:rPr>
        <w:t>Is hybrid / remote working available?</w:t>
      </w:r>
      <w:r>
        <w:rPr>
          <w:rFonts w:ascii="Aptos" w:eastAsia="Aptos" w:hAnsi="Aptos" w:cs="Aptos"/>
          <w:color w:val="7C7C81"/>
        </w:rPr>
        <w:t xml:space="preserve">    </w:t>
      </w:r>
      <w:sdt>
        <w:sdtPr>
          <w:rPr>
            <w:rFonts w:ascii="Aptos" w:eastAsia="Aptos" w:hAnsi="Aptos" w:cs="Aptos"/>
            <w:color w:val="7C7C81"/>
          </w:rPr>
          <w:id w:val="788792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13681B">
        <w:rPr>
          <w:rFonts w:ascii="Aptos" w:eastAsia="Aptos" w:hAnsi="Aptos" w:cs="Aptos"/>
          <w:color w:val="7C7C81"/>
        </w:rPr>
        <w:t xml:space="preserve"> Yes - fully remote     </w:t>
      </w:r>
      <w:sdt>
        <w:sdtPr>
          <w:rPr>
            <w:rFonts w:ascii="Aptos" w:eastAsia="Aptos" w:hAnsi="Aptos" w:cs="Aptos"/>
            <w:color w:val="7C7C81"/>
          </w:rPr>
          <w:id w:val="1109939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13681B">
        <w:rPr>
          <w:rFonts w:ascii="Aptos" w:eastAsia="Aptos" w:hAnsi="Aptos" w:cs="Aptos"/>
          <w:color w:val="7C7C81"/>
        </w:rPr>
        <w:t xml:space="preserve"> Yes - hybrid     </w:t>
      </w:r>
      <w:sdt>
        <w:sdtPr>
          <w:rPr>
            <w:rFonts w:ascii="Aptos" w:eastAsia="Aptos" w:hAnsi="Aptos" w:cs="Aptos"/>
            <w:color w:val="7C7C81"/>
          </w:rPr>
          <w:id w:val="1755313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13681B">
        <w:rPr>
          <w:rFonts w:ascii="Aptos" w:eastAsia="Aptos" w:hAnsi="Aptos" w:cs="Aptos"/>
          <w:color w:val="7C7C81"/>
        </w:rPr>
        <w:t xml:space="preserve"> Office based   </w:t>
      </w:r>
      <w:sdt>
        <w:sdtPr>
          <w:rPr>
            <w:rFonts w:ascii="Aptos" w:eastAsia="Aptos" w:hAnsi="Aptos" w:cs="Aptos"/>
            <w:color w:val="7C7C81"/>
          </w:rPr>
          <w:id w:val="1317306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13681B">
        <w:rPr>
          <w:rFonts w:ascii="Aptos" w:eastAsia="Aptos" w:hAnsi="Aptos" w:cs="Aptos"/>
          <w:color w:val="7C7C81"/>
        </w:rPr>
        <w:t xml:space="preserve"> To be agreed</w:t>
      </w:r>
    </w:p>
    <w:p w14:paraId="70C5D37B" w14:textId="77777777" w:rsidR="0086266B" w:rsidRDefault="0086266B">
      <w:pPr>
        <w:keepNext/>
        <w:keepLines/>
        <w:spacing w:before="220" w:after="100"/>
        <w:rPr>
          <w:rFonts w:ascii="Aptos" w:eastAsia="Aptos" w:hAnsi="Aptos" w:cs="Aptos"/>
          <w:b/>
          <w:bCs/>
          <w:color w:val="7C7C81"/>
          <w:sz w:val="24"/>
          <w:szCs w:val="24"/>
        </w:rPr>
      </w:pPr>
    </w:p>
    <w:p w14:paraId="251016E7" w14:textId="77777777" w:rsidR="0086266B" w:rsidRDefault="0086266B">
      <w:pPr>
        <w:rPr>
          <w:rFonts w:ascii="Aptos" w:eastAsia="Aptos" w:hAnsi="Aptos" w:cs="Aptos"/>
          <w:b/>
          <w:bCs/>
          <w:color w:val="7C7C81"/>
          <w:sz w:val="24"/>
          <w:szCs w:val="24"/>
        </w:rPr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br w:type="page"/>
      </w:r>
    </w:p>
    <w:p w14:paraId="032E61A7" w14:textId="704F161C" w:rsidR="00102A7A" w:rsidRPr="000747FC" w:rsidRDefault="00544BED">
      <w:pPr>
        <w:keepNext/>
        <w:keepLines/>
        <w:spacing w:before="220" w:after="100"/>
        <w:rPr>
          <w:rFonts w:ascii="Aptos" w:eastAsia="Aptos" w:hAnsi="Aptos" w:cs="Aptos"/>
          <w:b/>
          <w:bCs/>
          <w:color w:val="7C7C81"/>
          <w:sz w:val="24"/>
          <w:szCs w:val="24"/>
        </w:rPr>
      </w:pPr>
      <w:r w:rsidRPr="000747FC">
        <w:rPr>
          <w:rFonts w:ascii="Aptos" w:eastAsia="Aptos" w:hAnsi="Aptos" w:cs="Aptos"/>
          <w:b/>
          <w:bCs/>
          <w:color w:val="7C7C81"/>
          <w:sz w:val="24"/>
          <w:szCs w:val="24"/>
        </w:rPr>
        <w:lastRenderedPageBreak/>
        <w:t xml:space="preserve">Section 4 </w:t>
      </w:r>
      <w:r w:rsidR="000747FC">
        <w:rPr>
          <w:rFonts w:ascii="Aptos" w:eastAsia="Aptos" w:hAnsi="Aptos" w:cs="Aptos"/>
          <w:b/>
          <w:bCs/>
          <w:color w:val="7C7C81"/>
          <w:sz w:val="24"/>
          <w:szCs w:val="24"/>
        </w:rPr>
        <w:t xml:space="preserve">- </w:t>
      </w:r>
      <w:r w:rsidRPr="000747FC">
        <w:rPr>
          <w:rFonts w:ascii="Aptos" w:eastAsia="Aptos" w:hAnsi="Aptos" w:cs="Aptos"/>
          <w:b/>
          <w:bCs/>
          <w:color w:val="7C7C81"/>
          <w:sz w:val="24"/>
          <w:szCs w:val="24"/>
        </w:rPr>
        <w:t>Screening and Selection Criteria</w:t>
      </w:r>
    </w:p>
    <w:p w14:paraId="032E61A8" w14:textId="21BB6587" w:rsidR="00102A7A" w:rsidRPr="003F1E59" w:rsidRDefault="00544BED">
      <w:pPr>
        <w:keepNext/>
        <w:keepLines/>
        <w:spacing w:before="220" w:after="100"/>
      </w:pPr>
      <w:r w:rsidRPr="003F1E59">
        <w:rPr>
          <w:rFonts w:ascii="Aptos" w:eastAsia="Aptos" w:hAnsi="Aptos" w:cs="Aptos"/>
          <w:color w:val="7C7C81"/>
        </w:rPr>
        <w:t>Are there any absolute knock-out criteria (deal breakers) for this role?</w:t>
      </w:r>
    </w:p>
    <w:p w14:paraId="032E61A9" w14:textId="0EDB8C6B" w:rsidR="00102A7A" w:rsidRDefault="00544BED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3F1E59">
        <w:rPr>
          <w:rFonts w:ascii="Aptos" w:eastAsia="Aptos" w:hAnsi="Aptos" w:cs="Aptos"/>
          <w:color w:val="7C7C81"/>
        </w:rPr>
        <w:t>Are there any CV screening flags to look out for (positive or negative)?</w:t>
      </w:r>
    </w:p>
    <w:p w14:paraId="07122869" w14:textId="1E9DDE51" w:rsidR="00985C1F" w:rsidRPr="00985C1F" w:rsidRDefault="00985C1F" w:rsidP="00985C1F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985C1F">
        <w:rPr>
          <w:rFonts w:ascii="Aptos" w:eastAsia="Aptos" w:hAnsi="Aptos" w:cs="Aptos"/>
          <w:color w:val="7C7C81"/>
        </w:rPr>
        <w:t>Will a telephone / video screening call be used before first interview?</w:t>
      </w:r>
      <w:r>
        <w:rPr>
          <w:rFonts w:ascii="Aptos" w:eastAsia="Aptos" w:hAnsi="Aptos" w:cs="Aptos"/>
          <w:color w:val="7C7C81"/>
        </w:rPr>
        <w:t xml:space="preserve">    </w:t>
      </w:r>
      <w:sdt>
        <w:sdtPr>
          <w:rPr>
            <w:rFonts w:ascii="Aptos" w:eastAsia="Aptos" w:hAnsi="Aptos" w:cs="Aptos"/>
            <w:color w:val="7C7C81"/>
          </w:rPr>
          <w:id w:val="87719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985C1F">
        <w:rPr>
          <w:rFonts w:ascii="Aptos" w:eastAsia="Aptos" w:hAnsi="Aptos" w:cs="Aptos"/>
          <w:color w:val="7C7C81"/>
        </w:rPr>
        <w:t xml:space="preserve"> Yes     </w:t>
      </w:r>
      <w:sdt>
        <w:sdtPr>
          <w:rPr>
            <w:rFonts w:ascii="Aptos" w:eastAsia="Aptos" w:hAnsi="Aptos" w:cs="Aptos"/>
            <w:color w:val="7C7C81"/>
          </w:rPr>
          <w:id w:val="834036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985C1F">
        <w:rPr>
          <w:rFonts w:ascii="Aptos" w:eastAsia="Aptos" w:hAnsi="Aptos" w:cs="Aptos"/>
          <w:color w:val="7C7C81"/>
        </w:rPr>
        <w:t xml:space="preserve"> No</w:t>
      </w:r>
    </w:p>
    <w:p w14:paraId="5EA4E93C" w14:textId="438329A8" w:rsidR="00985C1F" w:rsidRPr="00985C1F" w:rsidRDefault="00985C1F" w:rsidP="00985C1F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985C1F">
        <w:rPr>
          <w:rFonts w:ascii="Aptos" w:eastAsia="Aptos" w:hAnsi="Aptos" w:cs="Aptos"/>
          <w:color w:val="7C7C81"/>
        </w:rPr>
        <w:t>Will psychometric / aptitude testing be used?</w:t>
      </w:r>
      <w:r>
        <w:rPr>
          <w:rFonts w:ascii="Aptos" w:eastAsia="Aptos" w:hAnsi="Aptos" w:cs="Aptos"/>
          <w:color w:val="7C7C81"/>
        </w:rPr>
        <w:t xml:space="preserve">    </w:t>
      </w:r>
      <w:sdt>
        <w:sdtPr>
          <w:rPr>
            <w:rFonts w:ascii="Aptos" w:eastAsia="Aptos" w:hAnsi="Aptos" w:cs="Aptos"/>
            <w:color w:val="7C7C81"/>
          </w:rPr>
          <w:id w:val="-176659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985C1F">
        <w:rPr>
          <w:rFonts w:ascii="Aptos" w:eastAsia="Aptos" w:hAnsi="Aptos" w:cs="Aptos"/>
          <w:color w:val="7C7C81"/>
        </w:rPr>
        <w:t xml:space="preserve"> Yes     </w:t>
      </w:r>
      <w:sdt>
        <w:sdtPr>
          <w:rPr>
            <w:rFonts w:ascii="Aptos" w:eastAsia="Aptos" w:hAnsi="Aptos" w:cs="Aptos"/>
            <w:color w:val="7C7C81"/>
          </w:rPr>
          <w:id w:val="-973514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985C1F">
        <w:rPr>
          <w:rFonts w:ascii="Aptos" w:eastAsia="Aptos" w:hAnsi="Aptos" w:cs="Aptos"/>
          <w:color w:val="7C7C81"/>
        </w:rPr>
        <w:t xml:space="preserve"> No     </w:t>
      </w:r>
      <w:sdt>
        <w:sdtPr>
          <w:rPr>
            <w:rFonts w:ascii="Aptos" w:eastAsia="Aptos" w:hAnsi="Aptos" w:cs="Aptos"/>
            <w:color w:val="7C7C81"/>
          </w:rPr>
          <w:id w:val="-1066567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985C1F">
        <w:rPr>
          <w:rFonts w:ascii="Aptos" w:eastAsia="Aptos" w:hAnsi="Aptos" w:cs="Aptos"/>
          <w:color w:val="7C7C81"/>
        </w:rPr>
        <w:t xml:space="preserve"> To be confirmed </w:t>
      </w:r>
    </w:p>
    <w:p w14:paraId="0AF89CD6" w14:textId="77777777" w:rsidR="00985C1F" w:rsidRDefault="00985C1F" w:rsidP="00985C1F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985C1F">
        <w:rPr>
          <w:rFonts w:ascii="Aptos" w:eastAsia="Aptos" w:hAnsi="Aptos" w:cs="Aptos"/>
          <w:color w:val="7C7C81"/>
        </w:rPr>
        <w:t>Which type of assessments will be used?</w:t>
      </w:r>
      <w:r w:rsidRPr="00985C1F">
        <w:rPr>
          <w:rFonts w:ascii="Aptos" w:eastAsia="Aptos" w:hAnsi="Aptos" w:cs="Aptos"/>
          <w:color w:val="7C7C81"/>
        </w:rPr>
        <w:tab/>
      </w:r>
      <w:sdt>
        <w:sdtPr>
          <w:rPr>
            <w:rFonts w:ascii="Aptos" w:eastAsia="Aptos" w:hAnsi="Aptos" w:cs="Aptos"/>
            <w:color w:val="7C7C81"/>
          </w:rPr>
          <w:id w:val="-76062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985C1F">
        <w:rPr>
          <w:rFonts w:ascii="Aptos" w:eastAsia="Aptos" w:hAnsi="Aptos" w:cs="Aptos"/>
          <w:color w:val="7C7C81"/>
        </w:rPr>
        <w:t xml:space="preserve">  Personality  </w:t>
      </w:r>
      <w:sdt>
        <w:sdtPr>
          <w:rPr>
            <w:rFonts w:ascii="Aptos" w:eastAsia="Aptos" w:hAnsi="Aptos" w:cs="Aptos"/>
            <w:color w:val="7C7C81"/>
          </w:rPr>
          <w:id w:val="-1287038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985C1F">
        <w:rPr>
          <w:rFonts w:ascii="Aptos" w:eastAsia="Aptos" w:hAnsi="Aptos" w:cs="Aptos"/>
          <w:color w:val="7C7C81"/>
        </w:rPr>
        <w:t xml:space="preserve"> Behavioural Style  </w:t>
      </w:r>
      <w:sdt>
        <w:sdtPr>
          <w:rPr>
            <w:rFonts w:ascii="Aptos" w:eastAsia="Aptos" w:hAnsi="Aptos" w:cs="Aptos"/>
            <w:color w:val="7C7C81"/>
          </w:rPr>
          <w:id w:val="-546370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Pr="00985C1F">
        <w:rPr>
          <w:rFonts w:ascii="Aptos" w:eastAsia="Aptos" w:hAnsi="Aptos" w:cs="Aptos"/>
          <w:color w:val="7C7C81"/>
        </w:rPr>
        <w:t xml:space="preserve"> Cognitive Ability</w:t>
      </w:r>
      <w:r>
        <w:rPr>
          <w:rFonts w:ascii="Aptos" w:eastAsia="Aptos" w:hAnsi="Aptos" w:cs="Aptos"/>
          <w:color w:val="7C7C81"/>
        </w:rPr>
        <w:t xml:space="preserve">  </w:t>
      </w:r>
    </w:p>
    <w:p w14:paraId="42B72230" w14:textId="77777777" w:rsidR="00985C1F" w:rsidRDefault="00AF2F6A" w:rsidP="00985C1F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019852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C1F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985C1F" w:rsidRPr="00985C1F">
        <w:rPr>
          <w:rFonts w:ascii="Aptos" w:eastAsia="Aptos" w:hAnsi="Aptos" w:cs="Aptos"/>
          <w:color w:val="7C7C81"/>
        </w:rPr>
        <w:t xml:space="preserve">  Leadership Style  </w:t>
      </w:r>
      <w:sdt>
        <w:sdtPr>
          <w:rPr>
            <w:rFonts w:ascii="Aptos" w:eastAsia="Aptos" w:hAnsi="Aptos" w:cs="Aptos"/>
            <w:color w:val="7C7C81"/>
          </w:rPr>
          <w:id w:val="57933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C1F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985C1F" w:rsidRPr="00985C1F">
        <w:rPr>
          <w:rFonts w:ascii="Aptos" w:eastAsia="Aptos" w:hAnsi="Aptos" w:cs="Aptos"/>
          <w:color w:val="7C7C81"/>
        </w:rPr>
        <w:t xml:space="preserve">  Management Style  </w:t>
      </w:r>
      <w:sdt>
        <w:sdtPr>
          <w:rPr>
            <w:rFonts w:ascii="Aptos" w:eastAsia="Aptos" w:hAnsi="Aptos" w:cs="Aptos"/>
            <w:color w:val="7C7C81"/>
          </w:rPr>
          <w:id w:val="2025359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C1F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985C1F" w:rsidRPr="00985C1F">
        <w:rPr>
          <w:rFonts w:ascii="Aptos" w:eastAsia="Aptos" w:hAnsi="Aptos" w:cs="Aptos"/>
          <w:color w:val="7C7C81"/>
        </w:rPr>
        <w:t xml:space="preserve">  Values  </w:t>
      </w:r>
      <w:sdt>
        <w:sdtPr>
          <w:rPr>
            <w:rFonts w:ascii="Aptos" w:eastAsia="Aptos" w:hAnsi="Aptos" w:cs="Aptos"/>
            <w:color w:val="7C7C81"/>
          </w:rPr>
          <w:id w:val="-98501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C1F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985C1F" w:rsidRPr="00985C1F">
        <w:rPr>
          <w:rFonts w:ascii="Aptos" w:eastAsia="Aptos" w:hAnsi="Aptos" w:cs="Aptos"/>
          <w:color w:val="7C7C81"/>
        </w:rPr>
        <w:t xml:space="preserve">  Motivation  </w:t>
      </w:r>
      <w:sdt>
        <w:sdtPr>
          <w:rPr>
            <w:rFonts w:ascii="Aptos" w:eastAsia="Aptos" w:hAnsi="Aptos" w:cs="Aptos"/>
            <w:color w:val="7C7C81"/>
          </w:rPr>
          <w:id w:val="1294021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C1F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985C1F" w:rsidRPr="00985C1F">
        <w:rPr>
          <w:rFonts w:ascii="Aptos" w:eastAsia="Aptos" w:hAnsi="Aptos" w:cs="Aptos"/>
          <w:color w:val="7C7C81"/>
        </w:rPr>
        <w:t xml:space="preserve"> Learning Style   </w:t>
      </w:r>
      <w:sdt>
        <w:sdtPr>
          <w:rPr>
            <w:rFonts w:ascii="Aptos" w:eastAsia="Aptos" w:hAnsi="Aptos" w:cs="Aptos"/>
            <w:color w:val="7C7C81"/>
          </w:rPr>
          <w:id w:val="234598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C1F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985C1F" w:rsidRPr="00985C1F">
        <w:rPr>
          <w:rFonts w:ascii="Aptos" w:eastAsia="Aptos" w:hAnsi="Aptos" w:cs="Aptos"/>
          <w:color w:val="7C7C81"/>
        </w:rPr>
        <w:t xml:space="preserve">  Technical Ability  </w:t>
      </w:r>
    </w:p>
    <w:p w14:paraId="7764C987" w14:textId="06A77517" w:rsidR="00985C1F" w:rsidRPr="00985C1F" w:rsidRDefault="00AF2F6A" w:rsidP="00985C1F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1358423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C1F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985C1F" w:rsidRPr="00985C1F">
        <w:rPr>
          <w:rFonts w:ascii="Aptos" w:eastAsia="Aptos" w:hAnsi="Aptos" w:cs="Aptos"/>
          <w:color w:val="7C7C81"/>
        </w:rPr>
        <w:t xml:space="preserve">  Skills  </w:t>
      </w:r>
      <w:sdt>
        <w:sdtPr>
          <w:rPr>
            <w:rFonts w:ascii="Aptos" w:eastAsia="Aptos" w:hAnsi="Aptos" w:cs="Aptos"/>
            <w:color w:val="7C7C81"/>
          </w:rPr>
          <w:id w:val="1230345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C1F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985C1F" w:rsidRPr="00985C1F">
        <w:rPr>
          <w:rFonts w:ascii="Aptos" w:eastAsia="Aptos" w:hAnsi="Aptos" w:cs="Aptos"/>
          <w:color w:val="7C7C81"/>
        </w:rPr>
        <w:t xml:space="preserve">  Other</w:t>
      </w:r>
      <w:r w:rsidR="00985C1F">
        <w:rPr>
          <w:rFonts w:ascii="Aptos" w:eastAsia="Aptos" w:hAnsi="Aptos" w:cs="Aptos"/>
          <w:color w:val="7C7C81"/>
        </w:rPr>
        <w:t>:</w:t>
      </w:r>
    </w:p>
    <w:p w14:paraId="1114B140" w14:textId="77777777" w:rsidR="00985C1F" w:rsidRPr="00985C1F" w:rsidRDefault="00985C1F" w:rsidP="00985C1F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</w:p>
    <w:p w14:paraId="7094330E" w14:textId="77777777" w:rsidR="00985C1F" w:rsidRPr="00985C1F" w:rsidRDefault="00985C1F" w:rsidP="00985C1F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985C1F">
        <w:rPr>
          <w:rFonts w:ascii="Aptos" w:eastAsia="Aptos" w:hAnsi="Aptos" w:cs="Aptos"/>
          <w:color w:val="7C7C81"/>
        </w:rPr>
        <w:t>Will an assessment centre or practical exercise be used?</w:t>
      </w:r>
      <w:r w:rsidRPr="00985C1F">
        <w:rPr>
          <w:rFonts w:ascii="Aptos" w:eastAsia="Aptos" w:hAnsi="Aptos" w:cs="Aptos"/>
          <w:color w:val="7C7C81"/>
        </w:rPr>
        <w:tab/>
        <w:t>☐ Yes     ☐ No     ☐ To be confirmed</w:t>
      </w:r>
    </w:p>
    <w:p w14:paraId="00779966" w14:textId="43FCC8C5" w:rsidR="00985C1F" w:rsidRPr="00985C1F" w:rsidRDefault="00985C1F" w:rsidP="00985C1F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985C1F">
        <w:rPr>
          <w:rFonts w:ascii="Aptos" w:eastAsia="Aptos" w:hAnsi="Aptos" w:cs="Aptos"/>
          <w:color w:val="7C7C81"/>
        </w:rPr>
        <w:t>Number of interview stages planned</w:t>
      </w:r>
      <w:r>
        <w:rPr>
          <w:rFonts w:ascii="Aptos" w:eastAsia="Aptos" w:hAnsi="Aptos" w:cs="Aptos"/>
          <w:color w:val="7C7C81"/>
        </w:rPr>
        <w:t>?</w:t>
      </w:r>
    </w:p>
    <w:p w14:paraId="4FFDC9F4" w14:textId="35202574" w:rsidR="00985C1F" w:rsidRPr="00985C1F" w:rsidRDefault="00985C1F" w:rsidP="00985C1F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985C1F">
        <w:rPr>
          <w:rFonts w:ascii="Aptos" w:eastAsia="Aptos" w:hAnsi="Aptos" w:cs="Aptos"/>
          <w:color w:val="7C7C81"/>
        </w:rPr>
        <w:t>Who will be on the interview panel?</w:t>
      </w:r>
    </w:p>
    <w:p w14:paraId="032E61C0" w14:textId="45DC8801" w:rsidR="00102A7A" w:rsidRPr="001E2CBB" w:rsidRDefault="00544BED">
      <w:pPr>
        <w:keepNext/>
        <w:keepLines/>
        <w:spacing w:before="220" w:after="100"/>
        <w:rPr>
          <w:sz w:val="24"/>
          <w:szCs w:val="24"/>
        </w:rPr>
      </w:pPr>
      <w:r w:rsidRPr="001E2CBB">
        <w:rPr>
          <w:rFonts w:ascii="Aptos" w:eastAsia="Aptos" w:hAnsi="Aptos" w:cs="Aptos"/>
          <w:b/>
          <w:bCs/>
          <w:color w:val="7C7C81"/>
          <w:sz w:val="24"/>
          <w:szCs w:val="24"/>
        </w:rPr>
        <w:t xml:space="preserve">Section 5 </w:t>
      </w:r>
      <w:r w:rsidR="001E2CBB">
        <w:rPr>
          <w:rFonts w:ascii="Aptos" w:eastAsia="Aptos" w:hAnsi="Aptos" w:cs="Aptos"/>
          <w:b/>
          <w:bCs/>
          <w:color w:val="7C7C81"/>
          <w:sz w:val="24"/>
          <w:szCs w:val="24"/>
        </w:rPr>
        <w:t>-</w:t>
      </w:r>
      <w:r w:rsidRPr="001E2CBB">
        <w:rPr>
          <w:rFonts w:ascii="Aptos" w:eastAsia="Aptos" w:hAnsi="Aptos" w:cs="Aptos"/>
          <w:b/>
          <w:bCs/>
          <w:color w:val="7C7C81"/>
          <w:sz w:val="24"/>
          <w:szCs w:val="24"/>
        </w:rPr>
        <w:t xml:space="preserve"> Process and Timeline</w:t>
      </w:r>
      <w:r w:rsidR="00985C1F">
        <w:rPr>
          <w:rFonts w:ascii="Aptos" w:eastAsia="Aptos" w:hAnsi="Aptos" w:cs="Aptos"/>
          <w:b/>
          <w:bCs/>
          <w:color w:val="7C7C81"/>
          <w:sz w:val="24"/>
          <w:szCs w:val="24"/>
        </w:rPr>
        <w:br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6"/>
        <w:gridCol w:w="4672"/>
      </w:tblGrid>
      <w:tr w:rsidR="00985C1F" w:rsidRPr="00E1758D" w14:paraId="032E61C3" w14:textId="6B4F5B27" w:rsidTr="00985C1F">
        <w:trPr>
          <w:cantSplit/>
        </w:trPr>
        <w:tc>
          <w:tcPr>
            <w:tcW w:w="2574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C2" w14:textId="2AEE51D6" w:rsidR="00985C1F" w:rsidRPr="00985C1F" w:rsidRDefault="00985C1F" w:rsidP="0064774F">
            <w:pPr>
              <w:spacing w:after="60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 xml:space="preserve">JOB DESCRIPTION / PERSON SPEC SIGN-OFF </w:t>
            </w:r>
          </w:p>
        </w:tc>
        <w:tc>
          <w:tcPr>
            <w:tcW w:w="2426" w:type="pct"/>
          </w:tcPr>
          <w:p w14:paraId="5E68D4DD" w14:textId="13C6416F" w:rsidR="00985C1F" w:rsidRPr="00E1758D" w:rsidRDefault="00985C1F" w:rsidP="0064774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[Target Date]</w:t>
            </w:r>
          </w:p>
        </w:tc>
      </w:tr>
      <w:tr w:rsidR="00985C1F" w:rsidRPr="00E1758D" w14:paraId="032E61C6" w14:textId="1BA79686" w:rsidTr="00985C1F">
        <w:trPr>
          <w:cantSplit/>
        </w:trPr>
        <w:tc>
          <w:tcPr>
            <w:tcW w:w="2574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C5" w14:textId="3C605D3D" w:rsidR="00985C1F" w:rsidRPr="00985C1F" w:rsidRDefault="00985C1F" w:rsidP="0064774F">
            <w:pPr>
              <w:spacing w:after="60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 xml:space="preserve">ADVERTISING LIVE </w:t>
            </w:r>
          </w:p>
        </w:tc>
        <w:tc>
          <w:tcPr>
            <w:tcW w:w="2426" w:type="pct"/>
          </w:tcPr>
          <w:p w14:paraId="07465FEF" w14:textId="57E5C5F3" w:rsidR="00985C1F" w:rsidRPr="00E1758D" w:rsidRDefault="00985C1F" w:rsidP="0064774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[Target Date]</w:t>
            </w:r>
          </w:p>
        </w:tc>
      </w:tr>
      <w:tr w:rsidR="00985C1F" w:rsidRPr="00E1758D" w14:paraId="032E61C9" w14:textId="02DFA023" w:rsidTr="00985C1F">
        <w:trPr>
          <w:cantSplit/>
        </w:trPr>
        <w:tc>
          <w:tcPr>
            <w:tcW w:w="2574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C8" w14:textId="5930FEAE" w:rsidR="00985C1F" w:rsidRPr="00985C1F" w:rsidRDefault="00985C1F" w:rsidP="00985C1F">
            <w:pPr>
              <w:spacing w:after="60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APPLICATION CLOSING DATE</w:t>
            </w:r>
            <w:r w:rsidRPr="00985C1F">
              <w:rPr>
                <w:rFonts w:ascii="Aptos" w:eastAsia="Aptos" w:hAnsi="Aptos" w:cs="Aptos"/>
                <w:color w:val="FFFFFF" w:themeColor="background1"/>
              </w:rPr>
              <w:t xml:space="preserve"> </w:t>
            </w:r>
          </w:p>
        </w:tc>
        <w:tc>
          <w:tcPr>
            <w:tcW w:w="2426" w:type="pct"/>
          </w:tcPr>
          <w:p w14:paraId="580F144A" w14:textId="770CA79C" w:rsidR="00985C1F" w:rsidRPr="00E1758D" w:rsidRDefault="00985C1F" w:rsidP="00985C1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[Target Date]</w:t>
            </w:r>
          </w:p>
        </w:tc>
      </w:tr>
      <w:tr w:rsidR="00985C1F" w:rsidRPr="00E1758D" w14:paraId="032E61CC" w14:textId="7EDD1C87" w:rsidTr="00985C1F">
        <w:trPr>
          <w:cantSplit/>
        </w:trPr>
        <w:tc>
          <w:tcPr>
            <w:tcW w:w="2574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CB" w14:textId="7CA208FD" w:rsidR="00985C1F" w:rsidRPr="00985C1F" w:rsidRDefault="00985C1F" w:rsidP="00985C1F">
            <w:pPr>
              <w:spacing w:after="60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CV REVIEW AND SHORTLISTING</w:t>
            </w:r>
          </w:p>
        </w:tc>
        <w:tc>
          <w:tcPr>
            <w:tcW w:w="2426" w:type="pct"/>
          </w:tcPr>
          <w:p w14:paraId="039C6A79" w14:textId="4FD28B30" w:rsidR="00985C1F" w:rsidRPr="00E1758D" w:rsidRDefault="00985C1F" w:rsidP="00985C1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[Target Date]</w:t>
            </w:r>
          </w:p>
        </w:tc>
      </w:tr>
      <w:tr w:rsidR="00985C1F" w:rsidRPr="00E1758D" w14:paraId="032E61CF" w14:textId="102FC456" w:rsidTr="00985C1F">
        <w:trPr>
          <w:cantSplit/>
        </w:trPr>
        <w:tc>
          <w:tcPr>
            <w:tcW w:w="2574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CE" w14:textId="14D16EAC" w:rsidR="00985C1F" w:rsidRPr="00985C1F" w:rsidRDefault="00985C1F" w:rsidP="00985C1F">
            <w:pPr>
              <w:spacing w:after="60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FIRST INTERVIEWS</w:t>
            </w:r>
          </w:p>
        </w:tc>
        <w:tc>
          <w:tcPr>
            <w:tcW w:w="2426" w:type="pct"/>
          </w:tcPr>
          <w:p w14:paraId="138BBF7B" w14:textId="21D46268" w:rsidR="00985C1F" w:rsidRPr="00E1758D" w:rsidRDefault="00985C1F" w:rsidP="00985C1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[Target Date]</w:t>
            </w:r>
          </w:p>
        </w:tc>
      </w:tr>
      <w:tr w:rsidR="00985C1F" w:rsidRPr="00E1758D" w14:paraId="032E61D2" w14:textId="3538F2DB" w:rsidTr="00985C1F">
        <w:trPr>
          <w:cantSplit/>
        </w:trPr>
        <w:tc>
          <w:tcPr>
            <w:tcW w:w="2574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D1" w14:textId="1D8F8587" w:rsidR="00985C1F" w:rsidRPr="00985C1F" w:rsidRDefault="00985C1F" w:rsidP="00985C1F">
            <w:pPr>
              <w:spacing w:after="60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SECOND INTERVIEWS / ASSESSMENTS (IF APPLICABLE)</w:t>
            </w:r>
          </w:p>
        </w:tc>
        <w:tc>
          <w:tcPr>
            <w:tcW w:w="2426" w:type="pct"/>
          </w:tcPr>
          <w:p w14:paraId="64C98570" w14:textId="2880424A" w:rsidR="00985C1F" w:rsidRPr="00E1758D" w:rsidRDefault="00985C1F" w:rsidP="00985C1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[Target Date]</w:t>
            </w:r>
          </w:p>
        </w:tc>
      </w:tr>
      <w:tr w:rsidR="00985C1F" w:rsidRPr="00E1758D" w14:paraId="032E61D5" w14:textId="77681B66" w:rsidTr="00985C1F">
        <w:trPr>
          <w:cantSplit/>
        </w:trPr>
        <w:tc>
          <w:tcPr>
            <w:tcW w:w="2574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D4" w14:textId="5E7AAFD0" w:rsidR="00985C1F" w:rsidRPr="00985C1F" w:rsidRDefault="00985C1F" w:rsidP="00985C1F">
            <w:pPr>
              <w:spacing w:after="60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OFFER MADE</w:t>
            </w:r>
          </w:p>
        </w:tc>
        <w:tc>
          <w:tcPr>
            <w:tcW w:w="2426" w:type="pct"/>
          </w:tcPr>
          <w:p w14:paraId="6FF01F73" w14:textId="0E88FA46" w:rsidR="00985C1F" w:rsidRPr="00E1758D" w:rsidRDefault="00985C1F" w:rsidP="00985C1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[Target Date]</w:t>
            </w:r>
          </w:p>
        </w:tc>
      </w:tr>
      <w:tr w:rsidR="00985C1F" w:rsidRPr="00E1758D" w14:paraId="032E61D8" w14:textId="5A1EA21D" w:rsidTr="00985C1F">
        <w:trPr>
          <w:cantSplit/>
        </w:trPr>
        <w:tc>
          <w:tcPr>
            <w:tcW w:w="2574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D7" w14:textId="7F786DB3" w:rsidR="00985C1F" w:rsidRPr="00985C1F" w:rsidRDefault="00985C1F" w:rsidP="00985C1F">
            <w:pPr>
              <w:spacing w:after="60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EXPECTED START DATE</w:t>
            </w:r>
          </w:p>
        </w:tc>
        <w:tc>
          <w:tcPr>
            <w:tcW w:w="2426" w:type="pct"/>
          </w:tcPr>
          <w:p w14:paraId="643E2819" w14:textId="094B1A2B" w:rsidR="00985C1F" w:rsidRPr="00E1758D" w:rsidRDefault="00985C1F" w:rsidP="00985C1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  <w:r w:rsidRPr="00E1758D">
              <w:rPr>
                <w:rFonts w:ascii="Aptos" w:eastAsia="Aptos" w:hAnsi="Aptos" w:cs="Aptos"/>
                <w:color w:val="7C7C81"/>
              </w:rPr>
              <w:t>[Target Date]</w:t>
            </w:r>
          </w:p>
        </w:tc>
      </w:tr>
    </w:tbl>
    <w:p w14:paraId="032E61DA" w14:textId="0EC4F134" w:rsidR="00102A7A" w:rsidRPr="00E1758D" w:rsidRDefault="001E2CBB" w:rsidP="001E2CBB">
      <w:pPr>
        <w:keepNext/>
        <w:keepLines/>
        <w:spacing w:before="220" w:after="100"/>
      </w:pPr>
      <w:r w:rsidRPr="001E2CBB">
        <w:rPr>
          <w:rFonts w:ascii="Aptos" w:eastAsia="Aptos" w:hAnsi="Aptos" w:cs="Aptos"/>
          <w:b/>
          <w:bCs/>
          <w:color w:val="7C7C81"/>
          <w:sz w:val="24"/>
          <w:szCs w:val="24"/>
        </w:rPr>
        <w:lastRenderedPageBreak/>
        <w:t xml:space="preserve">Section </w:t>
      </w:r>
      <w:r>
        <w:rPr>
          <w:rFonts w:ascii="Aptos" w:eastAsia="Aptos" w:hAnsi="Aptos" w:cs="Aptos"/>
          <w:b/>
          <w:bCs/>
          <w:color w:val="7C7C81"/>
          <w:sz w:val="24"/>
          <w:szCs w:val="24"/>
        </w:rPr>
        <w:t xml:space="preserve">6 - </w:t>
      </w:r>
      <w:r w:rsidR="00544BED" w:rsidRPr="001E2CBB">
        <w:rPr>
          <w:rFonts w:ascii="Aptos" w:eastAsia="Aptos" w:hAnsi="Aptos" w:cs="Aptos"/>
          <w:b/>
          <w:bCs/>
          <w:color w:val="7C7C81"/>
          <w:sz w:val="24"/>
          <w:szCs w:val="24"/>
        </w:rPr>
        <w:t>Candidate Experience</w:t>
      </w:r>
    </w:p>
    <w:p w14:paraId="032E61DB" w14:textId="77777777" w:rsidR="00102A7A" w:rsidRPr="00E1758D" w:rsidRDefault="00102A7A">
      <w:pPr>
        <w:keepNext/>
        <w:pBdr>
          <w:bottom w:val="single" w:sz="6" w:space="1" w:color="B9B8B9"/>
        </w:pBdr>
        <w:spacing w:after="120"/>
      </w:pPr>
    </w:p>
    <w:p w14:paraId="032E61DC" w14:textId="1ED0DA33" w:rsidR="00102A7A" w:rsidRPr="003F1E59" w:rsidRDefault="00544BED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3F1E59">
        <w:rPr>
          <w:rFonts w:ascii="Aptos" w:eastAsia="Aptos" w:hAnsi="Aptos" w:cs="Aptos"/>
          <w:color w:val="7C7C81"/>
        </w:rPr>
        <w:t>Expected feedback timescale:</w:t>
      </w:r>
    </w:p>
    <w:p w14:paraId="30003BB4" w14:textId="088CE7A4" w:rsidR="0064774F" w:rsidRPr="003F1E59" w:rsidRDefault="00544BED">
      <w:pPr>
        <w:keepNext/>
        <w:keepLines/>
        <w:spacing w:before="220" w:after="100"/>
        <w:rPr>
          <w:rFonts w:ascii="Aptos" w:eastAsia="Aptos" w:hAnsi="Aptos" w:cs="Aptos"/>
          <w:color w:val="7C7C81"/>
        </w:rPr>
      </w:pPr>
      <w:r w:rsidRPr="003F1E59">
        <w:rPr>
          <w:rFonts w:ascii="Aptos" w:eastAsia="Aptos" w:hAnsi="Aptos" w:cs="Aptos"/>
          <w:color w:val="7C7C81"/>
        </w:rPr>
        <w:t>Who is responsible for candidate communication?</w:t>
      </w:r>
      <w:r w:rsidR="0064774F">
        <w:rPr>
          <w:rFonts w:ascii="Aptos" w:eastAsia="Aptos" w:hAnsi="Aptos" w:cs="Aptos"/>
          <w:color w:val="7C7C81"/>
        </w:rPr>
        <w:br/>
      </w:r>
    </w:p>
    <w:p w14:paraId="032E61DF" w14:textId="77777777" w:rsidR="00102A7A" w:rsidRPr="003F1E59" w:rsidRDefault="00544BED">
      <w:pPr>
        <w:keepNext/>
        <w:keepLines/>
        <w:rPr>
          <w:rFonts w:ascii="Aptos" w:eastAsia="Aptos" w:hAnsi="Aptos" w:cs="Aptos"/>
          <w:color w:val="7C7C81"/>
        </w:rPr>
      </w:pPr>
      <w:r w:rsidRPr="003F1E59">
        <w:rPr>
          <w:rFonts w:ascii="Aptos" w:eastAsia="Aptos" w:hAnsi="Aptos" w:cs="Aptos"/>
          <w:color w:val="7C7C81"/>
        </w:rPr>
        <w:t>Concerns and Context</w:t>
      </w:r>
    </w:p>
    <w:p w14:paraId="032E61E0" w14:textId="77777777" w:rsidR="00102A7A" w:rsidRPr="003F1E59" w:rsidRDefault="00102A7A">
      <w:pPr>
        <w:keepNext/>
        <w:pBdr>
          <w:bottom w:val="single" w:sz="6" w:space="1" w:color="B9B8B9"/>
        </w:pBdr>
        <w:spacing w:after="120"/>
        <w:rPr>
          <w:rFonts w:ascii="Aptos" w:eastAsia="Aptos" w:hAnsi="Aptos" w:cs="Aptos"/>
          <w:color w:val="7C7C81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02A7A" w:rsidRPr="003F1E59" w14:paraId="032E61E3" w14:textId="77777777">
        <w:trPr>
          <w:cantSplit/>
        </w:trPr>
        <w:tc>
          <w:tcPr>
            <w:tcW w:w="5000" w:type="pct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E2" w14:textId="5A304A77" w:rsidR="00102A7A" w:rsidRPr="003F1E59" w:rsidRDefault="003F1E59" w:rsidP="0064774F">
            <w:pPr>
              <w:spacing w:after="60"/>
              <w:rPr>
                <w:rFonts w:ascii="Aptos" w:eastAsia="Aptos" w:hAnsi="Aptos" w:cs="Aptos"/>
                <w:color w:val="7C7C81"/>
              </w:rPr>
            </w:pPr>
            <w:r w:rsidRPr="003F1E59">
              <w:rPr>
                <w:rFonts w:ascii="Aptos" w:eastAsia="Aptos" w:hAnsi="Aptos" w:cs="Aptos"/>
                <w:color w:val="7C7C81"/>
              </w:rPr>
              <w:t>Are internal applicants anticipated?</w:t>
            </w:r>
            <w:r w:rsidR="0064774F">
              <w:rPr>
                <w:rFonts w:ascii="Aptos" w:eastAsia="Aptos" w:hAnsi="Aptos" w:cs="Aptos"/>
                <w:color w:val="7C7C81"/>
              </w:rPr>
              <w:t xml:space="preserve">  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155612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544BED" w:rsidRPr="00E1758D">
              <w:rPr>
                <w:rFonts w:ascii="Aptos" w:eastAsia="Aptos" w:hAnsi="Aptos" w:cs="Aptos"/>
                <w:color w:val="7C7C81"/>
              </w:rPr>
              <w:t xml:space="preserve"> Yes  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-83283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544BED" w:rsidRPr="00E1758D">
              <w:rPr>
                <w:rFonts w:ascii="Aptos" w:eastAsia="Aptos" w:hAnsi="Aptos" w:cs="Aptos"/>
                <w:color w:val="7C7C81"/>
              </w:rPr>
              <w:t xml:space="preserve"> No</w:t>
            </w:r>
          </w:p>
        </w:tc>
      </w:tr>
      <w:tr w:rsidR="00102A7A" w:rsidRPr="003F1E59" w14:paraId="032E61E6" w14:textId="77777777">
        <w:trPr>
          <w:cantSplit/>
        </w:trPr>
        <w:tc>
          <w:tcPr>
            <w:tcW w:w="5000" w:type="pct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1132C75" w14:textId="20F56323" w:rsidR="00AC1113" w:rsidRDefault="003F1E59">
            <w:pPr>
              <w:spacing w:after="60"/>
              <w:rPr>
                <w:rFonts w:ascii="Aptos" w:eastAsia="Aptos" w:hAnsi="Aptos" w:cs="Aptos"/>
                <w:color w:val="7C7C81"/>
              </w:rPr>
            </w:pPr>
            <w:r w:rsidRPr="003F1E59">
              <w:rPr>
                <w:rFonts w:ascii="Aptos" w:eastAsia="Aptos" w:hAnsi="Aptos" w:cs="Aptos"/>
                <w:color w:val="7C7C81"/>
              </w:rPr>
              <w:t xml:space="preserve">Are there succession planning considerations linked to this vacancy? </w:t>
            </w:r>
            <w:r w:rsidR="00FD39D8">
              <w:rPr>
                <w:rFonts w:ascii="Aptos" w:eastAsia="Aptos" w:hAnsi="Aptos" w:cs="Aptos"/>
                <w:color w:val="7C7C81"/>
              </w:rPr>
              <w:t xml:space="preserve">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-130931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AC1113" w:rsidRPr="00E1758D">
              <w:rPr>
                <w:rFonts w:ascii="Aptos" w:eastAsia="Aptos" w:hAnsi="Aptos" w:cs="Aptos"/>
                <w:color w:val="7C7C81"/>
              </w:rPr>
              <w:t xml:space="preserve"> Yes     </w:t>
            </w:r>
            <w:sdt>
              <w:sdtPr>
                <w:rPr>
                  <w:rFonts w:ascii="Aptos" w:eastAsia="Aptos" w:hAnsi="Aptos" w:cs="Aptos"/>
                  <w:color w:val="7C7C81"/>
                </w:rPr>
                <w:id w:val="21809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D8">
                  <w:rPr>
                    <w:rFonts w:ascii="MS Gothic" w:eastAsia="MS Gothic" w:hAnsi="MS Gothic" w:cs="Aptos" w:hint="eastAsia"/>
                    <w:color w:val="7C7C81"/>
                  </w:rPr>
                  <w:t>☐</w:t>
                </w:r>
              </w:sdtContent>
            </w:sdt>
            <w:r w:rsidR="00AC1113" w:rsidRPr="00E1758D">
              <w:rPr>
                <w:rFonts w:ascii="Aptos" w:eastAsia="Aptos" w:hAnsi="Aptos" w:cs="Aptos"/>
                <w:color w:val="7C7C81"/>
              </w:rPr>
              <w:t xml:space="preserve"> No</w:t>
            </w:r>
          </w:p>
          <w:p w14:paraId="03E4BBDB" w14:textId="77777777" w:rsidR="00FD39D8" w:rsidRDefault="00FD39D8" w:rsidP="00AC1113">
            <w:pPr>
              <w:spacing w:after="60"/>
              <w:rPr>
                <w:rFonts w:ascii="Aptos" w:eastAsia="Aptos" w:hAnsi="Aptos" w:cs="Aptos"/>
                <w:color w:val="7C7C81"/>
              </w:rPr>
            </w:pPr>
          </w:p>
          <w:p w14:paraId="032E61E5" w14:textId="00E8F3FC" w:rsidR="00102A7A" w:rsidRPr="003F1E59" w:rsidRDefault="003F1E59" w:rsidP="00AC1113">
            <w:pPr>
              <w:spacing w:after="60"/>
              <w:rPr>
                <w:rFonts w:ascii="Aptos" w:eastAsia="Aptos" w:hAnsi="Aptos" w:cs="Aptos"/>
                <w:color w:val="7C7C81"/>
              </w:rPr>
            </w:pPr>
            <w:r w:rsidRPr="003F1E59">
              <w:rPr>
                <w:rFonts w:ascii="Aptos" w:eastAsia="Aptos" w:hAnsi="Aptos" w:cs="Aptos"/>
                <w:color w:val="7C7C81"/>
              </w:rPr>
              <w:t>Details</w:t>
            </w:r>
          </w:p>
        </w:tc>
      </w:tr>
    </w:tbl>
    <w:p w14:paraId="032E61E7" w14:textId="687F1C7A" w:rsidR="00102A7A" w:rsidRPr="003F1E59" w:rsidRDefault="00544BED">
      <w:pPr>
        <w:keepNext/>
        <w:keepLines/>
        <w:spacing w:before="220" w:after="100"/>
      </w:pPr>
      <w:r w:rsidRPr="003F1E59">
        <w:rPr>
          <w:rFonts w:ascii="Aptos" w:eastAsia="Aptos" w:hAnsi="Aptos" w:cs="Aptos"/>
          <w:color w:val="7C7C81"/>
        </w:rPr>
        <w:t>Is there anything about this role or team context the recruiter should be aware of?</w:t>
      </w:r>
    </w:p>
    <w:p w14:paraId="032E61E8" w14:textId="61C3C90E" w:rsidR="00102A7A" w:rsidRPr="003F1E59" w:rsidRDefault="00544BED">
      <w:pPr>
        <w:keepNext/>
        <w:keepLines/>
        <w:spacing w:before="220" w:after="100"/>
      </w:pPr>
      <w:r w:rsidRPr="003F1E59">
        <w:rPr>
          <w:rFonts w:ascii="Aptos" w:eastAsia="Aptos" w:hAnsi="Aptos" w:cs="Aptos"/>
          <w:color w:val="7C7C81"/>
        </w:rPr>
        <w:t>Are there any sensitivities around this vacancy (e.g. confidential replacement, internal interest)?</w:t>
      </w:r>
    </w:p>
    <w:p w14:paraId="032E61E9" w14:textId="71E9543E" w:rsidR="00102A7A" w:rsidRPr="003F1E59" w:rsidRDefault="00544BED">
      <w:pPr>
        <w:keepNext/>
        <w:keepLines/>
        <w:spacing w:before="220" w:after="100"/>
      </w:pPr>
      <w:r w:rsidRPr="003F1E59">
        <w:rPr>
          <w:rFonts w:ascii="Aptos" w:eastAsia="Aptos" w:hAnsi="Aptos" w:cs="Aptos"/>
          <w:color w:val="7C7C81"/>
        </w:rPr>
        <w:t>Any other notes or requirements for the recruiter?</w:t>
      </w:r>
    </w:p>
    <w:p w14:paraId="032E61EA" w14:textId="4BDCBAF1" w:rsidR="00102A7A" w:rsidRPr="001E2CBB" w:rsidRDefault="00544BED">
      <w:pPr>
        <w:keepNext/>
        <w:keepLines/>
        <w:spacing w:before="220" w:after="100"/>
        <w:rPr>
          <w:rFonts w:ascii="Aptos" w:eastAsia="Aptos" w:hAnsi="Aptos" w:cs="Aptos"/>
          <w:b/>
          <w:bCs/>
          <w:color w:val="7C7C81"/>
          <w:sz w:val="24"/>
          <w:szCs w:val="24"/>
        </w:rPr>
      </w:pPr>
      <w:r w:rsidRPr="001E2CBB">
        <w:rPr>
          <w:rFonts w:ascii="Aptos" w:eastAsia="Aptos" w:hAnsi="Aptos" w:cs="Aptos"/>
          <w:b/>
          <w:bCs/>
          <w:color w:val="7C7C81"/>
          <w:sz w:val="24"/>
          <w:szCs w:val="24"/>
        </w:rPr>
        <w:t xml:space="preserve">Section </w:t>
      </w:r>
      <w:r w:rsidR="001E2CBB">
        <w:rPr>
          <w:rFonts w:ascii="Aptos" w:eastAsia="Aptos" w:hAnsi="Aptos" w:cs="Aptos"/>
          <w:b/>
          <w:bCs/>
          <w:color w:val="7C7C81"/>
          <w:sz w:val="24"/>
          <w:szCs w:val="24"/>
        </w:rPr>
        <w:t>7</w:t>
      </w:r>
      <w:r w:rsidRPr="001E2CBB">
        <w:rPr>
          <w:rFonts w:ascii="Aptos" w:eastAsia="Aptos" w:hAnsi="Aptos" w:cs="Aptos"/>
          <w:b/>
          <w:bCs/>
          <w:color w:val="7C7C81"/>
          <w:sz w:val="24"/>
          <w:szCs w:val="24"/>
        </w:rPr>
        <w:t xml:space="preserve"> </w:t>
      </w:r>
      <w:r w:rsidR="001E2CBB">
        <w:rPr>
          <w:rFonts w:ascii="Aptos" w:eastAsia="Aptos" w:hAnsi="Aptos" w:cs="Aptos"/>
          <w:b/>
          <w:bCs/>
          <w:color w:val="7C7C81"/>
          <w:sz w:val="24"/>
          <w:szCs w:val="24"/>
        </w:rPr>
        <w:t>-</w:t>
      </w:r>
      <w:r w:rsidRPr="001E2CBB">
        <w:rPr>
          <w:rFonts w:ascii="Aptos" w:eastAsia="Aptos" w:hAnsi="Aptos" w:cs="Aptos"/>
          <w:b/>
          <w:bCs/>
          <w:color w:val="7C7C81"/>
          <w:sz w:val="24"/>
          <w:szCs w:val="24"/>
        </w:rPr>
        <w:t xml:space="preserve"> Sign-Off</w:t>
      </w:r>
      <w:r w:rsidR="00985C1F">
        <w:rPr>
          <w:rFonts w:ascii="Aptos" w:eastAsia="Aptos" w:hAnsi="Aptos" w:cs="Aptos"/>
          <w:b/>
          <w:bCs/>
          <w:color w:val="7C7C81"/>
          <w:sz w:val="24"/>
          <w:szCs w:val="24"/>
        </w:rPr>
        <w:br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985C1F" w:rsidRPr="00E1758D" w14:paraId="032E61ED" w14:textId="43D879A6" w:rsidTr="00985C1F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EC" w14:textId="1363BAF8" w:rsidR="00985C1F" w:rsidRPr="00985C1F" w:rsidRDefault="00985C1F" w:rsidP="00985C1F">
            <w:pPr>
              <w:spacing w:after="60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HIRING MANAGER NAME</w:t>
            </w:r>
          </w:p>
        </w:tc>
        <w:tc>
          <w:tcPr>
            <w:tcW w:w="2500" w:type="pct"/>
          </w:tcPr>
          <w:p w14:paraId="62BFA4F4" w14:textId="77777777" w:rsidR="00985C1F" w:rsidRPr="00E1758D" w:rsidRDefault="00985C1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  <w:tr w:rsidR="00985C1F" w:rsidRPr="00E1758D" w14:paraId="032E61F0" w14:textId="5BB4F3D2" w:rsidTr="00985C1F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EF" w14:textId="3580044B" w:rsidR="00985C1F" w:rsidRPr="00985C1F" w:rsidRDefault="00985C1F" w:rsidP="00985C1F">
            <w:pPr>
              <w:spacing w:after="60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SIGNATURE</w:t>
            </w:r>
          </w:p>
        </w:tc>
        <w:tc>
          <w:tcPr>
            <w:tcW w:w="2500" w:type="pct"/>
          </w:tcPr>
          <w:p w14:paraId="47FAA498" w14:textId="77777777" w:rsidR="00985C1F" w:rsidRPr="00E1758D" w:rsidRDefault="00985C1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  <w:tr w:rsidR="00985C1F" w:rsidRPr="00E1758D" w14:paraId="6E541ABF" w14:textId="77777777" w:rsidTr="00985C1F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0B8FE2B" w14:textId="41CB698F" w:rsidR="00985C1F" w:rsidRPr="00985C1F" w:rsidRDefault="00985C1F" w:rsidP="00985C1F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2500" w:type="pct"/>
          </w:tcPr>
          <w:p w14:paraId="53FB64BA" w14:textId="77777777" w:rsidR="00985C1F" w:rsidRPr="00E1758D" w:rsidRDefault="00985C1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  <w:tr w:rsidR="00985C1F" w:rsidRPr="00E1758D" w14:paraId="032E61F3" w14:textId="4082F06B" w:rsidTr="00985C1F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F2" w14:textId="228F396B" w:rsidR="00985C1F" w:rsidRPr="00985C1F" w:rsidRDefault="00985C1F" w:rsidP="00985C1F">
            <w:pPr>
              <w:spacing w:after="60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DATE</w:t>
            </w:r>
            <w:r w:rsidRPr="00985C1F">
              <w:rPr>
                <w:rFonts w:ascii="Aptos" w:eastAsia="Aptos" w:hAnsi="Aptos" w:cs="Aptos"/>
                <w:color w:val="FFFFFF" w:themeColor="background1"/>
              </w:rPr>
              <w:t> </w:t>
            </w:r>
          </w:p>
        </w:tc>
        <w:tc>
          <w:tcPr>
            <w:tcW w:w="2500" w:type="pct"/>
          </w:tcPr>
          <w:p w14:paraId="7A4E10D5" w14:textId="77777777" w:rsidR="00985C1F" w:rsidRPr="00E1758D" w:rsidRDefault="00985C1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  <w:tr w:rsidR="00985C1F" w:rsidRPr="00E1758D" w14:paraId="032E61F6" w14:textId="59E2D3F5" w:rsidTr="00985C1F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F5" w14:textId="42F4DF6A" w:rsidR="00985C1F" w:rsidRPr="00985C1F" w:rsidRDefault="00985C1F" w:rsidP="00985C1F">
            <w:pPr>
              <w:spacing w:after="60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RECRUITER / HR NAME</w:t>
            </w:r>
            <w:r w:rsidRPr="00985C1F">
              <w:rPr>
                <w:rFonts w:ascii="Aptos" w:eastAsia="Aptos" w:hAnsi="Aptos" w:cs="Aptos"/>
                <w:color w:val="FFFFFF" w:themeColor="background1"/>
              </w:rPr>
              <w:t> </w:t>
            </w:r>
          </w:p>
        </w:tc>
        <w:tc>
          <w:tcPr>
            <w:tcW w:w="2500" w:type="pct"/>
          </w:tcPr>
          <w:p w14:paraId="6DEA30F2" w14:textId="77777777" w:rsidR="00985C1F" w:rsidRPr="00E1758D" w:rsidRDefault="00985C1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  <w:tr w:rsidR="00985C1F" w:rsidRPr="00E1758D" w14:paraId="06C3F1BA" w14:textId="77777777" w:rsidTr="00985C1F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E3700F2" w14:textId="4BD3A2AD" w:rsidR="00985C1F" w:rsidRPr="00985C1F" w:rsidRDefault="00985C1F" w:rsidP="00985C1F">
            <w:pPr>
              <w:spacing w:after="60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2500" w:type="pct"/>
          </w:tcPr>
          <w:p w14:paraId="6F2C04E0" w14:textId="77777777" w:rsidR="00985C1F" w:rsidRPr="00E1758D" w:rsidRDefault="00985C1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  <w:tr w:rsidR="00985C1F" w:rsidRPr="00E1758D" w14:paraId="032E61F9" w14:textId="6F01FFE7" w:rsidTr="00985C1F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F8" w14:textId="6E13E64D" w:rsidR="00985C1F" w:rsidRPr="00985C1F" w:rsidRDefault="00985C1F" w:rsidP="00985C1F">
            <w:pPr>
              <w:spacing w:after="60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SIGNATURE</w:t>
            </w:r>
            <w:r w:rsidRPr="00985C1F">
              <w:rPr>
                <w:rFonts w:ascii="Aptos" w:eastAsia="Aptos" w:hAnsi="Aptos" w:cs="Aptos"/>
                <w:color w:val="FFFFFF" w:themeColor="background1"/>
              </w:rPr>
              <w:t> </w:t>
            </w:r>
          </w:p>
        </w:tc>
        <w:tc>
          <w:tcPr>
            <w:tcW w:w="2500" w:type="pct"/>
          </w:tcPr>
          <w:p w14:paraId="3AC33BE0" w14:textId="77777777" w:rsidR="00985C1F" w:rsidRPr="00E1758D" w:rsidRDefault="00985C1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  <w:tr w:rsidR="00985C1F" w:rsidRPr="00E1758D" w14:paraId="032E61FC" w14:textId="2ED334E7" w:rsidTr="00985C1F">
        <w:trPr>
          <w:cantSplit/>
        </w:trPr>
        <w:tc>
          <w:tcPr>
            <w:tcW w:w="2500" w:type="pct"/>
            <w:shd w:val="clear" w:color="auto" w:fill="A4D3C3"/>
            <w:tcMar>
              <w:top w:w="100" w:type="dxa"/>
              <w:left w:w="0" w:type="dxa"/>
              <w:bottom w:w="200" w:type="dxa"/>
              <w:right w:w="300" w:type="dxa"/>
            </w:tcMar>
          </w:tcPr>
          <w:p w14:paraId="032E61FB" w14:textId="3873C1C0" w:rsidR="00985C1F" w:rsidRPr="00985C1F" w:rsidRDefault="00985C1F" w:rsidP="00985C1F">
            <w:pPr>
              <w:spacing w:after="60"/>
              <w:rPr>
                <w:color w:val="FFFFFF" w:themeColor="background1"/>
              </w:rPr>
            </w:pPr>
            <w:r w:rsidRPr="00985C1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DATE</w:t>
            </w:r>
            <w:r w:rsidRPr="00985C1F">
              <w:rPr>
                <w:rFonts w:ascii="Aptos" w:eastAsia="Aptos" w:hAnsi="Aptos" w:cs="Aptos"/>
                <w:color w:val="FFFFFF" w:themeColor="background1"/>
              </w:rPr>
              <w:t> </w:t>
            </w:r>
          </w:p>
        </w:tc>
        <w:tc>
          <w:tcPr>
            <w:tcW w:w="2500" w:type="pct"/>
          </w:tcPr>
          <w:p w14:paraId="77A15E60" w14:textId="77777777" w:rsidR="00985C1F" w:rsidRPr="00E1758D" w:rsidRDefault="00985C1F">
            <w:pPr>
              <w:spacing w:after="60"/>
              <w:rPr>
                <w:rFonts w:ascii="Aptos" w:eastAsia="Aptos" w:hAnsi="Aptos" w:cs="Aptos"/>
                <w:b/>
                <w:bCs/>
                <w:color w:val="A4D3C3"/>
                <w:spacing w:val="14"/>
              </w:rPr>
            </w:pPr>
          </w:p>
        </w:tc>
      </w:tr>
    </w:tbl>
    <w:p w14:paraId="032E61FD" w14:textId="77777777" w:rsidR="00544BED" w:rsidRDefault="00544BED"/>
    <w:sectPr w:rsidR="00544BED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435A9" w14:textId="77777777" w:rsidR="00AF2F6A" w:rsidRDefault="00AF2F6A">
      <w:r>
        <w:separator/>
      </w:r>
    </w:p>
  </w:endnote>
  <w:endnote w:type="continuationSeparator" w:id="0">
    <w:p w14:paraId="5252661D" w14:textId="77777777" w:rsidR="00AF2F6A" w:rsidRDefault="00AF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E61FF" w14:textId="77777777" w:rsidR="00102A7A" w:rsidRDefault="00544BED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032E6200" w14:textId="77777777" w:rsidR="00102A7A" w:rsidRDefault="00544BED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E14BF" w14:textId="77777777" w:rsidR="00AF2F6A" w:rsidRDefault="00AF2F6A">
      <w:r>
        <w:separator/>
      </w:r>
    </w:p>
  </w:footnote>
  <w:footnote w:type="continuationSeparator" w:id="0">
    <w:p w14:paraId="70050559" w14:textId="77777777" w:rsidR="00AF2F6A" w:rsidRDefault="00AF2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E61FD" w14:textId="77777777" w:rsidR="00102A7A" w:rsidRDefault="00544BED">
    <w:pPr>
      <w:jc w:val="center"/>
    </w:pPr>
    <w:r>
      <w:rPr>
        <w:noProof/>
      </w:rPr>
      <w:drawing>
        <wp:inline distT="0" distB="0" distL="0" distR="0" wp14:anchorId="032E6201" wp14:editId="032E6202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2E61FE" w14:textId="77777777" w:rsidR="00102A7A" w:rsidRDefault="00102A7A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064B"/>
    <w:multiLevelType w:val="hybridMultilevel"/>
    <w:tmpl w:val="CE2E5ACE"/>
    <w:lvl w:ilvl="0" w:tplc="03F88394">
      <w:start w:val="1"/>
      <w:numFmt w:val="bullet"/>
      <w:lvlText w:val="●"/>
      <w:lvlJc w:val="left"/>
      <w:pPr>
        <w:ind w:left="720" w:hanging="360"/>
      </w:pPr>
    </w:lvl>
    <w:lvl w:ilvl="1" w:tplc="4658F788">
      <w:start w:val="1"/>
      <w:numFmt w:val="bullet"/>
      <w:lvlText w:val="○"/>
      <w:lvlJc w:val="left"/>
      <w:pPr>
        <w:ind w:left="1440" w:hanging="360"/>
      </w:pPr>
    </w:lvl>
    <w:lvl w:ilvl="2" w:tplc="E744CC72">
      <w:start w:val="1"/>
      <w:numFmt w:val="bullet"/>
      <w:lvlText w:val="■"/>
      <w:lvlJc w:val="left"/>
      <w:pPr>
        <w:ind w:left="2160" w:hanging="360"/>
      </w:pPr>
    </w:lvl>
    <w:lvl w:ilvl="3" w:tplc="AEA812FA">
      <w:start w:val="1"/>
      <w:numFmt w:val="bullet"/>
      <w:lvlText w:val="●"/>
      <w:lvlJc w:val="left"/>
      <w:pPr>
        <w:ind w:left="2880" w:hanging="360"/>
      </w:pPr>
    </w:lvl>
    <w:lvl w:ilvl="4" w:tplc="6D46A426">
      <w:start w:val="1"/>
      <w:numFmt w:val="bullet"/>
      <w:lvlText w:val="○"/>
      <w:lvlJc w:val="left"/>
      <w:pPr>
        <w:ind w:left="3600" w:hanging="360"/>
      </w:pPr>
    </w:lvl>
    <w:lvl w:ilvl="5" w:tplc="E6B8BA7C">
      <w:start w:val="1"/>
      <w:numFmt w:val="bullet"/>
      <w:lvlText w:val="■"/>
      <w:lvlJc w:val="left"/>
      <w:pPr>
        <w:ind w:left="4320" w:hanging="360"/>
      </w:pPr>
    </w:lvl>
    <w:lvl w:ilvl="6" w:tplc="9BB87200">
      <w:start w:val="1"/>
      <w:numFmt w:val="bullet"/>
      <w:lvlText w:val="●"/>
      <w:lvlJc w:val="left"/>
      <w:pPr>
        <w:ind w:left="5040" w:hanging="360"/>
      </w:pPr>
    </w:lvl>
    <w:lvl w:ilvl="7" w:tplc="F3C0CD8E">
      <w:start w:val="1"/>
      <w:numFmt w:val="bullet"/>
      <w:lvlText w:val="●"/>
      <w:lvlJc w:val="left"/>
      <w:pPr>
        <w:ind w:left="5760" w:hanging="360"/>
      </w:pPr>
    </w:lvl>
    <w:lvl w:ilvl="8" w:tplc="443AE1F4">
      <w:start w:val="1"/>
      <w:numFmt w:val="bullet"/>
      <w:lvlText w:val="●"/>
      <w:lvlJc w:val="left"/>
      <w:pPr>
        <w:ind w:left="6480" w:hanging="360"/>
      </w:pPr>
    </w:lvl>
  </w:abstractNum>
  <w:num w:numId="1" w16cid:durableId="1718026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7A"/>
    <w:rsid w:val="000043FD"/>
    <w:rsid w:val="000747FC"/>
    <w:rsid w:val="000B27A4"/>
    <w:rsid w:val="00102A7A"/>
    <w:rsid w:val="0011510B"/>
    <w:rsid w:val="0013681B"/>
    <w:rsid w:val="001B0925"/>
    <w:rsid w:val="001E2CBB"/>
    <w:rsid w:val="002C11B7"/>
    <w:rsid w:val="002E2462"/>
    <w:rsid w:val="00340E1F"/>
    <w:rsid w:val="00394F75"/>
    <w:rsid w:val="003F1E59"/>
    <w:rsid w:val="00462B80"/>
    <w:rsid w:val="00544BED"/>
    <w:rsid w:val="00571942"/>
    <w:rsid w:val="005D2FA9"/>
    <w:rsid w:val="005F4E30"/>
    <w:rsid w:val="00633FF0"/>
    <w:rsid w:val="0064774F"/>
    <w:rsid w:val="0086266B"/>
    <w:rsid w:val="008A19D0"/>
    <w:rsid w:val="00977B4F"/>
    <w:rsid w:val="00985C1F"/>
    <w:rsid w:val="00A03207"/>
    <w:rsid w:val="00A412A6"/>
    <w:rsid w:val="00A818CA"/>
    <w:rsid w:val="00AA4C37"/>
    <w:rsid w:val="00AC1113"/>
    <w:rsid w:val="00AE53F5"/>
    <w:rsid w:val="00AF2F6A"/>
    <w:rsid w:val="00B73764"/>
    <w:rsid w:val="00BE2D16"/>
    <w:rsid w:val="00C5648A"/>
    <w:rsid w:val="00D25F4A"/>
    <w:rsid w:val="00E1758D"/>
    <w:rsid w:val="00F85DDA"/>
    <w:rsid w:val="00FD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E6104"/>
  <w15:docId w15:val="{1A08FAD7-C34D-4AF8-B1F1-23172581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823</Words>
  <Characters>4807</Characters>
  <Application>Microsoft Office Word</Application>
  <DocSecurity>0</DocSecurity>
  <Lines>92</Lines>
  <Paragraphs>63</Paragraphs>
  <ScaleCrop>false</ScaleCrop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Hiring Manager Briefing Template</dc:title>
  <dc:creator>White Cube Consulting</dc:creator>
  <cp:lastModifiedBy>Campbell Urquhart</cp:lastModifiedBy>
  <cp:revision>24</cp:revision>
  <dcterms:created xsi:type="dcterms:W3CDTF">2026-07-10T12:17:00Z</dcterms:created>
  <dcterms:modified xsi:type="dcterms:W3CDTF">2026-07-17T08:59:00Z</dcterms:modified>
</cp:coreProperties>
</file>