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3DA28" w14:textId="77777777" w:rsidR="0036776D" w:rsidRDefault="00040F84">
      <w:pPr>
        <w:keepNext/>
        <w:spacing w:after="60"/>
        <w:jc w:val="center"/>
      </w:pPr>
      <w:r>
        <w:rPr>
          <w:rFonts w:ascii="Aptos" w:eastAsia="Aptos" w:hAnsi="Aptos" w:cs="Aptos"/>
          <w:b/>
          <w:bCs/>
          <w:color w:val="F29D22"/>
          <w:spacing w:val="22"/>
        </w:rPr>
        <w:t>PERFORMANCE MANAGEMENT</w:t>
      </w:r>
    </w:p>
    <w:p w14:paraId="5D0FE28E" w14:textId="77777777" w:rsidR="007D3FDA" w:rsidRDefault="00040F84" w:rsidP="00A57167">
      <w:pPr>
        <w:spacing w:after="60"/>
        <w:jc w:val="center"/>
        <w:rPr>
          <w:rFonts w:ascii="Aptos" w:eastAsia="Aptos" w:hAnsi="Aptos" w:cs="Aptos"/>
          <w:b/>
          <w:bCs/>
          <w:color w:val="7C7C81"/>
          <w:sz w:val="48"/>
          <w:szCs w:val="48"/>
        </w:rPr>
      </w:pPr>
      <w:r>
        <w:rPr>
          <w:rFonts w:ascii="Aptos" w:eastAsia="Aptos" w:hAnsi="Aptos" w:cs="Aptos"/>
          <w:b/>
          <w:bCs/>
          <w:color w:val="7C7C81"/>
          <w:sz w:val="48"/>
          <w:szCs w:val="48"/>
        </w:rPr>
        <w:t xml:space="preserve">Annual Appraisal and </w:t>
      </w:r>
    </w:p>
    <w:p w14:paraId="6C5FD387" w14:textId="465F9CD1" w:rsidR="00A57167" w:rsidRDefault="00040F84" w:rsidP="00A57167">
      <w:pPr>
        <w:spacing w:after="60"/>
        <w:jc w:val="center"/>
      </w:pPr>
      <w:r>
        <w:rPr>
          <w:rFonts w:ascii="Aptos" w:eastAsia="Aptos" w:hAnsi="Aptos" w:cs="Aptos"/>
          <w:b/>
          <w:bCs/>
          <w:color w:val="7C7C81"/>
          <w:sz w:val="48"/>
          <w:szCs w:val="48"/>
        </w:rPr>
        <w:t xml:space="preserve">Performance Review </w:t>
      </w:r>
      <w:r w:rsidR="007D3FDA">
        <w:rPr>
          <w:rFonts w:ascii="Aptos" w:eastAsia="Aptos" w:hAnsi="Aptos" w:cs="Aptos"/>
          <w:b/>
          <w:bCs/>
          <w:color w:val="7C7C81"/>
          <w:sz w:val="48"/>
          <w:szCs w:val="48"/>
        </w:rPr>
        <w:t>Form</w:t>
      </w:r>
    </w:p>
    <w:p w14:paraId="3342D330" w14:textId="77777777" w:rsidR="0036776D" w:rsidRDefault="00040F84">
      <w:pPr>
        <w:pBdr>
          <w:left w:val="single" w:sz="18" w:space="10" w:color="F29D22"/>
        </w:pBdr>
        <w:spacing w:after="120" w:line="264" w:lineRule="auto"/>
        <w:ind w:left="260"/>
      </w:pPr>
      <w:r>
        <w:rPr>
          <w:rFonts w:ascii="Aptos" w:eastAsia="Aptos" w:hAnsi="Aptos" w:cs="Aptos"/>
          <w:color w:val="7C7C81"/>
        </w:rPr>
        <w:t>GUIDANCE NOTE:</w:t>
      </w:r>
    </w:p>
    <w:p w14:paraId="25AC96B4" w14:textId="77777777" w:rsidR="0036776D" w:rsidRDefault="00040F84">
      <w:pPr>
        <w:pBdr>
          <w:left w:val="single" w:sz="18" w:space="10" w:color="F29D22"/>
        </w:pBdr>
        <w:spacing w:after="120" w:line="264" w:lineRule="auto"/>
        <w:ind w:left="260"/>
      </w:pPr>
      <w:r>
        <w:rPr>
          <w:rFonts w:ascii="Aptos" w:eastAsia="Aptos" w:hAnsi="Aptos" w:cs="Aptos"/>
          <w:color w:val="7C7C81"/>
        </w:rPr>
        <w:t>This template is designed to support constructive, evidence-based and development-focused performance discussions between employees and managers.</w:t>
      </w:r>
      <w:r w:rsidR="00B9107B">
        <w:rPr>
          <w:rFonts w:ascii="Aptos" w:eastAsia="Aptos" w:hAnsi="Aptos" w:cs="Aptos"/>
          <w:color w:val="7C7C81"/>
        </w:rPr>
        <w:t xml:space="preserve"> </w:t>
      </w:r>
      <w:r>
        <w:rPr>
          <w:rFonts w:ascii="Aptos" w:eastAsia="Aptos" w:hAnsi="Aptos" w:cs="Aptos"/>
          <w:color w:val="7C7C81"/>
        </w:rPr>
        <w:t>Employees should normally complete Sections 1, 2 and 3 before the review meeting and share the completed document with their manager at least three working days in advance where possible.</w:t>
      </w:r>
      <w:r w:rsidR="00B9107B">
        <w:rPr>
          <w:rFonts w:ascii="Aptos" w:eastAsia="Aptos" w:hAnsi="Aptos" w:cs="Aptos"/>
          <w:color w:val="7C7C81"/>
        </w:rPr>
        <w:t xml:space="preserve"> </w:t>
      </w:r>
      <w:r>
        <w:rPr>
          <w:rFonts w:ascii="Aptos" w:eastAsia="Aptos" w:hAnsi="Aptos" w:cs="Aptos"/>
          <w:color w:val="7C7C81"/>
        </w:rPr>
        <w:t>Managers should complete Sections 4 and 5 following the discussion.</w:t>
      </w:r>
    </w:p>
    <w:p w14:paraId="691E4F0E" w14:textId="77777777" w:rsidR="0036776D" w:rsidRDefault="00040F84">
      <w:pPr>
        <w:pBdr>
          <w:left w:val="single" w:sz="18" w:space="10" w:color="F29D22"/>
        </w:pBdr>
        <w:spacing w:after="120" w:line="264" w:lineRule="auto"/>
        <w:ind w:left="260"/>
      </w:pPr>
      <w:r>
        <w:rPr>
          <w:rFonts w:ascii="Aptos" w:eastAsia="Aptos" w:hAnsi="Aptos" w:cs="Aptos"/>
          <w:color w:val="7C7C81"/>
        </w:rPr>
        <w:t>This document may also be used for quarterly, mid-year or interim performance review discussions where appropriate. The completed form should be retained confidentially on the employee’s personnel file in accordance with the organisation’s data protection and retention policies.</w:t>
      </w:r>
    </w:p>
    <w:p w14:paraId="4ACBB9DB" w14:textId="77777777" w:rsidR="002B39F6" w:rsidRDefault="00040F84" w:rsidP="002B39F6">
      <w:pPr>
        <w:pBdr>
          <w:left w:val="single" w:sz="18" w:space="10" w:color="F29D22"/>
        </w:pBdr>
        <w:spacing w:after="120" w:line="264" w:lineRule="auto"/>
        <w:ind w:left="260"/>
      </w:pPr>
      <w:r>
        <w:rPr>
          <w:rFonts w:ascii="Aptos" w:eastAsia="Aptos" w:hAnsi="Aptos" w:cs="Aptos"/>
          <w:color w:val="7C7C81"/>
        </w:rPr>
        <w:t>Managers should ensure all assessments, comments and ratings are:</w:t>
      </w:r>
    </w:p>
    <w:p w14:paraId="04A5E45F" w14:textId="77777777" w:rsidR="0036776D" w:rsidRDefault="002B39F6" w:rsidP="000A185B">
      <w:pPr>
        <w:pStyle w:val="ListParagraph"/>
        <w:numPr>
          <w:ilvl w:val="0"/>
          <w:numId w:val="4"/>
        </w:numPr>
        <w:pBdr>
          <w:left w:val="single" w:sz="18" w:space="10" w:color="F29D22"/>
        </w:pBdr>
      </w:pPr>
      <w:r w:rsidRPr="002B39F6">
        <w:rPr>
          <w:rFonts w:ascii="Aptos" w:eastAsia="Aptos" w:hAnsi="Aptos" w:cs="Aptos"/>
          <w:color w:val="7C7C81"/>
        </w:rPr>
        <w:t>O</w:t>
      </w:r>
      <w:r w:rsidR="00040F84" w:rsidRPr="002B39F6">
        <w:rPr>
          <w:rFonts w:ascii="Aptos" w:eastAsia="Aptos" w:hAnsi="Aptos" w:cs="Aptos"/>
          <w:color w:val="7C7C81"/>
        </w:rPr>
        <w:t>bjective</w:t>
      </w:r>
    </w:p>
    <w:p w14:paraId="6B36D3DF" w14:textId="77777777" w:rsidR="0036776D" w:rsidRDefault="00040F84" w:rsidP="000A185B">
      <w:pPr>
        <w:pStyle w:val="ListParagraph"/>
        <w:numPr>
          <w:ilvl w:val="0"/>
          <w:numId w:val="4"/>
        </w:numPr>
        <w:pBdr>
          <w:left w:val="single" w:sz="18" w:space="10" w:color="F29D22"/>
        </w:pBdr>
      </w:pPr>
      <w:r w:rsidRPr="002B39F6">
        <w:rPr>
          <w:rFonts w:ascii="Aptos" w:eastAsia="Aptos" w:hAnsi="Aptos" w:cs="Aptos"/>
          <w:color w:val="7C7C81"/>
        </w:rPr>
        <w:t>evidence-based</w:t>
      </w:r>
    </w:p>
    <w:p w14:paraId="316AF72B" w14:textId="77777777" w:rsidR="0036776D" w:rsidRDefault="00040F84" w:rsidP="000A185B">
      <w:pPr>
        <w:pStyle w:val="ListParagraph"/>
        <w:numPr>
          <w:ilvl w:val="0"/>
          <w:numId w:val="4"/>
        </w:numPr>
        <w:pBdr>
          <w:left w:val="single" w:sz="18" w:space="10" w:color="F29D22"/>
        </w:pBdr>
      </w:pPr>
      <w:r w:rsidRPr="002B39F6">
        <w:rPr>
          <w:rFonts w:ascii="Aptos" w:eastAsia="Aptos" w:hAnsi="Aptos" w:cs="Aptos"/>
          <w:color w:val="7C7C81"/>
        </w:rPr>
        <w:t>fair and consistent</w:t>
      </w:r>
    </w:p>
    <w:p w14:paraId="6F98E87C" w14:textId="77777777" w:rsidR="0036776D" w:rsidRPr="002B39F6" w:rsidRDefault="00040F84" w:rsidP="000A185B">
      <w:pPr>
        <w:pStyle w:val="ListParagraph"/>
        <w:numPr>
          <w:ilvl w:val="0"/>
          <w:numId w:val="4"/>
        </w:numPr>
        <w:pBdr>
          <w:left w:val="single" w:sz="18" w:space="10" w:color="F29D22"/>
        </w:pBdr>
      </w:pPr>
      <w:r w:rsidRPr="002B39F6">
        <w:rPr>
          <w:rFonts w:ascii="Aptos" w:eastAsia="Aptos" w:hAnsi="Aptos" w:cs="Aptos"/>
          <w:color w:val="7C7C81"/>
        </w:rPr>
        <w:t>free from bias or assumptions relating to protected characteristics</w:t>
      </w:r>
    </w:p>
    <w:p w14:paraId="581BE245" w14:textId="77777777" w:rsidR="002B39F6" w:rsidRDefault="002B39F6" w:rsidP="002B39F6">
      <w:pPr>
        <w:pBdr>
          <w:left w:val="single" w:sz="18" w:space="10" w:color="F29D22"/>
        </w:pBdr>
        <w:ind w:left="261"/>
      </w:pPr>
    </w:p>
    <w:p w14:paraId="40C44968" w14:textId="77777777" w:rsidR="0036776D" w:rsidRDefault="00040F84" w:rsidP="00B9107B">
      <w:pPr>
        <w:pBdr>
          <w:left w:val="single" w:sz="18" w:space="10" w:color="F29D22"/>
        </w:pBdr>
        <w:spacing w:after="120" w:line="264" w:lineRule="auto"/>
        <w:ind w:left="260"/>
      </w:pPr>
      <w:r>
        <w:rPr>
          <w:rFonts w:ascii="Aptos" w:eastAsia="Aptos" w:hAnsi="Aptos" w:cs="Aptos"/>
          <w:color w:val="7C7C81"/>
        </w:rPr>
        <w:t>Overall ratings should reflect performance across the full review period rather than isolated events or recent performance only. Performance ratings may inform wider people decisions but do not automatically determine pay progression, bonus or promotion outcomes.</w:t>
      </w:r>
      <w:r w:rsidR="00B9107B">
        <w:rPr>
          <w:rFonts w:ascii="Aptos" w:eastAsia="Aptos" w:hAnsi="Aptos" w:cs="Aptos"/>
          <w:color w:val="7C7C81"/>
        </w:rPr>
        <w:t xml:space="preserve"> </w:t>
      </w:r>
      <w:r>
        <w:rPr>
          <w:rFonts w:ascii="Aptos" w:eastAsia="Aptos" w:hAnsi="Aptos" w:cs="Aptos"/>
          <w:color w:val="7C7C81"/>
        </w:rPr>
        <w:t>This document contains confidential employee information and should be handled in accordance with the organisation’s confidentiality and data protection policies.</w:t>
      </w:r>
    </w:p>
    <w:p w14:paraId="4540FA8A" w14:textId="77777777" w:rsidR="003D5BEE" w:rsidRDefault="003D5BEE" w:rsidP="00B9107B">
      <w:pPr>
        <w:spacing w:after="160" w:line="264" w:lineRule="auto"/>
        <w:rPr>
          <w:rFonts w:ascii="Aptos" w:eastAsia="Aptos" w:hAnsi="Aptos" w:cs="Aptos"/>
          <w:color w:val="7C7C81"/>
        </w:rPr>
      </w:pPr>
    </w:p>
    <w:p w14:paraId="68D85F37" w14:textId="77777777" w:rsidR="003D5BEE" w:rsidRPr="003D5BEE" w:rsidRDefault="003D5BEE" w:rsidP="00B9107B">
      <w:pPr>
        <w:spacing w:after="160" w:line="264" w:lineRule="auto"/>
        <w:rPr>
          <w:rFonts w:ascii="Aptos" w:eastAsia="Aptos" w:hAnsi="Aptos" w:cs="Aptos"/>
          <w:b/>
          <w:bCs/>
          <w:color w:val="7C7C81"/>
        </w:rPr>
      </w:pPr>
      <w:r w:rsidRPr="003D5BEE">
        <w:rPr>
          <w:rFonts w:ascii="Aptos" w:eastAsia="Aptos" w:hAnsi="Aptos" w:cs="Aptos"/>
          <w:b/>
          <w:bCs/>
          <w:color w:val="7C7C81"/>
        </w:rPr>
        <w:t>Review Details</w:t>
      </w:r>
    </w:p>
    <w:tbl>
      <w:tblPr>
        <w:tblW w:w="9638" w:type="dxa"/>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Layout w:type="fixed"/>
        <w:tblLook w:val="04A0" w:firstRow="1" w:lastRow="0" w:firstColumn="1" w:lastColumn="0" w:noHBand="0" w:noVBand="1"/>
      </w:tblPr>
      <w:tblGrid>
        <w:gridCol w:w="2972"/>
        <w:gridCol w:w="6666"/>
      </w:tblGrid>
      <w:tr w:rsidR="003D5BEE" w14:paraId="23CA73A9" w14:textId="77777777" w:rsidTr="003D5BEE">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60" w:type="dxa"/>
              <w:left w:w="130" w:type="dxa"/>
              <w:bottom w:w="60" w:type="dxa"/>
              <w:right w:w="120" w:type="dxa"/>
            </w:tcMar>
          </w:tcPr>
          <w:p w14:paraId="4FC9AE13" w14:textId="77777777" w:rsidR="003D5BEE" w:rsidRPr="003D5BEE" w:rsidRDefault="003D5BEE" w:rsidP="003D5BEE">
            <w:pPr>
              <w:spacing w:after="20" w:line="252" w:lineRule="auto"/>
              <w:rPr>
                <w:rFonts w:ascii="Aptos" w:eastAsia="Aptos" w:hAnsi="Aptos" w:cs="Aptos"/>
                <w:b/>
                <w:bCs/>
                <w:color w:val="FFFFFF" w:themeColor="background1"/>
              </w:rPr>
            </w:pPr>
            <w:r w:rsidRPr="003D5BEE">
              <w:rPr>
                <w:rFonts w:ascii="Aptos" w:eastAsia="Aptos" w:hAnsi="Aptos" w:cs="Aptos"/>
                <w:b/>
                <w:bCs/>
                <w:color w:val="FFFFFF" w:themeColor="background1"/>
              </w:rPr>
              <w:t>EMPLOYEE NAME</w:t>
            </w:r>
          </w:p>
        </w:tc>
        <w:tc>
          <w:tcPr>
            <w:tcW w:w="6666" w:type="dxa"/>
            <w:tcBorders>
              <w:top w:val="single" w:sz="4" w:space="0" w:color="DCDBDD"/>
              <w:left w:val="single" w:sz="4" w:space="0" w:color="DCDBDD"/>
              <w:bottom w:val="single" w:sz="4" w:space="0" w:color="DCDBDD"/>
              <w:right w:val="single" w:sz="4" w:space="0" w:color="DCDBDD"/>
            </w:tcBorders>
            <w:tcMar>
              <w:top w:w="60" w:type="dxa"/>
              <w:left w:w="130" w:type="dxa"/>
              <w:bottom w:w="60" w:type="dxa"/>
              <w:right w:w="120" w:type="dxa"/>
            </w:tcMar>
          </w:tcPr>
          <w:p w14:paraId="0727FABA" w14:textId="77777777" w:rsidR="003D5BEE" w:rsidRPr="00BB5C44" w:rsidRDefault="003D5BEE" w:rsidP="003D5BEE">
            <w:pPr>
              <w:spacing w:after="20" w:line="252" w:lineRule="auto"/>
              <w:rPr>
                <w:rFonts w:ascii="Aptos" w:eastAsia="Aptos" w:hAnsi="Aptos" w:cs="Aptos"/>
                <w:color w:val="7C7C81"/>
              </w:rPr>
            </w:pPr>
          </w:p>
        </w:tc>
      </w:tr>
      <w:tr w:rsidR="003D5BEE" w14:paraId="0417AC61" w14:textId="77777777" w:rsidTr="003D5BEE">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60" w:type="dxa"/>
              <w:left w:w="130" w:type="dxa"/>
              <w:bottom w:w="60" w:type="dxa"/>
              <w:right w:w="120" w:type="dxa"/>
            </w:tcMar>
          </w:tcPr>
          <w:p w14:paraId="28C3D5D0" w14:textId="77777777" w:rsidR="003D5BEE" w:rsidRPr="003D5BEE" w:rsidRDefault="003D5BEE" w:rsidP="003D5BEE">
            <w:pPr>
              <w:spacing w:after="20" w:line="252" w:lineRule="auto"/>
              <w:rPr>
                <w:rFonts w:ascii="Aptos" w:eastAsia="Aptos" w:hAnsi="Aptos" w:cs="Aptos"/>
                <w:b/>
                <w:bCs/>
                <w:color w:val="FFFFFF" w:themeColor="background1"/>
              </w:rPr>
            </w:pPr>
            <w:r w:rsidRPr="003D5BEE">
              <w:rPr>
                <w:rFonts w:ascii="Aptos" w:eastAsia="Aptos" w:hAnsi="Aptos" w:cs="Aptos"/>
                <w:b/>
                <w:bCs/>
                <w:color w:val="FFFFFF" w:themeColor="background1"/>
              </w:rPr>
              <w:t>JOB TITLE</w:t>
            </w:r>
          </w:p>
        </w:tc>
        <w:tc>
          <w:tcPr>
            <w:tcW w:w="6666" w:type="dxa"/>
            <w:tcBorders>
              <w:top w:val="single" w:sz="4" w:space="0" w:color="DCDBDD"/>
              <w:left w:val="single" w:sz="4" w:space="0" w:color="DCDBDD"/>
              <w:bottom w:val="single" w:sz="4" w:space="0" w:color="DCDBDD"/>
              <w:right w:val="single" w:sz="4" w:space="0" w:color="DCDBDD"/>
            </w:tcBorders>
            <w:tcMar>
              <w:top w:w="60" w:type="dxa"/>
              <w:left w:w="130" w:type="dxa"/>
              <w:bottom w:w="60" w:type="dxa"/>
              <w:right w:w="120" w:type="dxa"/>
            </w:tcMar>
          </w:tcPr>
          <w:p w14:paraId="7BEE67F9" w14:textId="77777777" w:rsidR="003D5BEE" w:rsidRPr="00BB5C44" w:rsidRDefault="003D5BEE" w:rsidP="003D5BEE">
            <w:pPr>
              <w:spacing w:after="20" w:line="252" w:lineRule="auto"/>
              <w:rPr>
                <w:rFonts w:ascii="Aptos" w:eastAsia="Aptos" w:hAnsi="Aptos" w:cs="Aptos"/>
                <w:color w:val="7C7C81"/>
              </w:rPr>
            </w:pPr>
          </w:p>
        </w:tc>
      </w:tr>
      <w:tr w:rsidR="003D5BEE" w14:paraId="5B016E6D" w14:textId="77777777" w:rsidTr="003D5BEE">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60" w:type="dxa"/>
              <w:left w:w="130" w:type="dxa"/>
              <w:bottom w:w="60" w:type="dxa"/>
              <w:right w:w="120" w:type="dxa"/>
            </w:tcMar>
          </w:tcPr>
          <w:p w14:paraId="1B3CAE87" w14:textId="77777777" w:rsidR="003D5BEE" w:rsidRPr="003D5BEE" w:rsidRDefault="003D5BEE" w:rsidP="003D5BEE">
            <w:pPr>
              <w:spacing w:after="20" w:line="252" w:lineRule="auto"/>
              <w:rPr>
                <w:rFonts w:ascii="Aptos" w:eastAsia="Aptos" w:hAnsi="Aptos" w:cs="Aptos"/>
                <w:b/>
                <w:bCs/>
                <w:color w:val="FFFFFF" w:themeColor="background1"/>
              </w:rPr>
            </w:pPr>
            <w:r w:rsidRPr="003D5BEE">
              <w:rPr>
                <w:rFonts w:ascii="Aptos" w:eastAsia="Aptos" w:hAnsi="Aptos" w:cs="Aptos"/>
                <w:b/>
                <w:bCs/>
                <w:color w:val="FFFFFF" w:themeColor="background1"/>
              </w:rPr>
              <w:t>DEPARTMENT</w:t>
            </w:r>
          </w:p>
        </w:tc>
        <w:tc>
          <w:tcPr>
            <w:tcW w:w="6666" w:type="dxa"/>
            <w:tcBorders>
              <w:top w:val="single" w:sz="4" w:space="0" w:color="DCDBDD"/>
              <w:left w:val="single" w:sz="4" w:space="0" w:color="DCDBDD"/>
              <w:bottom w:val="single" w:sz="4" w:space="0" w:color="DCDBDD"/>
              <w:right w:val="single" w:sz="4" w:space="0" w:color="DCDBDD"/>
            </w:tcBorders>
            <w:tcMar>
              <w:top w:w="60" w:type="dxa"/>
              <w:left w:w="130" w:type="dxa"/>
              <w:bottom w:w="60" w:type="dxa"/>
              <w:right w:w="120" w:type="dxa"/>
            </w:tcMar>
          </w:tcPr>
          <w:p w14:paraId="020027BF" w14:textId="77777777" w:rsidR="003D5BEE" w:rsidRPr="00BB5C44" w:rsidRDefault="003D5BEE" w:rsidP="003D5BEE">
            <w:pPr>
              <w:spacing w:after="20" w:line="252" w:lineRule="auto"/>
              <w:rPr>
                <w:rFonts w:ascii="Aptos" w:eastAsia="Aptos" w:hAnsi="Aptos" w:cs="Aptos"/>
                <w:color w:val="7C7C81"/>
              </w:rPr>
            </w:pPr>
          </w:p>
        </w:tc>
      </w:tr>
      <w:tr w:rsidR="003D5BEE" w14:paraId="3CBA4772" w14:textId="77777777" w:rsidTr="003D5BEE">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60" w:type="dxa"/>
              <w:left w:w="130" w:type="dxa"/>
              <w:bottom w:w="60" w:type="dxa"/>
              <w:right w:w="120" w:type="dxa"/>
            </w:tcMar>
          </w:tcPr>
          <w:p w14:paraId="60F63399" w14:textId="77777777" w:rsidR="003D5BEE" w:rsidRPr="003D5BEE" w:rsidRDefault="003D5BEE" w:rsidP="003D5BEE">
            <w:pPr>
              <w:spacing w:after="20" w:line="252" w:lineRule="auto"/>
              <w:rPr>
                <w:rFonts w:ascii="Aptos" w:eastAsia="Aptos" w:hAnsi="Aptos" w:cs="Aptos"/>
                <w:b/>
                <w:bCs/>
                <w:color w:val="FFFFFF" w:themeColor="background1"/>
              </w:rPr>
            </w:pPr>
            <w:r w:rsidRPr="003D5BEE">
              <w:rPr>
                <w:rFonts w:ascii="Aptos" w:eastAsia="Aptos" w:hAnsi="Aptos" w:cs="Aptos"/>
                <w:b/>
                <w:bCs/>
                <w:color w:val="FFFFFF" w:themeColor="background1"/>
              </w:rPr>
              <w:t>LINE MANAGER</w:t>
            </w:r>
          </w:p>
        </w:tc>
        <w:tc>
          <w:tcPr>
            <w:tcW w:w="6666" w:type="dxa"/>
            <w:tcBorders>
              <w:top w:val="single" w:sz="4" w:space="0" w:color="DCDBDD"/>
              <w:left w:val="single" w:sz="4" w:space="0" w:color="DCDBDD"/>
              <w:bottom w:val="single" w:sz="4" w:space="0" w:color="DCDBDD"/>
              <w:right w:val="single" w:sz="4" w:space="0" w:color="DCDBDD"/>
            </w:tcBorders>
            <w:tcMar>
              <w:top w:w="60" w:type="dxa"/>
              <w:left w:w="130" w:type="dxa"/>
              <w:bottom w:w="60" w:type="dxa"/>
              <w:right w:w="120" w:type="dxa"/>
            </w:tcMar>
          </w:tcPr>
          <w:p w14:paraId="602669EB" w14:textId="77777777" w:rsidR="003D5BEE" w:rsidRPr="00BB5C44" w:rsidRDefault="003D5BEE" w:rsidP="003D5BEE">
            <w:pPr>
              <w:spacing w:after="20" w:line="252" w:lineRule="auto"/>
              <w:rPr>
                <w:rFonts w:ascii="Aptos" w:eastAsia="Aptos" w:hAnsi="Aptos" w:cs="Aptos"/>
                <w:color w:val="7C7C81"/>
              </w:rPr>
            </w:pPr>
          </w:p>
        </w:tc>
      </w:tr>
      <w:tr w:rsidR="003D5BEE" w14:paraId="2D3C894B" w14:textId="77777777" w:rsidTr="003D5BEE">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60" w:type="dxa"/>
              <w:left w:w="130" w:type="dxa"/>
              <w:bottom w:w="60" w:type="dxa"/>
              <w:right w:w="120" w:type="dxa"/>
            </w:tcMar>
          </w:tcPr>
          <w:p w14:paraId="5153A98B" w14:textId="77777777" w:rsidR="003D5BEE" w:rsidRPr="003D5BEE" w:rsidRDefault="003D5BEE" w:rsidP="003D5BEE">
            <w:pPr>
              <w:spacing w:after="20" w:line="252" w:lineRule="auto"/>
              <w:rPr>
                <w:rFonts w:ascii="Aptos" w:eastAsia="Aptos" w:hAnsi="Aptos" w:cs="Aptos"/>
                <w:b/>
                <w:bCs/>
                <w:color w:val="FFFFFF" w:themeColor="background1"/>
              </w:rPr>
            </w:pPr>
            <w:r w:rsidRPr="003D5BEE">
              <w:rPr>
                <w:rFonts w:ascii="Aptos" w:eastAsia="Aptos" w:hAnsi="Aptos" w:cs="Aptos"/>
                <w:b/>
                <w:bCs/>
                <w:color w:val="FFFFFF" w:themeColor="background1"/>
              </w:rPr>
              <w:t>REVIEW PERIOD</w:t>
            </w:r>
          </w:p>
        </w:tc>
        <w:tc>
          <w:tcPr>
            <w:tcW w:w="6666" w:type="dxa"/>
            <w:tcBorders>
              <w:top w:val="single" w:sz="4" w:space="0" w:color="DCDBDD"/>
              <w:left w:val="single" w:sz="4" w:space="0" w:color="DCDBDD"/>
              <w:bottom w:val="single" w:sz="4" w:space="0" w:color="DCDBDD"/>
              <w:right w:val="single" w:sz="4" w:space="0" w:color="DCDBDD"/>
            </w:tcBorders>
            <w:tcMar>
              <w:top w:w="60" w:type="dxa"/>
              <w:left w:w="130" w:type="dxa"/>
              <w:bottom w:w="60" w:type="dxa"/>
              <w:right w:w="120" w:type="dxa"/>
            </w:tcMar>
          </w:tcPr>
          <w:p w14:paraId="119C1E21" w14:textId="77777777" w:rsidR="003D5BEE" w:rsidRPr="00BB5C44" w:rsidRDefault="003D5BEE" w:rsidP="003D5BEE">
            <w:pPr>
              <w:spacing w:after="20" w:line="252" w:lineRule="auto"/>
              <w:rPr>
                <w:rFonts w:ascii="Aptos" w:eastAsia="Aptos" w:hAnsi="Aptos" w:cs="Aptos"/>
                <w:color w:val="7C7C81"/>
              </w:rPr>
            </w:pPr>
          </w:p>
        </w:tc>
      </w:tr>
      <w:tr w:rsidR="003D5BEE" w14:paraId="2CC0D70C" w14:textId="77777777" w:rsidTr="003D5BEE">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60" w:type="dxa"/>
              <w:left w:w="130" w:type="dxa"/>
              <w:bottom w:w="60" w:type="dxa"/>
              <w:right w:w="120" w:type="dxa"/>
            </w:tcMar>
          </w:tcPr>
          <w:p w14:paraId="066BC9A8" w14:textId="77777777" w:rsidR="003D5BEE" w:rsidRPr="003D5BEE" w:rsidRDefault="003D5BEE" w:rsidP="003D5BEE">
            <w:pPr>
              <w:spacing w:after="20" w:line="252" w:lineRule="auto"/>
              <w:rPr>
                <w:rFonts w:ascii="Aptos" w:eastAsia="Aptos" w:hAnsi="Aptos" w:cs="Aptos"/>
                <w:b/>
                <w:bCs/>
                <w:color w:val="FFFFFF" w:themeColor="background1"/>
              </w:rPr>
            </w:pPr>
            <w:r w:rsidRPr="003D5BEE">
              <w:rPr>
                <w:rFonts w:ascii="Aptos" w:eastAsia="Aptos" w:hAnsi="Aptos" w:cs="Aptos"/>
                <w:b/>
                <w:bCs/>
                <w:color w:val="FFFFFF" w:themeColor="background1"/>
              </w:rPr>
              <w:t>REVIEW TYPE</w:t>
            </w:r>
          </w:p>
        </w:tc>
        <w:tc>
          <w:tcPr>
            <w:tcW w:w="6666" w:type="dxa"/>
            <w:tcBorders>
              <w:top w:val="single" w:sz="4" w:space="0" w:color="DCDBDD"/>
              <w:left w:val="single" w:sz="4" w:space="0" w:color="DCDBDD"/>
              <w:bottom w:val="single" w:sz="4" w:space="0" w:color="DCDBDD"/>
              <w:right w:val="single" w:sz="4" w:space="0" w:color="DCDBDD"/>
            </w:tcBorders>
            <w:tcMar>
              <w:top w:w="60" w:type="dxa"/>
              <w:left w:w="130" w:type="dxa"/>
              <w:bottom w:w="60" w:type="dxa"/>
              <w:right w:w="120" w:type="dxa"/>
            </w:tcMar>
          </w:tcPr>
          <w:p w14:paraId="7023E97A" w14:textId="77777777" w:rsidR="003D5BEE" w:rsidRPr="00BB5C44" w:rsidRDefault="003D5BEE" w:rsidP="003D5BEE">
            <w:pPr>
              <w:spacing w:after="20" w:line="252" w:lineRule="auto"/>
              <w:rPr>
                <w:rFonts w:ascii="Aptos" w:eastAsia="Aptos" w:hAnsi="Aptos" w:cs="Aptos"/>
                <w:color w:val="7C7C81"/>
              </w:rPr>
            </w:pPr>
          </w:p>
        </w:tc>
      </w:tr>
      <w:tr w:rsidR="003D5BEE" w14:paraId="0DCCFC6E" w14:textId="77777777" w:rsidTr="003D5BEE">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60" w:type="dxa"/>
              <w:left w:w="130" w:type="dxa"/>
              <w:bottom w:w="60" w:type="dxa"/>
              <w:right w:w="120" w:type="dxa"/>
            </w:tcMar>
          </w:tcPr>
          <w:p w14:paraId="7D06A639" w14:textId="77777777" w:rsidR="003D5BEE" w:rsidRPr="003D5BEE" w:rsidRDefault="003D5BEE" w:rsidP="003D5BEE">
            <w:pPr>
              <w:spacing w:after="20" w:line="252" w:lineRule="auto"/>
              <w:rPr>
                <w:rFonts w:ascii="Aptos" w:eastAsia="Aptos" w:hAnsi="Aptos" w:cs="Aptos"/>
                <w:b/>
                <w:bCs/>
                <w:color w:val="FFFFFF" w:themeColor="background1"/>
              </w:rPr>
            </w:pPr>
            <w:r w:rsidRPr="003D5BEE">
              <w:rPr>
                <w:rFonts w:ascii="Aptos" w:eastAsia="Aptos" w:hAnsi="Aptos" w:cs="Aptos"/>
                <w:b/>
                <w:bCs/>
                <w:color w:val="FFFFFF" w:themeColor="background1"/>
              </w:rPr>
              <w:t>DATE OF REVIEW  MEETING</w:t>
            </w:r>
          </w:p>
        </w:tc>
        <w:tc>
          <w:tcPr>
            <w:tcW w:w="6666" w:type="dxa"/>
            <w:tcBorders>
              <w:top w:val="single" w:sz="4" w:space="0" w:color="DCDBDD"/>
              <w:left w:val="single" w:sz="4" w:space="0" w:color="DCDBDD"/>
              <w:bottom w:val="single" w:sz="4" w:space="0" w:color="DCDBDD"/>
              <w:right w:val="single" w:sz="4" w:space="0" w:color="DCDBDD"/>
            </w:tcBorders>
            <w:tcMar>
              <w:top w:w="60" w:type="dxa"/>
              <w:left w:w="130" w:type="dxa"/>
              <w:bottom w:w="60" w:type="dxa"/>
              <w:right w:w="120" w:type="dxa"/>
            </w:tcMar>
          </w:tcPr>
          <w:p w14:paraId="0323C1C3" w14:textId="77777777" w:rsidR="003D5BEE" w:rsidRDefault="003D5BEE" w:rsidP="003D5BEE">
            <w:pPr>
              <w:spacing w:after="20" w:line="252" w:lineRule="auto"/>
              <w:rPr>
                <w:rFonts w:ascii="Aptos" w:eastAsia="Aptos" w:hAnsi="Aptos" w:cs="Aptos"/>
                <w:color w:val="7C7C81"/>
              </w:rPr>
            </w:pPr>
          </w:p>
        </w:tc>
      </w:tr>
    </w:tbl>
    <w:p w14:paraId="0BFCD059" w14:textId="77777777" w:rsidR="003D5BEE" w:rsidRDefault="003D5BEE">
      <w:r>
        <w:br w:type="page"/>
      </w:r>
    </w:p>
    <w:p w14:paraId="7CD19C47" w14:textId="77777777" w:rsidR="00914392" w:rsidRDefault="00EB538E">
      <w:pPr>
        <w:keepNext/>
        <w:keepLines/>
        <w:pBdr>
          <w:bottom w:val="single" w:sz="10" w:space="3" w:color="F29D22"/>
        </w:pBdr>
        <w:spacing w:before="220" w:after="8" w:line="252" w:lineRule="auto"/>
      </w:pPr>
      <w:r>
        <w:rPr>
          <w:rFonts w:ascii="Aptos" w:eastAsia="Aptos" w:hAnsi="Aptos" w:cs="Aptos"/>
          <w:b/>
          <w:caps/>
          <w:color w:val="F29D22"/>
          <w:spacing w:val="20"/>
          <w:sz w:val="24"/>
          <w:szCs w:val="24"/>
        </w:rPr>
        <w:lastRenderedPageBreak/>
        <w:t>SECTION 1 - EMPLOYEE SELF-ASSESSMENT: PERFORMANCE AGAINST OBJECTIVES</w:t>
      </w:r>
    </w:p>
    <w:p w14:paraId="40609B57" w14:textId="77777777" w:rsidR="000A185B" w:rsidRDefault="000A185B">
      <w:pPr>
        <w:spacing w:after="160" w:line="264" w:lineRule="auto"/>
        <w:rPr>
          <w:rFonts w:ascii="Aptos" w:eastAsia="Aptos" w:hAnsi="Aptos" w:cs="Aptos"/>
          <w:color w:val="7C7C81"/>
        </w:rPr>
      </w:pPr>
    </w:p>
    <w:p w14:paraId="1065479B" w14:textId="38E19011" w:rsidR="0036776D" w:rsidRDefault="00040F84">
      <w:pPr>
        <w:spacing w:after="160" w:line="264" w:lineRule="auto"/>
      </w:pPr>
      <w:r>
        <w:rPr>
          <w:rFonts w:ascii="Aptos" w:eastAsia="Aptos" w:hAnsi="Aptos" w:cs="Aptos"/>
          <w:color w:val="7C7C81"/>
        </w:rPr>
        <w:t>To be completed by the employee before the meeting.</w:t>
      </w:r>
    </w:p>
    <w:p w14:paraId="1878C9DF" w14:textId="77777777" w:rsidR="0036776D" w:rsidRDefault="00040F84">
      <w:pPr>
        <w:spacing w:after="160" w:line="264" w:lineRule="auto"/>
      </w:pPr>
      <w:r>
        <w:rPr>
          <w:rFonts w:ascii="Aptos" w:eastAsia="Aptos" w:hAnsi="Aptos" w:cs="Aptos"/>
          <w:color w:val="7C7C81"/>
        </w:rPr>
        <w:t>Review your performance against each objective set for this period. Comment honestly on what you achieved, how you achieved it and any factors that affected your progress.</w:t>
      </w:r>
    </w:p>
    <w:p w14:paraId="6CE52B34" w14:textId="77777777" w:rsidR="0036776D" w:rsidRDefault="00040F84">
      <w:pPr>
        <w:spacing w:after="160" w:line="264" w:lineRule="auto"/>
      </w:pPr>
      <w:r>
        <w:rPr>
          <w:rFonts w:ascii="Aptos" w:eastAsia="Aptos" w:hAnsi="Aptos" w:cs="Aptos"/>
          <w:color w:val="7C7C81"/>
        </w:rPr>
        <w:t>1 = Significant Improvement Required 2 = Improvement Required 3 = Fully Effective / Meets Expectations 4 = Exceeds Expectations 5 = Exceptional Contribution</w:t>
      </w:r>
    </w:p>
    <w:p w14:paraId="2EB756C3" w14:textId="77777777" w:rsidR="0036776D" w:rsidRDefault="00040F84">
      <w:pPr>
        <w:spacing w:after="160" w:line="264" w:lineRule="auto"/>
      </w:pPr>
      <w:r>
        <w:rPr>
          <w:rFonts w:ascii="Aptos" w:eastAsia="Aptos" w:hAnsi="Aptos" w:cs="Aptos"/>
          <w:color w:val="7C7C81"/>
        </w:rPr>
        <w:t>N/A = Not Applicable</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3178"/>
        <w:gridCol w:w="4752"/>
        <w:gridCol w:w="1698"/>
      </w:tblGrid>
      <w:tr w:rsidR="0036776D" w14:paraId="12F436BC" w14:textId="77777777" w:rsidTr="000A185B">
        <w:trPr>
          <w:cantSplit/>
          <w:tblHeader/>
        </w:trPr>
        <w:tc>
          <w:tcPr>
            <w:tcW w:w="1650" w:type="pct"/>
            <w:shd w:val="clear" w:color="auto" w:fill="F29D22"/>
            <w:tcMar>
              <w:top w:w="60" w:type="dxa"/>
              <w:left w:w="130" w:type="dxa"/>
              <w:bottom w:w="60" w:type="dxa"/>
              <w:right w:w="120" w:type="dxa"/>
            </w:tcMar>
          </w:tcPr>
          <w:p w14:paraId="4A884DD5" w14:textId="77777777" w:rsidR="0036776D" w:rsidRPr="000A185B" w:rsidRDefault="00040F84" w:rsidP="000E57B2">
            <w:pPr>
              <w:spacing w:after="20" w:line="252" w:lineRule="auto"/>
              <w:jc w:val="center"/>
              <w:rPr>
                <w:color w:val="FFFFFF" w:themeColor="background1"/>
              </w:rPr>
            </w:pPr>
            <w:r w:rsidRPr="000A185B">
              <w:rPr>
                <w:rFonts w:ascii="Aptos" w:eastAsia="Aptos" w:hAnsi="Aptos" w:cs="Aptos"/>
                <w:b/>
                <w:bCs/>
                <w:color w:val="FFFFFF" w:themeColor="background1"/>
                <w:spacing w:val="6"/>
              </w:rPr>
              <w:t>OBJECTIVE</w:t>
            </w:r>
          </w:p>
        </w:tc>
        <w:tc>
          <w:tcPr>
            <w:tcW w:w="2468" w:type="pct"/>
            <w:shd w:val="clear" w:color="auto" w:fill="F29D22"/>
            <w:tcMar>
              <w:top w:w="60" w:type="dxa"/>
              <w:left w:w="130" w:type="dxa"/>
              <w:bottom w:w="60" w:type="dxa"/>
              <w:right w:w="120" w:type="dxa"/>
            </w:tcMar>
          </w:tcPr>
          <w:p w14:paraId="6A1EB9CB" w14:textId="77777777" w:rsidR="0036776D" w:rsidRPr="000A185B" w:rsidRDefault="00040F84" w:rsidP="000E57B2">
            <w:pPr>
              <w:spacing w:after="20" w:line="252" w:lineRule="auto"/>
              <w:jc w:val="center"/>
              <w:rPr>
                <w:color w:val="FFFFFF" w:themeColor="background1"/>
              </w:rPr>
            </w:pPr>
            <w:r w:rsidRPr="000A185B">
              <w:rPr>
                <w:rFonts w:ascii="Aptos" w:eastAsia="Aptos" w:hAnsi="Aptos" w:cs="Aptos"/>
                <w:b/>
                <w:bCs/>
                <w:color w:val="FFFFFF" w:themeColor="background1"/>
                <w:spacing w:val="6"/>
              </w:rPr>
              <w:t>SELF-ASSESSMENT COMMENTS</w:t>
            </w:r>
          </w:p>
        </w:tc>
        <w:tc>
          <w:tcPr>
            <w:tcW w:w="882" w:type="pct"/>
            <w:shd w:val="clear" w:color="auto" w:fill="F29D22"/>
            <w:tcMar>
              <w:top w:w="60" w:type="dxa"/>
              <w:left w:w="130" w:type="dxa"/>
              <w:bottom w:w="60" w:type="dxa"/>
              <w:right w:w="120" w:type="dxa"/>
            </w:tcMar>
          </w:tcPr>
          <w:p w14:paraId="37CAA3A6" w14:textId="77777777" w:rsidR="000E57B2" w:rsidRPr="000A185B" w:rsidRDefault="00040F84" w:rsidP="000E57B2">
            <w:pPr>
              <w:spacing w:after="20" w:line="252" w:lineRule="auto"/>
              <w:jc w:val="center"/>
              <w:rPr>
                <w:rFonts w:ascii="Aptos" w:eastAsia="Aptos" w:hAnsi="Aptos" w:cs="Aptos"/>
                <w:b/>
                <w:bCs/>
                <w:color w:val="FFFFFF" w:themeColor="background1"/>
                <w:spacing w:val="6"/>
              </w:rPr>
            </w:pPr>
            <w:r w:rsidRPr="000A185B">
              <w:rPr>
                <w:rFonts w:ascii="Aptos" w:eastAsia="Aptos" w:hAnsi="Aptos" w:cs="Aptos"/>
                <w:b/>
                <w:bCs/>
                <w:color w:val="FFFFFF" w:themeColor="background1"/>
                <w:spacing w:val="6"/>
              </w:rPr>
              <w:t>SELF-RATING</w:t>
            </w:r>
          </w:p>
          <w:p w14:paraId="73F4D74A" w14:textId="77777777" w:rsidR="0036776D" w:rsidRPr="000A185B" w:rsidRDefault="00040F84" w:rsidP="000E57B2">
            <w:pPr>
              <w:spacing w:after="20" w:line="252" w:lineRule="auto"/>
              <w:jc w:val="center"/>
              <w:rPr>
                <w:color w:val="FFFFFF" w:themeColor="background1"/>
              </w:rPr>
            </w:pPr>
            <w:r w:rsidRPr="000A185B">
              <w:rPr>
                <w:rFonts w:ascii="Aptos" w:eastAsia="Aptos" w:hAnsi="Aptos" w:cs="Aptos"/>
                <w:b/>
                <w:bCs/>
                <w:color w:val="FFFFFF" w:themeColor="background1"/>
                <w:spacing w:val="6"/>
              </w:rPr>
              <w:t>(1-5)</w:t>
            </w:r>
          </w:p>
        </w:tc>
      </w:tr>
      <w:tr w:rsidR="0036776D" w14:paraId="55D885BE" w14:textId="77777777" w:rsidTr="000E57B2">
        <w:trPr>
          <w:cantSplit/>
        </w:trPr>
        <w:tc>
          <w:tcPr>
            <w:tcW w:w="1650" w:type="pct"/>
            <w:tcMar>
              <w:top w:w="60" w:type="dxa"/>
              <w:left w:w="130" w:type="dxa"/>
              <w:bottom w:w="60" w:type="dxa"/>
              <w:right w:w="120" w:type="dxa"/>
            </w:tcMar>
          </w:tcPr>
          <w:p w14:paraId="3DE47FB9" w14:textId="77777777" w:rsidR="0036776D" w:rsidRDefault="00040F84">
            <w:pPr>
              <w:spacing w:after="20" w:line="252" w:lineRule="auto"/>
            </w:pPr>
            <w:r>
              <w:rPr>
                <w:rFonts w:ascii="Aptos" w:eastAsia="Aptos" w:hAnsi="Aptos" w:cs="Aptos"/>
                <w:b/>
                <w:bCs/>
                <w:color w:val="7C7C81"/>
              </w:rPr>
              <w:t> </w:t>
            </w:r>
          </w:p>
        </w:tc>
        <w:tc>
          <w:tcPr>
            <w:tcW w:w="2468" w:type="pct"/>
            <w:tcMar>
              <w:top w:w="60" w:type="dxa"/>
              <w:left w:w="130" w:type="dxa"/>
              <w:bottom w:w="60" w:type="dxa"/>
              <w:right w:w="120" w:type="dxa"/>
            </w:tcMar>
          </w:tcPr>
          <w:p w14:paraId="0204A33E" w14:textId="77777777" w:rsidR="0036776D" w:rsidRDefault="00040F84">
            <w:pPr>
              <w:spacing w:after="20" w:line="252" w:lineRule="auto"/>
            </w:pPr>
            <w:r>
              <w:rPr>
                <w:rFonts w:ascii="Aptos" w:eastAsia="Aptos" w:hAnsi="Aptos" w:cs="Aptos"/>
                <w:color w:val="7C7C81"/>
              </w:rPr>
              <w:t> </w:t>
            </w:r>
          </w:p>
        </w:tc>
        <w:tc>
          <w:tcPr>
            <w:tcW w:w="882" w:type="pct"/>
            <w:tcMar>
              <w:top w:w="60" w:type="dxa"/>
              <w:left w:w="130" w:type="dxa"/>
              <w:bottom w:w="60" w:type="dxa"/>
              <w:right w:w="120" w:type="dxa"/>
            </w:tcMar>
          </w:tcPr>
          <w:p w14:paraId="06F73C7F" w14:textId="77777777" w:rsidR="0036776D" w:rsidRDefault="00040F84">
            <w:pPr>
              <w:spacing w:after="20" w:line="252" w:lineRule="auto"/>
            </w:pPr>
            <w:r>
              <w:rPr>
                <w:rFonts w:ascii="Aptos" w:eastAsia="Aptos" w:hAnsi="Aptos" w:cs="Aptos"/>
                <w:color w:val="7C7C81"/>
              </w:rPr>
              <w:t> </w:t>
            </w:r>
          </w:p>
        </w:tc>
      </w:tr>
      <w:tr w:rsidR="0036776D" w14:paraId="23D94509" w14:textId="77777777" w:rsidTr="000E57B2">
        <w:trPr>
          <w:cantSplit/>
        </w:trPr>
        <w:tc>
          <w:tcPr>
            <w:tcW w:w="1650" w:type="pct"/>
            <w:tcMar>
              <w:top w:w="60" w:type="dxa"/>
              <w:left w:w="130" w:type="dxa"/>
              <w:bottom w:w="60" w:type="dxa"/>
              <w:right w:w="120" w:type="dxa"/>
            </w:tcMar>
          </w:tcPr>
          <w:p w14:paraId="6E8F9DEE" w14:textId="77777777" w:rsidR="0036776D" w:rsidRDefault="00040F84">
            <w:pPr>
              <w:spacing w:after="20" w:line="252" w:lineRule="auto"/>
            </w:pPr>
            <w:r>
              <w:rPr>
                <w:rFonts w:ascii="Aptos" w:eastAsia="Aptos" w:hAnsi="Aptos" w:cs="Aptos"/>
                <w:b/>
                <w:bCs/>
                <w:color w:val="7C7C81"/>
              </w:rPr>
              <w:t> </w:t>
            </w:r>
          </w:p>
        </w:tc>
        <w:tc>
          <w:tcPr>
            <w:tcW w:w="2468" w:type="pct"/>
            <w:tcMar>
              <w:top w:w="60" w:type="dxa"/>
              <w:left w:w="130" w:type="dxa"/>
              <w:bottom w:w="60" w:type="dxa"/>
              <w:right w:w="120" w:type="dxa"/>
            </w:tcMar>
          </w:tcPr>
          <w:p w14:paraId="16AAB52A" w14:textId="77777777" w:rsidR="0036776D" w:rsidRDefault="00040F84">
            <w:pPr>
              <w:spacing w:after="20" w:line="252" w:lineRule="auto"/>
            </w:pPr>
            <w:r>
              <w:rPr>
                <w:rFonts w:ascii="Aptos" w:eastAsia="Aptos" w:hAnsi="Aptos" w:cs="Aptos"/>
                <w:color w:val="7C7C81"/>
              </w:rPr>
              <w:t> </w:t>
            </w:r>
          </w:p>
        </w:tc>
        <w:tc>
          <w:tcPr>
            <w:tcW w:w="882" w:type="pct"/>
            <w:tcMar>
              <w:top w:w="60" w:type="dxa"/>
              <w:left w:w="130" w:type="dxa"/>
              <w:bottom w:w="60" w:type="dxa"/>
              <w:right w:w="120" w:type="dxa"/>
            </w:tcMar>
          </w:tcPr>
          <w:p w14:paraId="2DF4CFEB" w14:textId="77777777" w:rsidR="0036776D" w:rsidRDefault="00040F84">
            <w:pPr>
              <w:spacing w:after="20" w:line="252" w:lineRule="auto"/>
            </w:pPr>
            <w:r>
              <w:rPr>
                <w:rFonts w:ascii="Aptos" w:eastAsia="Aptos" w:hAnsi="Aptos" w:cs="Aptos"/>
                <w:color w:val="7C7C81"/>
              </w:rPr>
              <w:t> </w:t>
            </w:r>
          </w:p>
        </w:tc>
      </w:tr>
      <w:tr w:rsidR="0036776D" w14:paraId="49CFF9D8" w14:textId="77777777" w:rsidTr="000E57B2">
        <w:trPr>
          <w:cantSplit/>
        </w:trPr>
        <w:tc>
          <w:tcPr>
            <w:tcW w:w="1650" w:type="pct"/>
            <w:tcMar>
              <w:top w:w="60" w:type="dxa"/>
              <w:left w:w="130" w:type="dxa"/>
              <w:bottom w:w="60" w:type="dxa"/>
              <w:right w:w="120" w:type="dxa"/>
            </w:tcMar>
          </w:tcPr>
          <w:p w14:paraId="613A3BDD" w14:textId="77777777" w:rsidR="0036776D" w:rsidRDefault="00040F84">
            <w:pPr>
              <w:spacing w:after="20" w:line="252" w:lineRule="auto"/>
            </w:pPr>
            <w:r>
              <w:rPr>
                <w:rFonts w:ascii="Aptos" w:eastAsia="Aptos" w:hAnsi="Aptos" w:cs="Aptos"/>
                <w:b/>
                <w:bCs/>
                <w:color w:val="7C7C81"/>
              </w:rPr>
              <w:t> </w:t>
            </w:r>
          </w:p>
        </w:tc>
        <w:tc>
          <w:tcPr>
            <w:tcW w:w="2468" w:type="pct"/>
            <w:tcMar>
              <w:top w:w="60" w:type="dxa"/>
              <w:left w:w="130" w:type="dxa"/>
              <w:bottom w:w="60" w:type="dxa"/>
              <w:right w:w="120" w:type="dxa"/>
            </w:tcMar>
          </w:tcPr>
          <w:p w14:paraId="12178613" w14:textId="77777777" w:rsidR="0036776D" w:rsidRDefault="00040F84">
            <w:pPr>
              <w:spacing w:after="20" w:line="252" w:lineRule="auto"/>
            </w:pPr>
            <w:r>
              <w:rPr>
                <w:rFonts w:ascii="Aptos" w:eastAsia="Aptos" w:hAnsi="Aptos" w:cs="Aptos"/>
                <w:color w:val="7C7C81"/>
              </w:rPr>
              <w:t> </w:t>
            </w:r>
          </w:p>
        </w:tc>
        <w:tc>
          <w:tcPr>
            <w:tcW w:w="882" w:type="pct"/>
            <w:tcMar>
              <w:top w:w="60" w:type="dxa"/>
              <w:left w:w="130" w:type="dxa"/>
              <w:bottom w:w="60" w:type="dxa"/>
              <w:right w:w="120" w:type="dxa"/>
            </w:tcMar>
          </w:tcPr>
          <w:p w14:paraId="2B7F32E3" w14:textId="77777777" w:rsidR="0036776D" w:rsidRDefault="00040F84">
            <w:pPr>
              <w:spacing w:after="20" w:line="252" w:lineRule="auto"/>
            </w:pPr>
            <w:r>
              <w:rPr>
                <w:rFonts w:ascii="Aptos" w:eastAsia="Aptos" w:hAnsi="Aptos" w:cs="Aptos"/>
                <w:color w:val="7C7C81"/>
              </w:rPr>
              <w:t> </w:t>
            </w:r>
          </w:p>
        </w:tc>
      </w:tr>
      <w:tr w:rsidR="0036776D" w14:paraId="18001A3D" w14:textId="77777777" w:rsidTr="000E57B2">
        <w:trPr>
          <w:cantSplit/>
        </w:trPr>
        <w:tc>
          <w:tcPr>
            <w:tcW w:w="1650" w:type="pct"/>
            <w:tcMar>
              <w:top w:w="60" w:type="dxa"/>
              <w:left w:w="130" w:type="dxa"/>
              <w:bottom w:w="60" w:type="dxa"/>
              <w:right w:w="120" w:type="dxa"/>
            </w:tcMar>
          </w:tcPr>
          <w:p w14:paraId="4AB0A2F8" w14:textId="77777777" w:rsidR="0036776D" w:rsidRDefault="00040F84">
            <w:pPr>
              <w:spacing w:after="20" w:line="252" w:lineRule="auto"/>
            </w:pPr>
            <w:r>
              <w:rPr>
                <w:rFonts w:ascii="Aptos" w:eastAsia="Aptos" w:hAnsi="Aptos" w:cs="Aptos"/>
                <w:b/>
                <w:bCs/>
                <w:color w:val="7C7C81"/>
              </w:rPr>
              <w:t> </w:t>
            </w:r>
          </w:p>
        </w:tc>
        <w:tc>
          <w:tcPr>
            <w:tcW w:w="2468" w:type="pct"/>
            <w:tcMar>
              <w:top w:w="60" w:type="dxa"/>
              <w:left w:w="130" w:type="dxa"/>
              <w:bottom w:w="60" w:type="dxa"/>
              <w:right w:w="120" w:type="dxa"/>
            </w:tcMar>
          </w:tcPr>
          <w:p w14:paraId="7568D337" w14:textId="77777777" w:rsidR="0036776D" w:rsidRDefault="00040F84">
            <w:pPr>
              <w:spacing w:after="20" w:line="252" w:lineRule="auto"/>
            </w:pPr>
            <w:r>
              <w:rPr>
                <w:rFonts w:ascii="Aptos" w:eastAsia="Aptos" w:hAnsi="Aptos" w:cs="Aptos"/>
                <w:color w:val="7C7C81"/>
              </w:rPr>
              <w:t> </w:t>
            </w:r>
          </w:p>
        </w:tc>
        <w:tc>
          <w:tcPr>
            <w:tcW w:w="882" w:type="pct"/>
            <w:tcMar>
              <w:top w:w="60" w:type="dxa"/>
              <w:left w:w="130" w:type="dxa"/>
              <w:bottom w:w="60" w:type="dxa"/>
              <w:right w:w="120" w:type="dxa"/>
            </w:tcMar>
          </w:tcPr>
          <w:p w14:paraId="517BDDFD" w14:textId="77777777" w:rsidR="0036776D" w:rsidRDefault="00040F84">
            <w:pPr>
              <w:spacing w:after="20" w:line="252" w:lineRule="auto"/>
            </w:pPr>
            <w:r>
              <w:rPr>
                <w:rFonts w:ascii="Aptos" w:eastAsia="Aptos" w:hAnsi="Aptos" w:cs="Aptos"/>
                <w:color w:val="7C7C81"/>
              </w:rPr>
              <w:t> </w:t>
            </w:r>
          </w:p>
        </w:tc>
      </w:tr>
      <w:tr w:rsidR="0036776D" w14:paraId="5E9765DE" w14:textId="77777777" w:rsidTr="000E57B2">
        <w:trPr>
          <w:cantSplit/>
        </w:trPr>
        <w:tc>
          <w:tcPr>
            <w:tcW w:w="1650" w:type="pct"/>
            <w:tcMar>
              <w:top w:w="60" w:type="dxa"/>
              <w:left w:w="130" w:type="dxa"/>
              <w:bottom w:w="60" w:type="dxa"/>
              <w:right w:w="120" w:type="dxa"/>
            </w:tcMar>
          </w:tcPr>
          <w:p w14:paraId="56FB5C24" w14:textId="77777777" w:rsidR="0036776D" w:rsidRDefault="00040F84">
            <w:pPr>
              <w:spacing w:after="20" w:line="252" w:lineRule="auto"/>
            </w:pPr>
            <w:r>
              <w:rPr>
                <w:rFonts w:ascii="Aptos" w:eastAsia="Aptos" w:hAnsi="Aptos" w:cs="Aptos"/>
                <w:b/>
                <w:bCs/>
                <w:color w:val="7C7C81"/>
              </w:rPr>
              <w:t> </w:t>
            </w:r>
          </w:p>
        </w:tc>
        <w:tc>
          <w:tcPr>
            <w:tcW w:w="2468" w:type="pct"/>
            <w:tcMar>
              <w:top w:w="60" w:type="dxa"/>
              <w:left w:w="130" w:type="dxa"/>
              <w:bottom w:w="60" w:type="dxa"/>
              <w:right w:w="120" w:type="dxa"/>
            </w:tcMar>
          </w:tcPr>
          <w:p w14:paraId="040AC3F2" w14:textId="77777777" w:rsidR="0036776D" w:rsidRDefault="00040F84">
            <w:pPr>
              <w:spacing w:after="20" w:line="252" w:lineRule="auto"/>
            </w:pPr>
            <w:r>
              <w:rPr>
                <w:rFonts w:ascii="Aptos" w:eastAsia="Aptos" w:hAnsi="Aptos" w:cs="Aptos"/>
                <w:color w:val="7C7C81"/>
              </w:rPr>
              <w:t> </w:t>
            </w:r>
          </w:p>
        </w:tc>
        <w:tc>
          <w:tcPr>
            <w:tcW w:w="882" w:type="pct"/>
            <w:tcMar>
              <w:top w:w="60" w:type="dxa"/>
              <w:left w:w="130" w:type="dxa"/>
              <w:bottom w:w="60" w:type="dxa"/>
              <w:right w:w="120" w:type="dxa"/>
            </w:tcMar>
          </w:tcPr>
          <w:p w14:paraId="2C0BDFDA" w14:textId="77777777" w:rsidR="0036776D" w:rsidRDefault="00040F84">
            <w:pPr>
              <w:spacing w:after="20" w:line="252" w:lineRule="auto"/>
            </w:pPr>
            <w:r>
              <w:rPr>
                <w:rFonts w:ascii="Aptos" w:eastAsia="Aptos" w:hAnsi="Aptos" w:cs="Aptos"/>
                <w:color w:val="7C7C81"/>
              </w:rPr>
              <w:t> </w:t>
            </w:r>
          </w:p>
        </w:tc>
      </w:tr>
      <w:tr w:rsidR="0036776D" w14:paraId="60E93CA7" w14:textId="77777777" w:rsidTr="000E57B2">
        <w:trPr>
          <w:cantSplit/>
        </w:trPr>
        <w:tc>
          <w:tcPr>
            <w:tcW w:w="1650" w:type="pct"/>
            <w:tcMar>
              <w:top w:w="60" w:type="dxa"/>
              <w:left w:w="130" w:type="dxa"/>
              <w:bottom w:w="60" w:type="dxa"/>
              <w:right w:w="120" w:type="dxa"/>
            </w:tcMar>
          </w:tcPr>
          <w:p w14:paraId="712BCDE9" w14:textId="77777777" w:rsidR="0036776D" w:rsidRDefault="00040F84">
            <w:pPr>
              <w:spacing w:after="20" w:line="252" w:lineRule="auto"/>
            </w:pPr>
            <w:r>
              <w:rPr>
                <w:rFonts w:ascii="Aptos" w:eastAsia="Aptos" w:hAnsi="Aptos" w:cs="Aptos"/>
                <w:b/>
                <w:bCs/>
                <w:color w:val="7C7C81"/>
              </w:rPr>
              <w:t> </w:t>
            </w:r>
          </w:p>
        </w:tc>
        <w:tc>
          <w:tcPr>
            <w:tcW w:w="2468" w:type="pct"/>
            <w:tcMar>
              <w:top w:w="60" w:type="dxa"/>
              <w:left w:w="130" w:type="dxa"/>
              <w:bottom w:w="60" w:type="dxa"/>
              <w:right w:w="120" w:type="dxa"/>
            </w:tcMar>
          </w:tcPr>
          <w:p w14:paraId="388762CC" w14:textId="77777777" w:rsidR="0036776D" w:rsidRDefault="00040F84">
            <w:pPr>
              <w:spacing w:after="20" w:line="252" w:lineRule="auto"/>
            </w:pPr>
            <w:r>
              <w:rPr>
                <w:rFonts w:ascii="Aptos" w:eastAsia="Aptos" w:hAnsi="Aptos" w:cs="Aptos"/>
                <w:color w:val="7C7C81"/>
              </w:rPr>
              <w:t> </w:t>
            </w:r>
          </w:p>
        </w:tc>
        <w:tc>
          <w:tcPr>
            <w:tcW w:w="882" w:type="pct"/>
            <w:tcMar>
              <w:top w:w="60" w:type="dxa"/>
              <w:left w:w="130" w:type="dxa"/>
              <w:bottom w:w="60" w:type="dxa"/>
              <w:right w:w="120" w:type="dxa"/>
            </w:tcMar>
          </w:tcPr>
          <w:p w14:paraId="3CE60F64" w14:textId="77777777" w:rsidR="0036776D" w:rsidRDefault="00040F84">
            <w:pPr>
              <w:spacing w:after="20" w:line="252" w:lineRule="auto"/>
            </w:pPr>
            <w:r>
              <w:rPr>
                <w:rFonts w:ascii="Aptos" w:eastAsia="Aptos" w:hAnsi="Aptos" w:cs="Aptos"/>
                <w:color w:val="7C7C81"/>
              </w:rPr>
              <w:t> </w:t>
            </w:r>
          </w:p>
        </w:tc>
      </w:tr>
    </w:tbl>
    <w:p w14:paraId="6EC8BDE3" w14:textId="77777777" w:rsidR="000E57B2" w:rsidRDefault="000E57B2">
      <w:pPr>
        <w:spacing w:after="160" w:line="264" w:lineRule="auto"/>
        <w:rPr>
          <w:rFonts w:ascii="Aptos" w:eastAsia="Aptos" w:hAnsi="Aptos" w:cs="Aptos"/>
          <w:color w:val="7C7C81"/>
        </w:rPr>
      </w:pPr>
    </w:p>
    <w:p w14:paraId="2629AAE6" w14:textId="77777777" w:rsidR="000E57B2" w:rsidRPr="000E57B2" w:rsidRDefault="000E57B2" w:rsidP="000E57B2">
      <w:pPr>
        <w:keepNext/>
        <w:keepLines/>
        <w:pBdr>
          <w:bottom w:val="single" w:sz="10" w:space="3" w:color="F29D22"/>
        </w:pBdr>
        <w:spacing w:before="220" w:after="8" w:line="252" w:lineRule="auto"/>
        <w:rPr>
          <w:rFonts w:ascii="Aptos" w:eastAsia="Aptos" w:hAnsi="Aptos" w:cs="Aptos"/>
          <w:color w:val="7C7C81"/>
        </w:rPr>
      </w:pPr>
      <w:r w:rsidRPr="000E57B2">
        <w:rPr>
          <w:rFonts w:ascii="Aptos" w:eastAsia="Aptos" w:hAnsi="Aptos" w:cs="Aptos"/>
          <w:b/>
          <w:caps/>
          <w:color w:val="F29D22"/>
          <w:spacing w:val="20"/>
          <w:sz w:val="24"/>
          <w:szCs w:val="24"/>
        </w:rPr>
        <w:t>Section 2 - Employee Self-Assessment: Behaviours and Ways of Working</w:t>
      </w:r>
    </w:p>
    <w:p w14:paraId="376500EF" w14:textId="77777777" w:rsidR="000A185B" w:rsidRDefault="000A185B" w:rsidP="000E57B2">
      <w:pPr>
        <w:spacing w:after="160" w:line="264" w:lineRule="auto"/>
        <w:rPr>
          <w:rFonts w:ascii="Aptos" w:eastAsia="Aptos" w:hAnsi="Aptos" w:cs="Aptos"/>
          <w:color w:val="7C7C81"/>
        </w:rPr>
      </w:pPr>
    </w:p>
    <w:p w14:paraId="278DEFBB" w14:textId="13E79C54" w:rsidR="000E57B2" w:rsidRDefault="000E57B2" w:rsidP="000E57B2">
      <w:pPr>
        <w:spacing w:after="160" w:line="264" w:lineRule="auto"/>
        <w:rPr>
          <w:rFonts w:ascii="Aptos" w:eastAsia="Aptos" w:hAnsi="Aptos" w:cs="Aptos"/>
          <w:color w:val="7C7C81"/>
        </w:rPr>
      </w:pPr>
      <w:r w:rsidRPr="000E57B2">
        <w:rPr>
          <w:rFonts w:ascii="Aptos" w:eastAsia="Aptos" w:hAnsi="Aptos" w:cs="Aptos"/>
          <w:color w:val="7C7C81"/>
        </w:rPr>
        <w:t>To be completed by the employee before the meeting.</w:t>
      </w:r>
    </w:p>
    <w:p w14:paraId="0B3298ED" w14:textId="77777777" w:rsidR="0036776D" w:rsidRDefault="00040F84">
      <w:pPr>
        <w:spacing w:after="160" w:line="264" w:lineRule="auto"/>
      </w:pPr>
      <w:r>
        <w:rPr>
          <w:rFonts w:ascii="Aptos" w:eastAsia="Aptos" w:hAnsi="Aptos" w:cs="Aptos"/>
          <w:color w:val="7C7C81"/>
        </w:rPr>
        <w:t>Please assess your performance against the following behaviours, working practices and organisational expectations during the review period.</w:t>
      </w:r>
    </w:p>
    <w:p w14:paraId="2F217438" w14:textId="77777777" w:rsidR="000E57B2" w:rsidRPr="000E57B2" w:rsidRDefault="000E57B2" w:rsidP="000E57B2">
      <w:pPr>
        <w:spacing w:after="160" w:line="264" w:lineRule="auto"/>
        <w:rPr>
          <w:rFonts w:ascii="Aptos" w:eastAsia="Aptos" w:hAnsi="Aptos" w:cs="Aptos"/>
          <w:color w:val="7C7C81"/>
        </w:rPr>
      </w:pPr>
      <w:r w:rsidRPr="000E57B2">
        <w:rPr>
          <w:rFonts w:ascii="Aptos" w:eastAsia="Aptos" w:hAnsi="Aptos" w:cs="Aptos"/>
          <w:color w:val="7C7C81"/>
        </w:rPr>
        <w:t>Performance Rating Scale</w:t>
      </w:r>
    </w:p>
    <w:p w14:paraId="3174640F" w14:textId="77777777" w:rsidR="000E57B2" w:rsidRPr="000E57B2" w:rsidRDefault="000E57B2" w:rsidP="000E57B2">
      <w:pPr>
        <w:spacing w:after="160" w:line="264" w:lineRule="auto"/>
        <w:rPr>
          <w:rFonts w:ascii="Aptos" w:eastAsia="Aptos" w:hAnsi="Aptos" w:cs="Aptos"/>
          <w:color w:val="7C7C81"/>
        </w:rPr>
      </w:pPr>
      <w:r w:rsidRPr="000E57B2">
        <w:rPr>
          <w:rFonts w:ascii="Aptos" w:eastAsia="Aptos" w:hAnsi="Aptos" w:cs="Aptos"/>
          <w:color w:val="7C7C81"/>
        </w:rPr>
        <w:t>Rating</w:t>
      </w:r>
      <w:r w:rsidRPr="000E57B2">
        <w:rPr>
          <w:rFonts w:ascii="Aptos" w:eastAsia="Aptos" w:hAnsi="Aptos" w:cs="Aptos"/>
          <w:color w:val="7C7C81"/>
        </w:rPr>
        <w:tab/>
        <w:t>Description</w:t>
      </w:r>
    </w:p>
    <w:p w14:paraId="592F5383" w14:textId="77777777" w:rsidR="000E57B2" w:rsidRPr="000E57B2" w:rsidRDefault="000E57B2" w:rsidP="000E57B2">
      <w:pPr>
        <w:spacing w:after="160" w:line="264" w:lineRule="auto"/>
        <w:rPr>
          <w:rFonts w:ascii="Aptos" w:eastAsia="Aptos" w:hAnsi="Aptos" w:cs="Aptos"/>
          <w:color w:val="7C7C81"/>
        </w:rPr>
      </w:pPr>
      <w:r w:rsidRPr="000E57B2">
        <w:rPr>
          <w:rFonts w:ascii="Aptos" w:eastAsia="Aptos" w:hAnsi="Aptos" w:cs="Aptos"/>
          <w:color w:val="7C7C81"/>
        </w:rPr>
        <w:t>1</w:t>
      </w:r>
      <w:r w:rsidRPr="000E57B2">
        <w:rPr>
          <w:rFonts w:ascii="Aptos" w:eastAsia="Aptos" w:hAnsi="Aptos" w:cs="Aptos"/>
          <w:color w:val="7C7C81"/>
        </w:rPr>
        <w:tab/>
        <w:t>Significant Improvement Required</w:t>
      </w:r>
    </w:p>
    <w:p w14:paraId="07A3AE0C" w14:textId="77777777" w:rsidR="000E57B2" w:rsidRPr="000E57B2" w:rsidRDefault="000E57B2" w:rsidP="000E57B2">
      <w:pPr>
        <w:spacing w:after="160" w:line="264" w:lineRule="auto"/>
        <w:rPr>
          <w:rFonts w:ascii="Aptos" w:eastAsia="Aptos" w:hAnsi="Aptos" w:cs="Aptos"/>
          <w:color w:val="7C7C81"/>
        </w:rPr>
      </w:pPr>
      <w:r w:rsidRPr="000E57B2">
        <w:rPr>
          <w:rFonts w:ascii="Aptos" w:eastAsia="Aptos" w:hAnsi="Aptos" w:cs="Aptos"/>
          <w:color w:val="7C7C81"/>
        </w:rPr>
        <w:t>2</w:t>
      </w:r>
      <w:r w:rsidRPr="000E57B2">
        <w:rPr>
          <w:rFonts w:ascii="Aptos" w:eastAsia="Aptos" w:hAnsi="Aptos" w:cs="Aptos"/>
          <w:color w:val="7C7C81"/>
        </w:rPr>
        <w:tab/>
        <w:t>Improvement Required</w:t>
      </w:r>
    </w:p>
    <w:p w14:paraId="2D58B397" w14:textId="77777777" w:rsidR="000E57B2" w:rsidRPr="000E57B2" w:rsidRDefault="000E57B2" w:rsidP="000E57B2">
      <w:pPr>
        <w:spacing w:after="160" w:line="264" w:lineRule="auto"/>
        <w:rPr>
          <w:rFonts w:ascii="Aptos" w:eastAsia="Aptos" w:hAnsi="Aptos" w:cs="Aptos"/>
          <w:color w:val="7C7C81"/>
        </w:rPr>
      </w:pPr>
      <w:r w:rsidRPr="000E57B2">
        <w:rPr>
          <w:rFonts w:ascii="Aptos" w:eastAsia="Aptos" w:hAnsi="Aptos" w:cs="Aptos"/>
          <w:color w:val="7C7C81"/>
        </w:rPr>
        <w:t>3</w:t>
      </w:r>
      <w:r w:rsidRPr="000E57B2">
        <w:rPr>
          <w:rFonts w:ascii="Aptos" w:eastAsia="Aptos" w:hAnsi="Aptos" w:cs="Aptos"/>
          <w:color w:val="7C7C81"/>
        </w:rPr>
        <w:tab/>
        <w:t>Fully Effective / Meets Expectations</w:t>
      </w:r>
    </w:p>
    <w:p w14:paraId="3EEE684B" w14:textId="77777777" w:rsidR="000E57B2" w:rsidRPr="000E57B2" w:rsidRDefault="000E57B2" w:rsidP="000E57B2">
      <w:pPr>
        <w:spacing w:after="160" w:line="264" w:lineRule="auto"/>
        <w:rPr>
          <w:rFonts w:ascii="Aptos" w:eastAsia="Aptos" w:hAnsi="Aptos" w:cs="Aptos"/>
          <w:color w:val="7C7C81"/>
        </w:rPr>
      </w:pPr>
      <w:r w:rsidRPr="000E57B2">
        <w:rPr>
          <w:rFonts w:ascii="Aptos" w:eastAsia="Aptos" w:hAnsi="Aptos" w:cs="Aptos"/>
          <w:color w:val="7C7C81"/>
        </w:rPr>
        <w:t>4</w:t>
      </w:r>
      <w:r w:rsidRPr="000E57B2">
        <w:rPr>
          <w:rFonts w:ascii="Aptos" w:eastAsia="Aptos" w:hAnsi="Aptos" w:cs="Aptos"/>
          <w:color w:val="7C7C81"/>
        </w:rPr>
        <w:tab/>
        <w:t>Exceeds Expectations</w:t>
      </w:r>
    </w:p>
    <w:p w14:paraId="5B23E72D" w14:textId="77777777" w:rsidR="000E57B2" w:rsidRPr="000E57B2" w:rsidRDefault="000E57B2" w:rsidP="000E57B2">
      <w:pPr>
        <w:spacing w:after="160" w:line="264" w:lineRule="auto"/>
        <w:rPr>
          <w:rFonts w:ascii="Aptos" w:eastAsia="Aptos" w:hAnsi="Aptos" w:cs="Aptos"/>
          <w:color w:val="7C7C81"/>
        </w:rPr>
      </w:pPr>
      <w:r w:rsidRPr="000E57B2">
        <w:rPr>
          <w:rFonts w:ascii="Aptos" w:eastAsia="Aptos" w:hAnsi="Aptos" w:cs="Aptos"/>
          <w:color w:val="7C7C81"/>
        </w:rPr>
        <w:t>5</w:t>
      </w:r>
      <w:r w:rsidRPr="000E57B2">
        <w:rPr>
          <w:rFonts w:ascii="Aptos" w:eastAsia="Aptos" w:hAnsi="Aptos" w:cs="Aptos"/>
          <w:color w:val="7C7C81"/>
        </w:rPr>
        <w:tab/>
        <w:t>Exceptional Contribution</w:t>
      </w:r>
    </w:p>
    <w:p w14:paraId="0B6892B3" w14:textId="77777777" w:rsidR="000E57B2" w:rsidRDefault="000E57B2" w:rsidP="000E57B2">
      <w:pPr>
        <w:spacing w:after="160" w:line="264" w:lineRule="auto"/>
        <w:rPr>
          <w:rFonts w:ascii="Aptos" w:eastAsia="Aptos" w:hAnsi="Aptos" w:cs="Aptos"/>
          <w:color w:val="7C7C81"/>
        </w:rPr>
      </w:pPr>
      <w:r w:rsidRPr="000E57B2">
        <w:rPr>
          <w:rFonts w:ascii="Aptos" w:eastAsia="Aptos" w:hAnsi="Aptos" w:cs="Aptos"/>
          <w:color w:val="7C7C81"/>
        </w:rPr>
        <w:t>N/A</w:t>
      </w:r>
      <w:r w:rsidRPr="000E57B2">
        <w:rPr>
          <w:rFonts w:ascii="Aptos" w:eastAsia="Aptos" w:hAnsi="Aptos" w:cs="Aptos"/>
          <w:color w:val="7C7C81"/>
        </w:rPr>
        <w:tab/>
        <w:t>Not Applicable</w:t>
      </w:r>
    </w:p>
    <w:p w14:paraId="45D09F57" w14:textId="77777777" w:rsidR="0036776D" w:rsidRDefault="00040F84">
      <w:pPr>
        <w:spacing w:after="160" w:line="264" w:lineRule="auto"/>
      </w:pPr>
      <w:r>
        <w:rPr>
          <w:rFonts w:ascii="Aptos" w:eastAsia="Aptos" w:hAnsi="Aptos" w:cs="Aptos"/>
          <w:color w:val="7C7C81"/>
        </w:rPr>
        <w:t>Please assess your performance against the following behaviours and ways of working.</w:t>
      </w:r>
    </w:p>
    <w:p w14:paraId="6F7D9CED" w14:textId="77777777" w:rsidR="0036776D" w:rsidRDefault="0036776D">
      <w:pPr>
        <w:sectPr w:rsidR="0036776D">
          <w:headerReference w:type="default" r:id="rId7"/>
          <w:footerReference w:type="default" r:id="rId8"/>
          <w:pgSz w:w="11906" w:h="16838"/>
          <w:pgMar w:top="1500" w:right="1134" w:bottom="1200" w:left="1134" w:header="600" w:footer="500" w:gutter="0"/>
          <w:cols w:space="720"/>
          <w:docGrid w:linePitch="360"/>
        </w:sectPr>
      </w:pP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2835"/>
        <w:gridCol w:w="2033"/>
        <w:gridCol w:w="2032"/>
        <w:gridCol w:w="2032"/>
        <w:gridCol w:w="2032"/>
        <w:gridCol w:w="2032"/>
        <w:gridCol w:w="2032"/>
      </w:tblGrid>
      <w:tr w:rsidR="0036776D" w14:paraId="18BD46A1" w14:textId="77777777" w:rsidTr="00084294">
        <w:trPr>
          <w:cantSplit/>
        </w:trPr>
        <w:tc>
          <w:tcPr>
            <w:tcW w:w="943" w:type="pct"/>
            <w:tcBorders>
              <w:bottom w:val="single" w:sz="4" w:space="0" w:color="E1E0DE"/>
            </w:tcBorders>
            <w:shd w:val="clear" w:color="auto" w:fill="F29D22"/>
            <w:tcMar>
              <w:top w:w="40" w:type="dxa"/>
              <w:left w:w="50" w:type="dxa"/>
              <w:bottom w:w="40" w:type="dxa"/>
              <w:right w:w="50" w:type="dxa"/>
            </w:tcMar>
          </w:tcPr>
          <w:p w14:paraId="40FA2583" w14:textId="77777777" w:rsidR="0036776D" w:rsidRPr="00084294" w:rsidRDefault="00040F84" w:rsidP="000E57B2">
            <w:pPr>
              <w:spacing w:after="20" w:line="252" w:lineRule="auto"/>
              <w:jc w:val="center"/>
              <w:rPr>
                <w:color w:val="FFFFFF" w:themeColor="background1"/>
              </w:rPr>
            </w:pPr>
            <w:r w:rsidRPr="00084294">
              <w:rPr>
                <w:rFonts w:ascii="Aptos" w:eastAsia="Aptos" w:hAnsi="Aptos" w:cs="Aptos"/>
                <w:b/>
                <w:color w:val="FFFFFF" w:themeColor="background1"/>
              </w:rPr>
              <w:lastRenderedPageBreak/>
              <w:t>Area</w:t>
            </w:r>
          </w:p>
        </w:tc>
        <w:tc>
          <w:tcPr>
            <w:tcW w:w="676" w:type="pct"/>
            <w:tcBorders>
              <w:bottom w:val="single" w:sz="4" w:space="0" w:color="E1E0DE"/>
            </w:tcBorders>
            <w:shd w:val="clear" w:color="auto" w:fill="F29D22"/>
            <w:tcMar>
              <w:top w:w="40" w:type="dxa"/>
              <w:left w:w="50" w:type="dxa"/>
              <w:bottom w:w="40" w:type="dxa"/>
              <w:right w:w="50" w:type="dxa"/>
            </w:tcMar>
          </w:tcPr>
          <w:p w14:paraId="577DDE57" w14:textId="77777777" w:rsidR="0036776D" w:rsidRPr="00084294" w:rsidRDefault="00040F84" w:rsidP="000E57B2">
            <w:pPr>
              <w:spacing w:after="20" w:line="252" w:lineRule="auto"/>
              <w:jc w:val="center"/>
              <w:rPr>
                <w:color w:val="FFFFFF" w:themeColor="background1"/>
              </w:rPr>
            </w:pPr>
            <w:r w:rsidRPr="00084294">
              <w:rPr>
                <w:rFonts w:ascii="Aptos" w:eastAsia="Aptos" w:hAnsi="Aptos" w:cs="Aptos"/>
                <w:b/>
                <w:color w:val="FFFFFF" w:themeColor="background1"/>
              </w:rPr>
              <w:t>1</w:t>
            </w:r>
            <w:r w:rsidR="000E57B2" w:rsidRPr="00084294">
              <w:rPr>
                <w:rFonts w:ascii="Aptos" w:eastAsia="Aptos" w:hAnsi="Aptos" w:cs="Aptos"/>
                <w:b/>
                <w:color w:val="FFFFFF" w:themeColor="background1"/>
              </w:rPr>
              <w:t xml:space="preserve"> </w:t>
            </w:r>
            <w:r w:rsidRPr="00084294">
              <w:rPr>
                <w:rFonts w:ascii="Aptos" w:eastAsia="Aptos" w:hAnsi="Aptos" w:cs="Aptos"/>
                <w:b/>
                <w:color w:val="FFFFFF" w:themeColor="background1"/>
              </w:rPr>
              <w:t>Significant Improvement Required</w:t>
            </w:r>
          </w:p>
        </w:tc>
        <w:tc>
          <w:tcPr>
            <w:tcW w:w="676" w:type="pct"/>
            <w:tcBorders>
              <w:bottom w:val="single" w:sz="4" w:space="0" w:color="E1E0DE"/>
            </w:tcBorders>
            <w:shd w:val="clear" w:color="auto" w:fill="F29D22"/>
            <w:tcMar>
              <w:top w:w="40" w:type="dxa"/>
              <w:left w:w="50" w:type="dxa"/>
              <w:bottom w:w="40" w:type="dxa"/>
              <w:right w:w="50" w:type="dxa"/>
            </w:tcMar>
          </w:tcPr>
          <w:p w14:paraId="12C7A1F3" w14:textId="77777777" w:rsidR="0036776D" w:rsidRPr="00084294" w:rsidRDefault="00040F84" w:rsidP="000E57B2">
            <w:pPr>
              <w:spacing w:after="20" w:line="252" w:lineRule="auto"/>
              <w:jc w:val="center"/>
              <w:rPr>
                <w:color w:val="FFFFFF" w:themeColor="background1"/>
              </w:rPr>
            </w:pPr>
            <w:r w:rsidRPr="00084294">
              <w:rPr>
                <w:rFonts w:ascii="Aptos" w:eastAsia="Aptos" w:hAnsi="Aptos" w:cs="Aptos"/>
                <w:b/>
                <w:color w:val="FFFFFF" w:themeColor="background1"/>
              </w:rPr>
              <w:t>2</w:t>
            </w:r>
            <w:r w:rsidR="000E57B2" w:rsidRPr="00084294">
              <w:rPr>
                <w:rFonts w:ascii="Aptos" w:eastAsia="Aptos" w:hAnsi="Aptos" w:cs="Aptos"/>
                <w:b/>
                <w:color w:val="FFFFFF" w:themeColor="background1"/>
              </w:rPr>
              <w:t xml:space="preserve"> </w:t>
            </w:r>
            <w:r w:rsidRPr="00084294">
              <w:rPr>
                <w:rFonts w:ascii="Aptos" w:eastAsia="Aptos" w:hAnsi="Aptos" w:cs="Aptos"/>
                <w:b/>
                <w:color w:val="FFFFFF" w:themeColor="background1"/>
              </w:rPr>
              <w:t>Improvement Required</w:t>
            </w:r>
          </w:p>
        </w:tc>
        <w:tc>
          <w:tcPr>
            <w:tcW w:w="676" w:type="pct"/>
            <w:tcBorders>
              <w:bottom w:val="single" w:sz="4" w:space="0" w:color="E1E0DE"/>
            </w:tcBorders>
            <w:shd w:val="clear" w:color="auto" w:fill="F29D22"/>
            <w:tcMar>
              <w:top w:w="40" w:type="dxa"/>
              <w:left w:w="50" w:type="dxa"/>
              <w:bottom w:w="40" w:type="dxa"/>
              <w:right w:w="50" w:type="dxa"/>
            </w:tcMar>
          </w:tcPr>
          <w:p w14:paraId="0F9CA1CD" w14:textId="77777777" w:rsidR="0036776D" w:rsidRPr="00084294" w:rsidRDefault="00040F84" w:rsidP="000E57B2">
            <w:pPr>
              <w:spacing w:after="20" w:line="252" w:lineRule="auto"/>
              <w:jc w:val="center"/>
              <w:rPr>
                <w:color w:val="FFFFFF" w:themeColor="background1"/>
              </w:rPr>
            </w:pPr>
            <w:r w:rsidRPr="00084294">
              <w:rPr>
                <w:rFonts w:ascii="Aptos" w:eastAsia="Aptos" w:hAnsi="Aptos" w:cs="Aptos"/>
                <w:b/>
                <w:color w:val="FFFFFF" w:themeColor="background1"/>
              </w:rPr>
              <w:t>3</w:t>
            </w:r>
            <w:r w:rsidR="000E57B2" w:rsidRPr="00084294">
              <w:rPr>
                <w:rFonts w:ascii="Aptos" w:eastAsia="Aptos" w:hAnsi="Aptos" w:cs="Aptos"/>
                <w:b/>
                <w:color w:val="FFFFFF" w:themeColor="background1"/>
              </w:rPr>
              <w:t xml:space="preserve"> </w:t>
            </w:r>
            <w:r w:rsidRPr="00084294">
              <w:rPr>
                <w:rFonts w:ascii="Aptos" w:eastAsia="Aptos" w:hAnsi="Aptos" w:cs="Aptos"/>
                <w:b/>
                <w:color w:val="FFFFFF" w:themeColor="background1"/>
              </w:rPr>
              <w:t>Fully Effective / Meets Expectations</w:t>
            </w:r>
          </w:p>
        </w:tc>
        <w:tc>
          <w:tcPr>
            <w:tcW w:w="676" w:type="pct"/>
            <w:tcBorders>
              <w:bottom w:val="single" w:sz="4" w:space="0" w:color="E1E0DE"/>
            </w:tcBorders>
            <w:shd w:val="clear" w:color="auto" w:fill="F29D22"/>
            <w:tcMar>
              <w:top w:w="40" w:type="dxa"/>
              <w:left w:w="50" w:type="dxa"/>
              <w:bottom w:w="40" w:type="dxa"/>
              <w:right w:w="50" w:type="dxa"/>
            </w:tcMar>
          </w:tcPr>
          <w:p w14:paraId="06F7E3A2" w14:textId="77777777" w:rsidR="0036776D" w:rsidRPr="00084294" w:rsidRDefault="00040F84" w:rsidP="000E57B2">
            <w:pPr>
              <w:spacing w:after="20" w:line="252" w:lineRule="auto"/>
              <w:jc w:val="center"/>
              <w:rPr>
                <w:color w:val="FFFFFF" w:themeColor="background1"/>
              </w:rPr>
            </w:pPr>
            <w:r w:rsidRPr="00084294">
              <w:rPr>
                <w:rFonts w:ascii="Aptos" w:eastAsia="Aptos" w:hAnsi="Aptos" w:cs="Aptos"/>
                <w:b/>
                <w:color w:val="FFFFFF" w:themeColor="background1"/>
              </w:rPr>
              <w:t>4</w:t>
            </w:r>
            <w:r w:rsidR="000E57B2" w:rsidRPr="00084294">
              <w:rPr>
                <w:rFonts w:ascii="Aptos" w:eastAsia="Aptos" w:hAnsi="Aptos" w:cs="Aptos"/>
                <w:b/>
                <w:color w:val="FFFFFF" w:themeColor="background1"/>
              </w:rPr>
              <w:t xml:space="preserve"> </w:t>
            </w:r>
            <w:r w:rsidRPr="00084294">
              <w:rPr>
                <w:rFonts w:ascii="Aptos" w:eastAsia="Aptos" w:hAnsi="Aptos" w:cs="Aptos"/>
                <w:b/>
                <w:color w:val="FFFFFF" w:themeColor="background1"/>
              </w:rPr>
              <w:t>Exceeds Expectations</w:t>
            </w:r>
          </w:p>
        </w:tc>
        <w:tc>
          <w:tcPr>
            <w:tcW w:w="676" w:type="pct"/>
            <w:tcBorders>
              <w:bottom w:val="single" w:sz="4" w:space="0" w:color="E1E0DE"/>
            </w:tcBorders>
            <w:shd w:val="clear" w:color="auto" w:fill="F29D22"/>
            <w:tcMar>
              <w:top w:w="40" w:type="dxa"/>
              <w:left w:w="50" w:type="dxa"/>
              <w:bottom w:w="40" w:type="dxa"/>
              <w:right w:w="50" w:type="dxa"/>
            </w:tcMar>
          </w:tcPr>
          <w:p w14:paraId="6EE46D21" w14:textId="77777777" w:rsidR="0036776D" w:rsidRPr="00084294" w:rsidRDefault="00040F84" w:rsidP="000E57B2">
            <w:pPr>
              <w:spacing w:after="20" w:line="252" w:lineRule="auto"/>
              <w:jc w:val="center"/>
              <w:rPr>
                <w:color w:val="FFFFFF" w:themeColor="background1"/>
              </w:rPr>
            </w:pPr>
            <w:r w:rsidRPr="00084294">
              <w:rPr>
                <w:rFonts w:ascii="Aptos" w:eastAsia="Aptos" w:hAnsi="Aptos" w:cs="Aptos"/>
                <w:b/>
                <w:color w:val="FFFFFF" w:themeColor="background1"/>
              </w:rPr>
              <w:t>5</w:t>
            </w:r>
            <w:r w:rsidR="000E57B2" w:rsidRPr="00084294">
              <w:rPr>
                <w:rFonts w:ascii="Aptos" w:eastAsia="Aptos" w:hAnsi="Aptos" w:cs="Aptos"/>
                <w:b/>
                <w:color w:val="FFFFFF" w:themeColor="background1"/>
              </w:rPr>
              <w:t xml:space="preserve"> </w:t>
            </w:r>
            <w:r w:rsidRPr="00084294">
              <w:rPr>
                <w:rFonts w:ascii="Aptos" w:eastAsia="Aptos" w:hAnsi="Aptos" w:cs="Aptos"/>
                <w:b/>
                <w:color w:val="FFFFFF" w:themeColor="background1"/>
              </w:rPr>
              <w:t>Exceptional Contribution</w:t>
            </w:r>
          </w:p>
        </w:tc>
        <w:tc>
          <w:tcPr>
            <w:tcW w:w="676" w:type="pct"/>
            <w:tcBorders>
              <w:bottom w:val="single" w:sz="4" w:space="0" w:color="E1E0DE"/>
            </w:tcBorders>
            <w:shd w:val="clear" w:color="auto" w:fill="F29D22"/>
            <w:tcMar>
              <w:top w:w="40" w:type="dxa"/>
              <w:left w:w="50" w:type="dxa"/>
              <w:bottom w:w="40" w:type="dxa"/>
              <w:right w:w="50" w:type="dxa"/>
            </w:tcMar>
          </w:tcPr>
          <w:p w14:paraId="4C3B7C6E" w14:textId="77777777" w:rsidR="0036776D" w:rsidRPr="00084294" w:rsidRDefault="00040F84" w:rsidP="000E57B2">
            <w:pPr>
              <w:spacing w:after="20" w:line="252" w:lineRule="auto"/>
              <w:jc w:val="center"/>
              <w:rPr>
                <w:color w:val="FFFFFF" w:themeColor="background1"/>
              </w:rPr>
            </w:pPr>
            <w:r w:rsidRPr="00084294">
              <w:rPr>
                <w:rFonts w:ascii="Aptos" w:eastAsia="Aptos" w:hAnsi="Aptos" w:cs="Aptos"/>
                <w:b/>
                <w:color w:val="FFFFFF" w:themeColor="background1"/>
              </w:rPr>
              <w:t>N/A</w:t>
            </w:r>
          </w:p>
          <w:p w14:paraId="2121621A" w14:textId="77777777" w:rsidR="0036776D" w:rsidRPr="00084294" w:rsidRDefault="00040F84" w:rsidP="000E57B2">
            <w:pPr>
              <w:spacing w:after="20" w:line="252" w:lineRule="auto"/>
              <w:jc w:val="center"/>
              <w:rPr>
                <w:color w:val="FFFFFF" w:themeColor="background1"/>
              </w:rPr>
            </w:pPr>
            <w:r w:rsidRPr="00084294">
              <w:rPr>
                <w:rFonts w:ascii="Aptos" w:eastAsia="Aptos" w:hAnsi="Aptos" w:cs="Aptos"/>
                <w:b/>
                <w:color w:val="FFFFFF" w:themeColor="background1"/>
              </w:rPr>
              <w:t>Not Applicable</w:t>
            </w:r>
          </w:p>
        </w:tc>
      </w:tr>
      <w:tr w:rsidR="0036776D" w14:paraId="6F7AFFAC" w14:textId="77777777" w:rsidTr="000E57B2">
        <w:trPr>
          <w:cantSplit/>
        </w:trPr>
        <w:tc>
          <w:tcPr>
            <w:tcW w:w="943" w:type="pct"/>
            <w:tcBorders>
              <w:bottom w:val="single" w:sz="4" w:space="0" w:color="E1E0DE"/>
            </w:tcBorders>
            <w:tcMar>
              <w:top w:w="40" w:type="dxa"/>
              <w:left w:w="50" w:type="dxa"/>
              <w:bottom w:w="40" w:type="dxa"/>
              <w:right w:w="50" w:type="dxa"/>
            </w:tcMar>
          </w:tcPr>
          <w:p w14:paraId="304B5765" w14:textId="77777777" w:rsidR="0036776D" w:rsidRDefault="00040F84">
            <w:pPr>
              <w:spacing w:after="20" w:line="252" w:lineRule="auto"/>
            </w:pPr>
            <w:r>
              <w:rPr>
                <w:rFonts w:ascii="Aptos" w:eastAsia="Aptos" w:hAnsi="Aptos" w:cs="Aptos"/>
                <w:color w:val="7C7C81"/>
              </w:rPr>
              <w:t>Communication - clarity, listening and adapting to audience</w:t>
            </w:r>
          </w:p>
        </w:tc>
        <w:sdt>
          <w:sdtPr>
            <w:id w:val="2124188411"/>
            <w14:checkbox>
              <w14:checked w14:val="0"/>
              <w14:checkedState w14:val="2612" w14:font="MS Gothic"/>
              <w14:uncheckedState w14:val="2610" w14:font="MS Gothic"/>
            </w14:checkbox>
          </w:sdtPr>
          <w:sdtEndPr/>
          <w:sdtContent>
            <w:tc>
              <w:tcPr>
                <w:tcW w:w="676" w:type="pct"/>
                <w:tcBorders>
                  <w:bottom w:val="single" w:sz="4" w:space="0" w:color="E1E0DE"/>
                </w:tcBorders>
                <w:tcMar>
                  <w:top w:w="120" w:type="dxa"/>
                  <w:left w:w="160" w:type="dxa"/>
                  <w:bottom w:w="120" w:type="dxa"/>
                  <w:right w:w="160" w:type="dxa"/>
                </w:tcMar>
              </w:tcPr>
              <w:p w14:paraId="55648D6A" w14:textId="6639F54A" w:rsidR="0036776D" w:rsidRDefault="00084294" w:rsidP="000E57B2">
                <w:pPr>
                  <w:spacing w:after="40" w:line="244" w:lineRule="auto"/>
                  <w:jc w:val="center"/>
                </w:pPr>
                <w:r>
                  <w:rPr>
                    <w:rFonts w:ascii="MS Gothic" w:eastAsia="MS Gothic" w:hAnsi="MS Gothic" w:hint="eastAsia"/>
                  </w:rPr>
                  <w:t>☐</w:t>
                </w:r>
              </w:p>
            </w:tc>
          </w:sdtContent>
        </w:sdt>
        <w:tc>
          <w:tcPr>
            <w:tcW w:w="676" w:type="pct"/>
            <w:tcBorders>
              <w:bottom w:val="single" w:sz="4" w:space="0" w:color="E1E0DE"/>
            </w:tcBorders>
            <w:tcMar>
              <w:top w:w="40" w:type="dxa"/>
              <w:left w:w="50" w:type="dxa"/>
              <w:bottom w:w="40" w:type="dxa"/>
              <w:right w:w="50" w:type="dxa"/>
            </w:tcMar>
          </w:tcPr>
          <w:p w14:paraId="0D91FF8A" w14:textId="77777777" w:rsidR="0036776D" w:rsidRDefault="00EB538E" w:rsidP="000E57B2">
            <w:pPr>
              <w:spacing w:after="20" w:line="252" w:lineRule="auto"/>
              <w:jc w:val="center"/>
            </w:pPr>
            <w:sdt>
              <w:sdtPr>
                <w:id w:val="1230493865"/>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3505176B" w14:textId="77777777" w:rsidR="0036776D" w:rsidRDefault="00EB538E" w:rsidP="000E57B2">
            <w:pPr>
              <w:spacing w:after="20" w:line="252" w:lineRule="auto"/>
              <w:jc w:val="center"/>
            </w:pPr>
            <w:sdt>
              <w:sdtPr>
                <w:id w:val="1778442645"/>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1F6025E3" w14:textId="77777777" w:rsidR="0036776D" w:rsidRDefault="00EB538E" w:rsidP="000E57B2">
            <w:pPr>
              <w:spacing w:after="20" w:line="252" w:lineRule="auto"/>
              <w:jc w:val="center"/>
            </w:pPr>
            <w:sdt>
              <w:sdtPr>
                <w:id w:val="443360493"/>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469A29EA" w14:textId="77777777" w:rsidR="0036776D" w:rsidRDefault="00EB538E" w:rsidP="000E57B2">
            <w:pPr>
              <w:spacing w:after="20" w:line="252" w:lineRule="auto"/>
              <w:jc w:val="center"/>
            </w:pPr>
            <w:sdt>
              <w:sdtPr>
                <w:id w:val="407661896"/>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2346D58B" w14:textId="77777777" w:rsidR="0036776D" w:rsidRDefault="00EB538E" w:rsidP="000E57B2">
            <w:pPr>
              <w:spacing w:after="20" w:line="252" w:lineRule="auto"/>
              <w:jc w:val="center"/>
            </w:pPr>
            <w:sdt>
              <w:sdtPr>
                <w:id w:val="-2012979431"/>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r>
      <w:tr w:rsidR="000E57B2" w14:paraId="35831DEB" w14:textId="77777777" w:rsidTr="000E57B2">
        <w:trPr>
          <w:cantSplit/>
        </w:trPr>
        <w:tc>
          <w:tcPr>
            <w:tcW w:w="943" w:type="pct"/>
            <w:tcBorders>
              <w:bottom w:val="single" w:sz="4" w:space="0" w:color="E1E0DE"/>
            </w:tcBorders>
            <w:tcMar>
              <w:top w:w="40" w:type="dxa"/>
              <w:left w:w="50" w:type="dxa"/>
              <w:bottom w:w="40" w:type="dxa"/>
              <w:right w:w="50" w:type="dxa"/>
            </w:tcMar>
          </w:tcPr>
          <w:p w14:paraId="5CAF62F1" w14:textId="77777777" w:rsidR="000E57B2" w:rsidRDefault="000E57B2" w:rsidP="000E57B2">
            <w:pPr>
              <w:spacing w:after="20" w:line="252" w:lineRule="auto"/>
            </w:pPr>
            <w:r>
              <w:rPr>
                <w:rFonts w:ascii="Aptos" w:eastAsia="Aptos" w:hAnsi="Aptos" w:cs="Aptos"/>
                <w:color w:val="7C7C81"/>
              </w:rPr>
              <w:t>Collaboration - working effectively with colleagues and stakeholders</w:t>
            </w:r>
          </w:p>
        </w:tc>
        <w:sdt>
          <w:sdtPr>
            <w:id w:val="532548063"/>
            <w14:checkbox>
              <w14:checked w14:val="0"/>
              <w14:checkedState w14:val="2612" w14:font="MS Gothic"/>
              <w14:uncheckedState w14:val="2610" w14:font="MS Gothic"/>
            </w14:checkbox>
          </w:sdtPr>
          <w:sdtEndPr/>
          <w:sdtContent>
            <w:tc>
              <w:tcPr>
                <w:tcW w:w="676" w:type="pct"/>
                <w:tcBorders>
                  <w:bottom w:val="single" w:sz="4" w:space="0" w:color="E1E0DE"/>
                </w:tcBorders>
                <w:tcMar>
                  <w:top w:w="120" w:type="dxa"/>
                  <w:left w:w="160" w:type="dxa"/>
                  <w:bottom w:w="120" w:type="dxa"/>
                  <w:right w:w="160" w:type="dxa"/>
                </w:tcMar>
              </w:tcPr>
              <w:p w14:paraId="4F73A253" w14:textId="77777777" w:rsidR="000E57B2" w:rsidRDefault="000E57B2" w:rsidP="000E57B2">
                <w:pPr>
                  <w:spacing w:after="40" w:line="244" w:lineRule="auto"/>
                  <w:jc w:val="center"/>
                </w:pPr>
                <w:r>
                  <w:rPr>
                    <w:rFonts w:ascii="MS Gothic" w:eastAsia="MS Gothic" w:hAnsi="MS Gothic" w:hint="eastAsia"/>
                  </w:rPr>
                  <w:t>☐</w:t>
                </w:r>
              </w:p>
            </w:tc>
          </w:sdtContent>
        </w:sdt>
        <w:tc>
          <w:tcPr>
            <w:tcW w:w="676" w:type="pct"/>
            <w:tcBorders>
              <w:bottom w:val="single" w:sz="4" w:space="0" w:color="E1E0DE"/>
            </w:tcBorders>
            <w:tcMar>
              <w:top w:w="40" w:type="dxa"/>
              <w:left w:w="50" w:type="dxa"/>
              <w:bottom w:w="40" w:type="dxa"/>
              <w:right w:w="50" w:type="dxa"/>
            </w:tcMar>
          </w:tcPr>
          <w:p w14:paraId="22271DC6" w14:textId="77777777" w:rsidR="000E57B2" w:rsidRDefault="00EB538E" w:rsidP="000E57B2">
            <w:pPr>
              <w:spacing w:after="20" w:line="252" w:lineRule="auto"/>
              <w:jc w:val="center"/>
            </w:pPr>
            <w:sdt>
              <w:sdtPr>
                <w:id w:val="-238868701"/>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51AE03AE" w14:textId="5E047C84" w:rsidR="000E57B2" w:rsidRDefault="00EB538E" w:rsidP="000E57B2">
            <w:pPr>
              <w:spacing w:after="20" w:line="252" w:lineRule="auto"/>
              <w:jc w:val="center"/>
            </w:pPr>
            <w:sdt>
              <w:sdtPr>
                <w:id w:val="-1379241251"/>
                <w14:checkbox>
                  <w14:checked w14:val="0"/>
                  <w14:checkedState w14:val="2612" w14:font="MS Gothic"/>
                  <w14:uncheckedState w14:val="2610" w14:font="MS Gothic"/>
                </w14:checkbox>
              </w:sdtPr>
              <w:sdtEndPr/>
              <w:sdtContent>
                <w:r w:rsidR="00084294">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1BD00062" w14:textId="77777777" w:rsidR="000E57B2" w:rsidRDefault="00EB538E" w:rsidP="000E57B2">
            <w:pPr>
              <w:spacing w:after="20" w:line="252" w:lineRule="auto"/>
              <w:jc w:val="center"/>
            </w:pPr>
            <w:sdt>
              <w:sdtPr>
                <w:id w:val="-474221212"/>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15AB5EBC" w14:textId="77777777" w:rsidR="000E57B2" w:rsidRDefault="00EB538E" w:rsidP="000E57B2">
            <w:pPr>
              <w:spacing w:after="20" w:line="252" w:lineRule="auto"/>
              <w:jc w:val="center"/>
            </w:pPr>
            <w:sdt>
              <w:sdtPr>
                <w:id w:val="1651183072"/>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6A5E0F70" w14:textId="77777777" w:rsidR="000E57B2" w:rsidRDefault="00EB538E" w:rsidP="000E57B2">
            <w:pPr>
              <w:spacing w:after="20" w:line="252" w:lineRule="auto"/>
              <w:jc w:val="center"/>
            </w:pPr>
            <w:sdt>
              <w:sdtPr>
                <w:id w:val="-1593462642"/>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r>
      <w:tr w:rsidR="000E57B2" w14:paraId="201B05F8" w14:textId="77777777" w:rsidTr="000E57B2">
        <w:trPr>
          <w:cantSplit/>
        </w:trPr>
        <w:tc>
          <w:tcPr>
            <w:tcW w:w="943" w:type="pct"/>
            <w:tcBorders>
              <w:bottom w:val="single" w:sz="4" w:space="0" w:color="E1E0DE"/>
            </w:tcBorders>
            <w:tcMar>
              <w:top w:w="40" w:type="dxa"/>
              <w:left w:w="50" w:type="dxa"/>
              <w:bottom w:w="40" w:type="dxa"/>
              <w:right w:w="50" w:type="dxa"/>
            </w:tcMar>
          </w:tcPr>
          <w:p w14:paraId="021F9F3C" w14:textId="77777777" w:rsidR="000E57B2" w:rsidRDefault="000E57B2" w:rsidP="000E57B2">
            <w:pPr>
              <w:spacing w:after="20" w:line="252" w:lineRule="auto"/>
            </w:pPr>
            <w:r>
              <w:rPr>
                <w:rFonts w:ascii="Aptos" w:eastAsia="Aptos" w:hAnsi="Aptos" w:cs="Aptos"/>
                <w:color w:val="7C7C81"/>
              </w:rPr>
              <w:t>Initiative and problem-solving</w:t>
            </w:r>
          </w:p>
        </w:tc>
        <w:sdt>
          <w:sdtPr>
            <w:id w:val="1643771977"/>
            <w14:checkbox>
              <w14:checked w14:val="0"/>
              <w14:checkedState w14:val="2612" w14:font="MS Gothic"/>
              <w14:uncheckedState w14:val="2610" w14:font="MS Gothic"/>
            </w14:checkbox>
          </w:sdtPr>
          <w:sdtEndPr/>
          <w:sdtContent>
            <w:tc>
              <w:tcPr>
                <w:tcW w:w="676" w:type="pct"/>
                <w:tcBorders>
                  <w:bottom w:val="single" w:sz="4" w:space="0" w:color="E1E0DE"/>
                </w:tcBorders>
                <w:tcMar>
                  <w:top w:w="120" w:type="dxa"/>
                  <w:left w:w="160" w:type="dxa"/>
                  <w:bottom w:w="120" w:type="dxa"/>
                  <w:right w:w="160" w:type="dxa"/>
                </w:tcMar>
              </w:tcPr>
              <w:p w14:paraId="122C72A1" w14:textId="77777777" w:rsidR="000E57B2" w:rsidRDefault="000E57B2" w:rsidP="000E57B2">
                <w:pPr>
                  <w:spacing w:after="40" w:line="244" w:lineRule="auto"/>
                  <w:jc w:val="center"/>
                </w:pPr>
                <w:r>
                  <w:rPr>
                    <w:rFonts w:ascii="MS Gothic" w:eastAsia="MS Gothic" w:hAnsi="MS Gothic" w:hint="eastAsia"/>
                  </w:rPr>
                  <w:t>☐</w:t>
                </w:r>
              </w:p>
            </w:tc>
          </w:sdtContent>
        </w:sdt>
        <w:tc>
          <w:tcPr>
            <w:tcW w:w="676" w:type="pct"/>
            <w:tcBorders>
              <w:bottom w:val="single" w:sz="4" w:space="0" w:color="E1E0DE"/>
            </w:tcBorders>
            <w:tcMar>
              <w:top w:w="40" w:type="dxa"/>
              <w:left w:w="50" w:type="dxa"/>
              <w:bottom w:w="40" w:type="dxa"/>
              <w:right w:w="50" w:type="dxa"/>
            </w:tcMar>
          </w:tcPr>
          <w:p w14:paraId="4E3635F3" w14:textId="77777777" w:rsidR="000E57B2" w:rsidRDefault="00EB538E" w:rsidP="000E57B2">
            <w:pPr>
              <w:spacing w:after="20" w:line="252" w:lineRule="auto"/>
              <w:jc w:val="center"/>
            </w:pPr>
            <w:sdt>
              <w:sdtPr>
                <w:id w:val="1939329545"/>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10C0833F" w14:textId="77777777" w:rsidR="000E57B2" w:rsidRDefault="00EB538E" w:rsidP="000E57B2">
            <w:pPr>
              <w:spacing w:after="20" w:line="252" w:lineRule="auto"/>
              <w:jc w:val="center"/>
            </w:pPr>
            <w:sdt>
              <w:sdtPr>
                <w:id w:val="405650678"/>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4477C4CE" w14:textId="77777777" w:rsidR="000E57B2" w:rsidRDefault="00EB538E" w:rsidP="000E57B2">
            <w:pPr>
              <w:spacing w:after="20" w:line="252" w:lineRule="auto"/>
              <w:jc w:val="center"/>
            </w:pPr>
            <w:sdt>
              <w:sdtPr>
                <w:id w:val="-1933811408"/>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41C5E02A" w14:textId="77777777" w:rsidR="000E57B2" w:rsidRDefault="00EB538E" w:rsidP="000E57B2">
            <w:pPr>
              <w:spacing w:after="20" w:line="252" w:lineRule="auto"/>
              <w:jc w:val="center"/>
            </w:pPr>
            <w:sdt>
              <w:sdtPr>
                <w:id w:val="-1163307609"/>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5F35701E" w14:textId="77777777" w:rsidR="000E57B2" w:rsidRDefault="00EB538E" w:rsidP="000E57B2">
            <w:pPr>
              <w:spacing w:after="20" w:line="252" w:lineRule="auto"/>
              <w:jc w:val="center"/>
            </w:pPr>
            <w:sdt>
              <w:sdtPr>
                <w:id w:val="851926778"/>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r>
      <w:tr w:rsidR="000E57B2" w14:paraId="43F8EEA9" w14:textId="77777777" w:rsidTr="000E57B2">
        <w:trPr>
          <w:cantSplit/>
        </w:trPr>
        <w:tc>
          <w:tcPr>
            <w:tcW w:w="943" w:type="pct"/>
            <w:tcBorders>
              <w:bottom w:val="single" w:sz="4" w:space="0" w:color="E1E0DE"/>
            </w:tcBorders>
            <w:tcMar>
              <w:top w:w="40" w:type="dxa"/>
              <w:left w:w="50" w:type="dxa"/>
              <w:bottom w:w="40" w:type="dxa"/>
              <w:right w:w="50" w:type="dxa"/>
            </w:tcMar>
          </w:tcPr>
          <w:p w14:paraId="47C0B11E" w14:textId="77777777" w:rsidR="000E57B2" w:rsidRDefault="000E57B2" w:rsidP="000E57B2">
            <w:pPr>
              <w:spacing w:after="20" w:line="252" w:lineRule="auto"/>
            </w:pPr>
            <w:r>
              <w:rPr>
                <w:rFonts w:ascii="Aptos" w:eastAsia="Aptos" w:hAnsi="Aptos" w:cs="Aptos"/>
                <w:color w:val="7C7C81"/>
              </w:rPr>
              <w:t>Quality and attention to detail</w:t>
            </w:r>
          </w:p>
        </w:tc>
        <w:sdt>
          <w:sdtPr>
            <w:id w:val="1944655468"/>
            <w14:checkbox>
              <w14:checked w14:val="0"/>
              <w14:checkedState w14:val="2612" w14:font="MS Gothic"/>
              <w14:uncheckedState w14:val="2610" w14:font="MS Gothic"/>
            </w14:checkbox>
          </w:sdtPr>
          <w:sdtEndPr/>
          <w:sdtContent>
            <w:tc>
              <w:tcPr>
                <w:tcW w:w="676" w:type="pct"/>
                <w:tcBorders>
                  <w:bottom w:val="single" w:sz="4" w:space="0" w:color="E1E0DE"/>
                </w:tcBorders>
                <w:tcMar>
                  <w:top w:w="120" w:type="dxa"/>
                  <w:left w:w="160" w:type="dxa"/>
                  <w:bottom w:w="120" w:type="dxa"/>
                  <w:right w:w="160" w:type="dxa"/>
                </w:tcMar>
              </w:tcPr>
              <w:p w14:paraId="4657A450" w14:textId="77777777" w:rsidR="000E57B2" w:rsidRDefault="000E57B2" w:rsidP="000E57B2">
                <w:pPr>
                  <w:spacing w:after="40" w:line="244" w:lineRule="auto"/>
                  <w:jc w:val="center"/>
                </w:pPr>
                <w:r>
                  <w:rPr>
                    <w:rFonts w:ascii="MS Gothic" w:eastAsia="MS Gothic" w:hAnsi="MS Gothic" w:hint="eastAsia"/>
                  </w:rPr>
                  <w:t>☐</w:t>
                </w:r>
              </w:p>
            </w:tc>
          </w:sdtContent>
        </w:sdt>
        <w:tc>
          <w:tcPr>
            <w:tcW w:w="676" w:type="pct"/>
            <w:tcBorders>
              <w:bottom w:val="single" w:sz="4" w:space="0" w:color="E1E0DE"/>
            </w:tcBorders>
            <w:tcMar>
              <w:top w:w="40" w:type="dxa"/>
              <w:left w:w="50" w:type="dxa"/>
              <w:bottom w:w="40" w:type="dxa"/>
              <w:right w:w="50" w:type="dxa"/>
            </w:tcMar>
          </w:tcPr>
          <w:p w14:paraId="2B4777CA" w14:textId="77777777" w:rsidR="000E57B2" w:rsidRDefault="00EB538E" w:rsidP="000E57B2">
            <w:pPr>
              <w:spacing w:after="20" w:line="252" w:lineRule="auto"/>
              <w:jc w:val="center"/>
            </w:pPr>
            <w:sdt>
              <w:sdtPr>
                <w:id w:val="-2120594603"/>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6FCB5B58" w14:textId="77777777" w:rsidR="000E57B2" w:rsidRDefault="00EB538E" w:rsidP="000E57B2">
            <w:pPr>
              <w:spacing w:after="20" w:line="252" w:lineRule="auto"/>
              <w:jc w:val="center"/>
            </w:pPr>
            <w:sdt>
              <w:sdtPr>
                <w:id w:val="1373653103"/>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677C2C70" w14:textId="77777777" w:rsidR="000E57B2" w:rsidRDefault="00EB538E" w:rsidP="000E57B2">
            <w:pPr>
              <w:spacing w:after="20" w:line="252" w:lineRule="auto"/>
              <w:jc w:val="center"/>
            </w:pPr>
            <w:sdt>
              <w:sdtPr>
                <w:id w:val="217020450"/>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21C1AD11" w14:textId="77777777" w:rsidR="000E57B2" w:rsidRDefault="00EB538E" w:rsidP="000E57B2">
            <w:pPr>
              <w:spacing w:after="20" w:line="252" w:lineRule="auto"/>
              <w:jc w:val="center"/>
            </w:pPr>
            <w:sdt>
              <w:sdtPr>
                <w:id w:val="140700482"/>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1E1919A1" w14:textId="77777777" w:rsidR="000E57B2" w:rsidRDefault="00EB538E" w:rsidP="000E57B2">
            <w:pPr>
              <w:spacing w:after="20" w:line="252" w:lineRule="auto"/>
              <w:jc w:val="center"/>
            </w:pPr>
            <w:sdt>
              <w:sdtPr>
                <w:id w:val="-1201388586"/>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r>
      <w:tr w:rsidR="000E57B2" w14:paraId="3125BC55" w14:textId="77777777" w:rsidTr="000E57B2">
        <w:trPr>
          <w:cantSplit/>
        </w:trPr>
        <w:tc>
          <w:tcPr>
            <w:tcW w:w="943" w:type="pct"/>
            <w:tcBorders>
              <w:bottom w:val="single" w:sz="4" w:space="0" w:color="E1E0DE"/>
            </w:tcBorders>
            <w:tcMar>
              <w:top w:w="40" w:type="dxa"/>
              <w:left w:w="50" w:type="dxa"/>
              <w:bottom w:w="40" w:type="dxa"/>
              <w:right w:w="50" w:type="dxa"/>
            </w:tcMar>
          </w:tcPr>
          <w:p w14:paraId="3FE89393" w14:textId="77777777" w:rsidR="000E57B2" w:rsidRDefault="000E57B2" w:rsidP="000E57B2">
            <w:pPr>
              <w:spacing w:after="20" w:line="252" w:lineRule="auto"/>
            </w:pPr>
            <w:r>
              <w:rPr>
                <w:rFonts w:ascii="Aptos" w:eastAsia="Aptos" w:hAnsi="Aptos" w:cs="Aptos"/>
                <w:color w:val="7C7C81"/>
              </w:rPr>
              <w:t>Reliability and follow-through on commitments</w:t>
            </w:r>
          </w:p>
        </w:tc>
        <w:sdt>
          <w:sdtPr>
            <w:id w:val="-2084833576"/>
            <w14:checkbox>
              <w14:checked w14:val="0"/>
              <w14:checkedState w14:val="2612" w14:font="MS Gothic"/>
              <w14:uncheckedState w14:val="2610" w14:font="MS Gothic"/>
            </w14:checkbox>
          </w:sdtPr>
          <w:sdtEndPr/>
          <w:sdtContent>
            <w:tc>
              <w:tcPr>
                <w:tcW w:w="676" w:type="pct"/>
                <w:tcBorders>
                  <w:bottom w:val="single" w:sz="4" w:space="0" w:color="E1E0DE"/>
                </w:tcBorders>
                <w:tcMar>
                  <w:top w:w="120" w:type="dxa"/>
                  <w:left w:w="160" w:type="dxa"/>
                  <w:bottom w:w="120" w:type="dxa"/>
                  <w:right w:w="160" w:type="dxa"/>
                </w:tcMar>
              </w:tcPr>
              <w:p w14:paraId="5872417F" w14:textId="77777777" w:rsidR="000E57B2" w:rsidRDefault="000E57B2" w:rsidP="000E57B2">
                <w:pPr>
                  <w:spacing w:after="40" w:line="244" w:lineRule="auto"/>
                  <w:jc w:val="center"/>
                </w:pPr>
                <w:r>
                  <w:rPr>
                    <w:rFonts w:ascii="MS Gothic" w:eastAsia="MS Gothic" w:hAnsi="MS Gothic" w:hint="eastAsia"/>
                  </w:rPr>
                  <w:t>☐</w:t>
                </w:r>
              </w:p>
            </w:tc>
          </w:sdtContent>
        </w:sdt>
        <w:tc>
          <w:tcPr>
            <w:tcW w:w="676" w:type="pct"/>
            <w:tcBorders>
              <w:bottom w:val="single" w:sz="4" w:space="0" w:color="E1E0DE"/>
            </w:tcBorders>
            <w:tcMar>
              <w:top w:w="40" w:type="dxa"/>
              <w:left w:w="50" w:type="dxa"/>
              <w:bottom w:w="40" w:type="dxa"/>
              <w:right w:w="50" w:type="dxa"/>
            </w:tcMar>
          </w:tcPr>
          <w:p w14:paraId="32478FD6" w14:textId="77777777" w:rsidR="000E57B2" w:rsidRDefault="00EB538E" w:rsidP="000E57B2">
            <w:pPr>
              <w:spacing w:after="20" w:line="252" w:lineRule="auto"/>
              <w:jc w:val="center"/>
            </w:pPr>
            <w:sdt>
              <w:sdtPr>
                <w:id w:val="953209166"/>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7E65D164" w14:textId="77777777" w:rsidR="000E57B2" w:rsidRDefault="00EB538E" w:rsidP="000E57B2">
            <w:pPr>
              <w:spacing w:after="20" w:line="252" w:lineRule="auto"/>
              <w:jc w:val="center"/>
            </w:pPr>
            <w:sdt>
              <w:sdtPr>
                <w:id w:val="98607464"/>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231EE290" w14:textId="77777777" w:rsidR="000E57B2" w:rsidRDefault="00EB538E" w:rsidP="000E57B2">
            <w:pPr>
              <w:spacing w:after="20" w:line="252" w:lineRule="auto"/>
              <w:jc w:val="center"/>
            </w:pPr>
            <w:sdt>
              <w:sdtPr>
                <w:id w:val="1880741998"/>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72E68441" w14:textId="77777777" w:rsidR="000E57B2" w:rsidRDefault="00EB538E" w:rsidP="000E57B2">
            <w:pPr>
              <w:spacing w:after="20" w:line="252" w:lineRule="auto"/>
              <w:jc w:val="center"/>
            </w:pPr>
            <w:sdt>
              <w:sdtPr>
                <w:id w:val="1724327470"/>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106C9891" w14:textId="77777777" w:rsidR="000E57B2" w:rsidRDefault="00EB538E" w:rsidP="000E57B2">
            <w:pPr>
              <w:spacing w:after="20" w:line="252" w:lineRule="auto"/>
              <w:jc w:val="center"/>
            </w:pPr>
            <w:sdt>
              <w:sdtPr>
                <w:id w:val="171462321"/>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r>
      <w:tr w:rsidR="000E57B2" w14:paraId="42E1DF1C" w14:textId="77777777" w:rsidTr="000E57B2">
        <w:trPr>
          <w:cantSplit/>
        </w:trPr>
        <w:tc>
          <w:tcPr>
            <w:tcW w:w="943" w:type="pct"/>
            <w:tcBorders>
              <w:bottom w:val="single" w:sz="4" w:space="0" w:color="E1E0DE"/>
            </w:tcBorders>
            <w:tcMar>
              <w:top w:w="40" w:type="dxa"/>
              <w:left w:w="50" w:type="dxa"/>
              <w:bottom w:w="40" w:type="dxa"/>
              <w:right w:w="50" w:type="dxa"/>
            </w:tcMar>
          </w:tcPr>
          <w:p w14:paraId="0FB6D190" w14:textId="77777777" w:rsidR="000E57B2" w:rsidRDefault="000E57B2" w:rsidP="000E57B2">
            <w:pPr>
              <w:spacing w:after="20" w:line="252" w:lineRule="auto"/>
            </w:pPr>
            <w:r>
              <w:rPr>
                <w:rFonts w:ascii="Aptos" w:eastAsia="Aptos" w:hAnsi="Aptos" w:cs="Aptos"/>
                <w:color w:val="7C7C81"/>
              </w:rPr>
              <w:t>Adaptability and resilience under pressure</w:t>
            </w:r>
          </w:p>
        </w:tc>
        <w:sdt>
          <w:sdtPr>
            <w:id w:val="-1102030659"/>
            <w14:checkbox>
              <w14:checked w14:val="0"/>
              <w14:checkedState w14:val="2612" w14:font="MS Gothic"/>
              <w14:uncheckedState w14:val="2610" w14:font="MS Gothic"/>
            </w14:checkbox>
          </w:sdtPr>
          <w:sdtEndPr/>
          <w:sdtContent>
            <w:tc>
              <w:tcPr>
                <w:tcW w:w="676" w:type="pct"/>
                <w:tcBorders>
                  <w:bottom w:val="single" w:sz="4" w:space="0" w:color="E1E0DE"/>
                </w:tcBorders>
                <w:tcMar>
                  <w:top w:w="120" w:type="dxa"/>
                  <w:left w:w="160" w:type="dxa"/>
                  <w:bottom w:w="120" w:type="dxa"/>
                  <w:right w:w="160" w:type="dxa"/>
                </w:tcMar>
              </w:tcPr>
              <w:p w14:paraId="73923C21" w14:textId="77777777" w:rsidR="000E57B2" w:rsidRDefault="000E57B2" w:rsidP="000E57B2">
                <w:pPr>
                  <w:spacing w:after="40" w:line="244" w:lineRule="auto"/>
                  <w:jc w:val="center"/>
                </w:pPr>
                <w:r>
                  <w:rPr>
                    <w:rFonts w:ascii="MS Gothic" w:eastAsia="MS Gothic" w:hAnsi="MS Gothic" w:hint="eastAsia"/>
                  </w:rPr>
                  <w:t>☐</w:t>
                </w:r>
              </w:p>
            </w:tc>
          </w:sdtContent>
        </w:sdt>
        <w:tc>
          <w:tcPr>
            <w:tcW w:w="676" w:type="pct"/>
            <w:tcBorders>
              <w:bottom w:val="single" w:sz="4" w:space="0" w:color="E1E0DE"/>
            </w:tcBorders>
            <w:tcMar>
              <w:top w:w="40" w:type="dxa"/>
              <w:left w:w="50" w:type="dxa"/>
              <w:bottom w:w="40" w:type="dxa"/>
              <w:right w:w="50" w:type="dxa"/>
            </w:tcMar>
          </w:tcPr>
          <w:p w14:paraId="4C19AE61" w14:textId="77777777" w:rsidR="000E57B2" w:rsidRDefault="00EB538E" w:rsidP="000E57B2">
            <w:pPr>
              <w:spacing w:after="20" w:line="252" w:lineRule="auto"/>
              <w:jc w:val="center"/>
            </w:pPr>
            <w:sdt>
              <w:sdtPr>
                <w:id w:val="-1535570294"/>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1043AAC3" w14:textId="77777777" w:rsidR="000E57B2" w:rsidRDefault="00EB538E" w:rsidP="000E57B2">
            <w:pPr>
              <w:spacing w:after="20" w:line="252" w:lineRule="auto"/>
              <w:jc w:val="center"/>
            </w:pPr>
            <w:sdt>
              <w:sdtPr>
                <w:id w:val="144787182"/>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0EFAC76B" w14:textId="77777777" w:rsidR="000E57B2" w:rsidRDefault="00EB538E" w:rsidP="000E57B2">
            <w:pPr>
              <w:spacing w:after="20" w:line="252" w:lineRule="auto"/>
              <w:jc w:val="center"/>
            </w:pPr>
            <w:sdt>
              <w:sdtPr>
                <w:id w:val="1837881006"/>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45C11FC6" w14:textId="77777777" w:rsidR="000E57B2" w:rsidRDefault="00EB538E" w:rsidP="000E57B2">
            <w:pPr>
              <w:spacing w:after="20" w:line="252" w:lineRule="auto"/>
              <w:jc w:val="center"/>
            </w:pPr>
            <w:sdt>
              <w:sdtPr>
                <w:id w:val="1286552616"/>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1CECC8D9" w14:textId="77777777" w:rsidR="000E57B2" w:rsidRDefault="00EB538E" w:rsidP="000E57B2">
            <w:pPr>
              <w:spacing w:after="20" w:line="252" w:lineRule="auto"/>
              <w:jc w:val="center"/>
            </w:pPr>
            <w:sdt>
              <w:sdtPr>
                <w:id w:val="232593662"/>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r>
      <w:tr w:rsidR="000E57B2" w14:paraId="626A643F" w14:textId="77777777" w:rsidTr="000E57B2">
        <w:trPr>
          <w:cantSplit/>
        </w:trPr>
        <w:tc>
          <w:tcPr>
            <w:tcW w:w="943" w:type="pct"/>
            <w:tcBorders>
              <w:bottom w:val="single" w:sz="4" w:space="0" w:color="E1E0DE"/>
            </w:tcBorders>
            <w:tcMar>
              <w:top w:w="40" w:type="dxa"/>
              <w:left w:w="50" w:type="dxa"/>
              <w:bottom w:w="40" w:type="dxa"/>
              <w:right w:w="50" w:type="dxa"/>
            </w:tcMar>
          </w:tcPr>
          <w:p w14:paraId="6E390A70" w14:textId="77777777" w:rsidR="000E57B2" w:rsidRDefault="000E57B2" w:rsidP="000E57B2">
            <w:pPr>
              <w:spacing w:after="20" w:line="252" w:lineRule="auto"/>
            </w:pPr>
            <w:r>
              <w:rPr>
                <w:rFonts w:ascii="Aptos" w:eastAsia="Aptos" w:hAnsi="Aptos" w:cs="Aptos"/>
                <w:color w:val="7C7C81"/>
              </w:rPr>
              <w:t>Demonstrates organisational values and expected behaviours</w:t>
            </w:r>
          </w:p>
        </w:tc>
        <w:sdt>
          <w:sdtPr>
            <w:id w:val="-1574735180"/>
            <w14:checkbox>
              <w14:checked w14:val="0"/>
              <w14:checkedState w14:val="2612" w14:font="MS Gothic"/>
              <w14:uncheckedState w14:val="2610" w14:font="MS Gothic"/>
            </w14:checkbox>
          </w:sdtPr>
          <w:sdtEndPr/>
          <w:sdtContent>
            <w:tc>
              <w:tcPr>
                <w:tcW w:w="676" w:type="pct"/>
                <w:tcBorders>
                  <w:bottom w:val="single" w:sz="4" w:space="0" w:color="E1E0DE"/>
                </w:tcBorders>
                <w:tcMar>
                  <w:top w:w="120" w:type="dxa"/>
                  <w:left w:w="160" w:type="dxa"/>
                  <w:bottom w:w="120" w:type="dxa"/>
                  <w:right w:w="160" w:type="dxa"/>
                </w:tcMar>
              </w:tcPr>
              <w:p w14:paraId="1D525FA7" w14:textId="77777777" w:rsidR="000E57B2" w:rsidRDefault="000E57B2" w:rsidP="000E57B2">
                <w:pPr>
                  <w:spacing w:after="40" w:line="244" w:lineRule="auto"/>
                  <w:jc w:val="center"/>
                </w:pPr>
                <w:r>
                  <w:rPr>
                    <w:rFonts w:ascii="MS Gothic" w:eastAsia="MS Gothic" w:hAnsi="MS Gothic" w:hint="eastAsia"/>
                  </w:rPr>
                  <w:t>☐</w:t>
                </w:r>
              </w:p>
            </w:tc>
          </w:sdtContent>
        </w:sdt>
        <w:tc>
          <w:tcPr>
            <w:tcW w:w="676" w:type="pct"/>
            <w:tcBorders>
              <w:bottom w:val="single" w:sz="4" w:space="0" w:color="E1E0DE"/>
            </w:tcBorders>
            <w:tcMar>
              <w:top w:w="40" w:type="dxa"/>
              <w:left w:w="50" w:type="dxa"/>
              <w:bottom w:w="40" w:type="dxa"/>
              <w:right w:w="50" w:type="dxa"/>
            </w:tcMar>
          </w:tcPr>
          <w:p w14:paraId="7C2C51F8" w14:textId="77777777" w:rsidR="000E57B2" w:rsidRDefault="00EB538E" w:rsidP="000E57B2">
            <w:pPr>
              <w:spacing w:after="20" w:line="252" w:lineRule="auto"/>
              <w:jc w:val="center"/>
            </w:pPr>
            <w:sdt>
              <w:sdtPr>
                <w:id w:val="-981386815"/>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4B51A229" w14:textId="77777777" w:rsidR="000E57B2" w:rsidRDefault="00EB538E" w:rsidP="000E57B2">
            <w:pPr>
              <w:spacing w:after="20" w:line="252" w:lineRule="auto"/>
              <w:jc w:val="center"/>
            </w:pPr>
            <w:sdt>
              <w:sdtPr>
                <w:id w:val="-300610683"/>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15C6DD88" w14:textId="77777777" w:rsidR="000E57B2" w:rsidRDefault="00EB538E" w:rsidP="000E57B2">
            <w:pPr>
              <w:spacing w:after="20" w:line="252" w:lineRule="auto"/>
              <w:jc w:val="center"/>
            </w:pPr>
            <w:sdt>
              <w:sdtPr>
                <w:id w:val="1011960625"/>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092D6DB2" w14:textId="77777777" w:rsidR="000E57B2" w:rsidRDefault="00EB538E" w:rsidP="000E57B2">
            <w:pPr>
              <w:spacing w:after="20" w:line="252" w:lineRule="auto"/>
              <w:jc w:val="center"/>
            </w:pPr>
            <w:sdt>
              <w:sdtPr>
                <w:id w:val="-189987371"/>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c>
          <w:tcPr>
            <w:tcW w:w="676" w:type="pct"/>
            <w:tcBorders>
              <w:bottom w:val="single" w:sz="4" w:space="0" w:color="E1E0DE"/>
            </w:tcBorders>
            <w:tcMar>
              <w:top w:w="40" w:type="dxa"/>
              <w:left w:w="50" w:type="dxa"/>
              <w:bottom w:w="40" w:type="dxa"/>
              <w:right w:w="50" w:type="dxa"/>
            </w:tcMar>
          </w:tcPr>
          <w:p w14:paraId="2ED5FD7D" w14:textId="77777777" w:rsidR="000E57B2" w:rsidRDefault="00EB538E" w:rsidP="000E57B2">
            <w:pPr>
              <w:spacing w:after="20" w:line="252" w:lineRule="auto"/>
              <w:jc w:val="center"/>
            </w:pPr>
            <w:sdt>
              <w:sdtPr>
                <w:id w:val="295953291"/>
                <w14:checkbox>
                  <w14:checked w14:val="0"/>
                  <w14:checkedState w14:val="2612" w14:font="MS Gothic"/>
                  <w14:uncheckedState w14:val="2610" w14:font="MS Gothic"/>
                </w14:checkbox>
              </w:sdtPr>
              <w:sdtEndPr/>
              <w:sdtContent>
                <w:r w:rsidR="000E57B2">
                  <w:rPr>
                    <w:rFonts w:ascii="MS Gothic" w:eastAsia="MS Gothic" w:hAnsi="MS Gothic" w:hint="eastAsia"/>
                  </w:rPr>
                  <w:t>☐</w:t>
                </w:r>
              </w:sdtContent>
            </w:sdt>
          </w:p>
        </w:tc>
      </w:tr>
    </w:tbl>
    <w:p w14:paraId="2694BBCD" w14:textId="77777777" w:rsidR="0036776D" w:rsidRDefault="0036776D">
      <w:pPr>
        <w:sectPr w:rsidR="0036776D">
          <w:headerReference w:type="default" r:id="rId9"/>
          <w:footerReference w:type="default" r:id="rId10"/>
          <w:pgSz w:w="16838" w:h="11906" w:orient="landscape"/>
          <w:pgMar w:top="1500" w:right="900" w:bottom="1200" w:left="900" w:header="600" w:footer="500" w:gutter="0"/>
          <w:cols w:space="720"/>
          <w:docGrid w:linePitch="360"/>
        </w:sectPr>
      </w:pPr>
    </w:p>
    <w:p w14:paraId="32F56511" w14:textId="77777777" w:rsidR="0036776D" w:rsidRDefault="00040F84" w:rsidP="00D205E0">
      <w:pPr>
        <w:keepNext/>
        <w:keepLines/>
        <w:pBdr>
          <w:bottom w:val="single" w:sz="10" w:space="3" w:color="F29D22"/>
        </w:pBdr>
        <w:spacing w:before="220" w:after="8" w:line="252" w:lineRule="auto"/>
      </w:pPr>
      <w:r>
        <w:rPr>
          <w:rFonts w:ascii="Aptos" w:eastAsia="Aptos" w:hAnsi="Aptos" w:cs="Aptos"/>
          <w:b/>
          <w:caps/>
          <w:color w:val="F29D22"/>
          <w:spacing w:val="20"/>
          <w:sz w:val="24"/>
          <w:szCs w:val="24"/>
        </w:rPr>
        <w:lastRenderedPageBreak/>
        <w:t>Section 3 - Employee Self-Assessment: Reflections</w:t>
      </w:r>
    </w:p>
    <w:p w14:paraId="3E0D33E8" w14:textId="2A2015ED" w:rsidR="0036776D" w:rsidRDefault="00084294">
      <w:pPr>
        <w:spacing w:after="160" w:line="264" w:lineRule="auto"/>
        <w:rPr>
          <w:rFonts w:ascii="Aptos" w:eastAsia="Aptos" w:hAnsi="Aptos" w:cs="Aptos"/>
          <w:color w:val="7C7C81"/>
        </w:rPr>
      </w:pPr>
      <w:r>
        <w:rPr>
          <w:rFonts w:ascii="Aptos" w:eastAsia="Aptos" w:hAnsi="Aptos" w:cs="Aptos"/>
          <w:color w:val="7C7C81"/>
        </w:rPr>
        <w:br/>
      </w:r>
      <w:r w:rsidR="00040F84">
        <w:rPr>
          <w:rFonts w:ascii="Aptos" w:eastAsia="Aptos" w:hAnsi="Aptos" w:cs="Aptos"/>
          <w:color w:val="7C7C81"/>
        </w:rPr>
        <w:t>To be completed by the employee before the meeting.</w:t>
      </w:r>
    </w:p>
    <w:p w14:paraId="747D9177" w14:textId="77777777" w:rsidR="00084294" w:rsidRDefault="00084294" w:rsidP="00084294">
      <w:pPr>
        <w:spacing w:after="160" w:line="264" w:lineRule="auto"/>
        <w:rPr>
          <w:rFonts w:ascii="Aptos" w:eastAsia="Aptos" w:hAnsi="Aptos" w:cs="Aptos"/>
          <w:color w:val="7C7C81"/>
        </w:rPr>
      </w:pPr>
      <w:r w:rsidRPr="00084294">
        <w:rPr>
          <w:rFonts w:ascii="Aptos" w:eastAsia="Aptos" w:hAnsi="Aptos" w:cs="Aptos"/>
          <w:color w:val="7C7C81"/>
        </w:rPr>
        <w:t>What are you most proud of from the past year?</w:t>
      </w:r>
    </w:p>
    <w:p w14:paraId="6D7710FE" w14:textId="77777777" w:rsidR="00084294" w:rsidRDefault="00084294" w:rsidP="00084294">
      <w:pPr>
        <w:spacing w:after="160" w:line="264" w:lineRule="auto"/>
        <w:rPr>
          <w:rFonts w:ascii="Aptos" w:eastAsia="Aptos" w:hAnsi="Aptos" w:cs="Aptos"/>
          <w:color w:val="7C7C81"/>
        </w:rPr>
      </w:pPr>
    </w:p>
    <w:p w14:paraId="414B3B21" w14:textId="77777777" w:rsidR="00D205E0" w:rsidRPr="00084294" w:rsidRDefault="00D205E0" w:rsidP="00084294">
      <w:pPr>
        <w:spacing w:after="160" w:line="264" w:lineRule="auto"/>
        <w:rPr>
          <w:rFonts w:ascii="Aptos" w:eastAsia="Aptos" w:hAnsi="Aptos" w:cs="Aptos"/>
          <w:color w:val="7C7C81"/>
        </w:rPr>
      </w:pPr>
    </w:p>
    <w:p w14:paraId="10426AC2" w14:textId="77777777" w:rsidR="00084294" w:rsidRPr="00084294" w:rsidRDefault="00084294" w:rsidP="00084294">
      <w:pPr>
        <w:spacing w:after="160" w:line="264" w:lineRule="auto"/>
        <w:rPr>
          <w:rFonts w:ascii="Aptos" w:eastAsia="Aptos" w:hAnsi="Aptos" w:cs="Aptos"/>
          <w:color w:val="7C7C81"/>
        </w:rPr>
      </w:pPr>
      <w:r w:rsidRPr="00084294">
        <w:rPr>
          <w:rFonts w:ascii="Aptos" w:eastAsia="Aptos" w:hAnsi="Aptos" w:cs="Aptos"/>
          <w:color w:val="7C7C81"/>
        </w:rPr>
        <w:t>What has been your most significant contribution?</w:t>
      </w:r>
    </w:p>
    <w:p w14:paraId="56CB22EF" w14:textId="77777777" w:rsidR="00084294" w:rsidRDefault="00084294" w:rsidP="00084294">
      <w:pPr>
        <w:spacing w:after="160" w:line="264" w:lineRule="auto"/>
        <w:rPr>
          <w:rFonts w:ascii="Aptos" w:eastAsia="Aptos" w:hAnsi="Aptos" w:cs="Aptos"/>
          <w:color w:val="7C7C81"/>
        </w:rPr>
      </w:pPr>
    </w:p>
    <w:p w14:paraId="67FE2D57" w14:textId="77777777" w:rsidR="00D205E0" w:rsidRDefault="00D205E0" w:rsidP="00084294">
      <w:pPr>
        <w:spacing w:after="160" w:line="264" w:lineRule="auto"/>
        <w:rPr>
          <w:rFonts w:ascii="Aptos" w:eastAsia="Aptos" w:hAnsi="Aptos" w:cs="Aptos"/>
          <w:color w:val="7C7C81"/>
        </w:rPr>
      </w:pPr>
    </w:p>
    <w:p w14:paraId="5F0656F0" w14:textId="0BD3C8CD" w:rsidR="00084294" w:rsidRPr="00084294" w:rsidRDefault="00084294" w:rsidP="00084294">
      <w:pPr>
        <w:spacing w:after="160" w:line="264" w:lineRule="auto"/>
        <w:rPr>
          <w:rFonts w:ascii="Aptos" w:eastAsia="Aptos" w:hAnsi="Aptos" w:cs="Aptos"/>
          <w:color w:val="7C7C81"/>
        </w:rPr>
      </w:pPr>
      <w:r w:rsidRPr="00084294">
        <w:rPr>
          <w:rFonts w:ascii="Aptos" w:eastAsia="Aptos" w:hAnsi="Aptos" w:cs="Aptos"/>
          <w:color w:val="7C7C81"/>
        </w:rPr>
        <w:t>Where do you feel you have fallen short of your own or others' expectations?</w:t>
      </w:r>
    </w:p>
    <w:p w14:paraId="315157CD" w14:textId="77777777" w:rsidR="00084294" w:rsidRDefault="00084294" w:rsidP="00084294">
      <w:pPr>
        <w:spacing w:after="160" w:line="264" w:lineRule="auto"/>
        <w:rPr>
          <w:rFonts w:ascii="Aptos" w:eastAsia="Aptos" w:hAnsi="Aptos" w:cs="Aptos"/>
          <w:color w:val="7C7C81"/>
        </w:rPr>
      </w:pPr>
    </w:p>
    <w:p w14:paraId="30F27A2F" w14:textId="77777777" w:rsidR="00D205E0" w:rsidRDefault="00D205E0" w:rsidP="00084294">
      <w:pPr>
        <w:spacing w:after="160" w:line="264" w:lineRule="auto"/>
        <w:rPr>
          <w:rFonts w:ascii="Aptos" w:eastAsia="Aptos" w:hAnsi="Aptos" w:cs="Aptos"/>
          <w:color w:val="7C7C81"/>
        </w:rPr>
      </w:pPr>
    </w:p>
    <w:p w14:paraId="11421373" w14:textId="4A080915" w:rsidR="00084294" w:rsidRPr="00084294" w:rsidRDefault="00084294" w:rsidP="00084294">
      <w:pPr>
        <w:spacing w:after="160" w:line="264" w:lineRule="auto"/>
        <w:rPr>
          <w:rFonts w:ascii="Aptos" w:eastAsia="Aptos" w:hAnsi="Aptos" w:cs="Aptos"/>
          <w:color w:val="7C7C81"/>
        </w:rPr>
      </w:pPr>
      <w:r w:rsidRPr="00084294">
        <w:rPr>
          <w:rFonts w:ascii="Aptos" w:eastAsia="Aptos" w:hAnsi="Aptos" w:cs="Aptos"/>
          <w:color w:val="7C7C81"/>
        </w:rPr>
        <w:t>What have you learned from this?</w:t>
      </w:r>
    </w:p>
    <w:p w14:paraId="1EAE9EE3" w14:textId="77777777" w:rsidR="00084294" w:rsidRDefault="00084294" w:rsidP="00084294">
      <w:pPr>
        <w:spacing w:after="160" w:line="264" w:lineRule="auto"/>
        <w:rPr>
          <w:rFonts w:ascii="Aptos" w:eastAsia="Aptos" w:hAnsi="Aptos" w:cs="Aptos"/>
          <w:color w:val="7C7C81"/>
        </w:rPr>
      </w:pPr>
    </w:p>
    <w:p w14:paraId="5C1D530B" w14:textId="77777777" w:rsidR="00D205E0" w:rsidRDefault="00D205E0" w:rsidP="00084294">
      <w:pPr>
        <w:spacing w:after="160" w:line="264" w:lineRule="auto"/>
        <w:rPr>
          <w:rFonts w:ascii="Aptos" w:eastAsia="Aptos" w:hAnsi="Aptos" w:cs="Aptos"/>
          <w:color w:val="7C7C81"/>
        </w:rPr>
      </w:pPr>
    </w:p>
    <w:p w14:paraId="2EF0E996" w14:textId="18A21FE7" w:rsidR="00084294" w:rsidRPr="00084294" w:rsidRDefault="00084294" w:rsidP="00084294">
      <w:pPr>
        <w:spacing w:after="160" w:line="264" w:lineRule="auto"/>
        <w:rPr>
          <w:rFonts w:ascii="Aptos" w:eastAsia="Aptos" w:hAnsi="Aptos" w:cs="Aptos"/>
          <w:color w:val="7C7C81"/>
        </w:rPr>
      </w:pPr>
      <w:r w:rsidRPr="00084294">
        <w:rPr>
          <w:rFonts w:ascii="Aptos" w:eastAsia="Aptos" w:hAnsi="Aptos" w:cs="Aptos"/>
          <w:color w:val="7C7C81"/>
        </w:rPr>
        <w:t>What development or support would have the greatest positive impact on your performance and progression?</w:t>
      </w:r>
    </w:p>
    <w:p w14:paraId="4F5289DE" w14:textId="77777777" w:rsidR="00084294" w:rsidRDefault="00084294" w:rsidP="00084294">
      <w:pPr>
        <w:spacing w:after="160" w:line="264" w:lineRule="auto"/>
        <w:rPr>
          <w:rFonts w:ascii="Aptos" w:eastAsia="Aptos" w:hAnsi="Aptos" w:cs="Aptos"/>
          <w:color w:val="7C7C81"/>
        </w:rPr>
      </w:pPr>
    </w:p>
    <w:p w14:paraId="7DFCA160" w14:textId="77777777" w:rsidR="00D205E0" w:rsidRDefault="00D205E0" w:rsidP="00084294">
      <w:pPr>
        <w:spacing w:after="160" w:line="264" w:lineRule="auto"/>
        <w:rPr>
          <w:rFonts w:ascii="Aptos" w:eastAsia="Aptos" w:hAnsi="Aptos" w:cs="Aptos"/>
          <w:color w:val="7C7C81"/>
        </w:rPr>
      </w:pPr>
    </w:p>
    <w:p w14:paraId="1FEB839F" w14:textId="77777777" w:rsidR="00D205E0" w:rsidRDefault="00084294" w:rsidP="00084294">
      <w:pPr>
        <w:spacing w:after="160" w:line="264" w:lineRule="auto"/>
        <w:rPr>
          <w:rFonts w:ascii="Aptos" w:eastAsia="Aptos" w:hAnsi="Aptos" w:cs="Aptos"/>
          <w:color w:val="7C7C81"/>
        </w:rPr>
      </w:pPr>
      <w:r w:rsidRPr="00084294">
        <w:rPr>
          <w:rFonts w:ascii="Aptos" w:eastAsia="Aptos" w:hAnsi="Aptos" w:cs="Aptos"/>
          <w:color w:val="7C7C81"/>
        </w:rPr>
        <w:t>What are your career aspirations and development priorities for the next twelve months?</w:t>
      </w:r>
      <w:r w:rsidR="00D205E0">
        <w:rPr>
          <w:rFonts w:ascii="Aptos" w:eastAsia="Aptos" w:hAnsi="Aptos" w:cs="Aptos"/>
          <w:color w:val="7C7C81"/>
        </w:rPr>
        <w:br/>
      </w:r>
    </w:p>
    <w:p w14:paraId="100946BE" w14:textId="77777777" w:rsidR="00D205E0" w:rsidRDefault="00D205E0" w:rsidP="00084294">
      <w:pPr>
        <w:spacing w:after="160" w:line="264" w:lineRule="auto"/>
        <w:rPr>
          <w:rFonts w:ascii="Aptos" w:eastAsia="Aptos" w:hAnsi="Aptos" w:cs="Aptos"/>
          <w:color w:val="7C7C81"/>
        </w:rPr>
      </w:pPr>
    </w:p>
    <w:p w14:paraId="5A43AEF2" w14:textId="2C4CF8A4" w:rsidR="00084294" w:rsidRDefault="00084294" w:rsidP="00084294">
      <w:pPr>
        <w:spacing w:after="160" w:line="264" w:lineRule="auto"/>
        <w:rPr>
          <w:rFonts w:ascii="Aptos" w:eastAsia="Aptos" w:hAnsi="Aptos" w:cs="Aptos"/>
          <w:color w:val="7C7C81"/>
        </w:rPr>
      </w:pPr>
      <w:r w:rsidRPr="00084294">
        <w:rPr>
          <w:rFonts w:ascii="Aptos" w:eastAsia="Aptos" w:hAnsi="Aptos" w:cs="Aptos"/>
          <w:color w:val="7C7C81"/>
        </w:rPr>
        <w:t>Are there any wellbeing, workload or workplace factors currently affecting your performance, wellbeing or development?</w:t>
      </w:r>
    </w:p>
    <w:p w14:paraId="40D203D1" w14:textId="77777777" w:rsidR="00D205E0" w:rsidRDefault="00D205E0" w:rsidP="00084294">
      <w:pPr>
        <w:spacing w:after="160" w:line="264" w:lineRule="auto"/>
        <w:rPr>
          <w:rFonts w:ascii="Aptos" w:eastAsia="Aptos" w:hAnsi="Aptos" w:cs="Aptos"/>
          <w:color w:val="7C7C81"/>
        </w:rPr>
      </w:pPr>
    </w:p>
    <w:p w14:paraId="3712069C" w14:textId="77777777" w:rsidR="00D205E0" w:rsidRDefault="00D205E0" w:rsidP="00084294">
      <w:pPr>
        <w:spacing w:after="160" w:line="264" w:lineRule="auto"/>
        <w:rPr>
          <w:rFonts w:ascii="Aptos" w:eastAsia="Aptos" w:hAnsi="Aptos" w:cs="Aptos"/>
          <w:color w:val="7C7C81"/>
        </w:rPr>
      </w:pPr>
    </w:p>
    <w:p w14:paraId="5A47001E" w14:textId="77777777" w:rsidR="00D205E0" w:rsidRDefault="00D205E0" w:rsidP="00084294">
      <w:pPr>
        <w:spacing w:after="160" w:line="264" w:lineRule="auto"/>
        <w:rPr>
          <w:rFonts w:ascii="Aptos" w:eastAsia="Aptos" w:hAnsi="Aptos" w:cs="Aptos"/>
          <w:color w:val="7C7C81"/>
        </w:rPr>
      </w:pPr>
    </w:p>
    <w:p w14:paraId="41A5DFD1" w14:textId="77777777" w:rsidR="00084294" w:rsidRPr="00084294" w:rsidRDefault="00084294" w:rsidP="00084294">
      <w:pPr>
        <w:spacing w:after="160" w:line="264" w:lineRule="auto"/>
        <w:rPr>
          <w:rFonts w:ascii="Aptos" w:eastAsia="Aptos" w:hAnsi="Aptos" w:cs="Aptos"/>
          <w:color w:val="7C7C81"/>
        </w:rPr>
      </w:pPr>
    </w:p>
    <w:p w14:paraId="3E161733" w14:textId="77777777" w:rsidR="00D205E0" w:rsidRDefault="00D205E0">
      <w:pPr>
        <w:rPr>
          <w:rFonts w:ascii="Aptos" w:eastAsia="Aptos" w:hAnsi="Aptos" w:cs="Aptos"/>
          <w:b/>
          <w:caps/>
          <w:color w:val="F29D22"/>
          <w:spacing w:val="20"/>
          <w:sz w:val="24"/>
          <w:szCs w:val="24"/>
        </w:rPr>
      </w:pPr>
      <w:r>
        <w:rPr>
          <w:rFonts w:ascii="Aptos" w:eastAsia="Aptos" w:hAnsi="Aptos" w:cs="Aptos"/>
          <w:b/>
          <w:caps/>
          <w:color w:val="F29D22"/>
          <w:spacing w:val="20"/>
          <w:sz w:val="24"/>
          <w:szCs w:val="24"/>
        </w:rPr>
        <w:br w:type="page"/>
      </w:r>
    </w:p>
    <w:p w14:paraId="09F63156" w14:textId="220BE9D3" w:rsidR="0036776D" w:rsidRDefault="00040F84" w:rsidP="00084294">
      <w:pPr>
        <w:keepNext/>
        <w:keepLines/>
        <w:pBdr>
          <w:bottom w:val="single" w:sz="10" w:space="3" w:color="F29D22"/>
        </w:pBdr>
        <w:spacing w:before="220" w:after="8" w:line="252" w:lineRule="auto"/>
      </w:pPr>
      <w:r>
        <w:rPr>
          <w:rFonts w:ascii="Aptos" w:eastAsia="Aptos" w:hAnsi="Aptos" w:cs="Aptos"/>
          <w:b/>
          <w:caps/>
          <w:color w:val="F29D22"/>
          <w:spacing w:val="20"/>
          <w:sz w:val="24"/>
          <w:szCs w:val="24"/>
        </w:rPr>
        <w:lastRenderedPageBreak/>
        <w:t>Section 4 - Manager Assessment</w:t>
      </w:r>
    </w:p>
    <w:p w14:paraId="6587409D" w14:textId="6826B41F" w:rsidR="0036776D" w:rsidRDefault="00084294">
      <w:pPr>
        <w:spacing w:after="160" w:line="264" w:lineRule="auto"/>
      </w:pPr>
      <w:r>
        <w:rPr>
          <w:rFonts w:ascii="Aptos" w:eastAsia="Aptos" w:hAnsi="Aptos" w:cs="Aptos"/>
          <w:color w:val="7C7C81"/>
        </w:rPr>
        <w:br/>
      </w:r>
      <w:r w:rsidR="00040F84">
        <w:rPr>
          <w:rFonts w:ascii="Aptos" w:eastAsia="Aptos" w:hAnsi="Aptos" w:cs="Aptos"/>
          <w:color w:val="7C7C81"/>
        </w:rPr>
        <w:t>To be completed by the manager following the review discussion.</w:t>
      </w:r>
    </w:p>
    <w:p w14:paraId="10C6B99B" w14:textId="77777777" w:rsidR="0036776D" w:rsidRDefault="00040F84">
      <w:pPr>
        <w:spacing w:after="160" w:line="264" w:lineRule="auto"/>
      </w:pPr>
      <w:r>
        <w:rPr>
          <w:rFonts w:ascii="Aptos" w:eastAsia="Aptos" w:hAnsi="Aptos" w:cs="Aptos"/>
          <w:color w:val="7C7C81"/>
        </w:rPr>
        <w:t>Managers should ensure comments are:</w:t>
      </w:r>
    </w:p>
    <w:p w14:paraId="32CB185F" w14:textId="67F4FA23" w:rsidR="0036776D" w:rsidRDefault="00040F84" w:rsidP="00084294">
      <w:pPr>
        <w:pStyle w:val="ListParagraph"/>
        <w:numPr>
          <w:ilvl w:val="0"/>
          <w:numId w:val="5"/>
        </w:numPr>
        <w:spacing w:line="258" w:lineRule="auto"/>
      </w:pPr>
      <w:r w:rsidRPr="00084294">
        <w:rPr>
          <w:rFonts w:ascii="Aptos" w:eastAsia="Aptos" w:hAnsi="Aptos" w:cs="Aptos"/>
          <w:color w:val="7C7C81"/>
        </w:rPr>
        <w:t>specific</w:t>
      </w:r>
    </w:p>
    <w:p w14:paraId="3472BCAB" w14:textId="4EE9ACEE" w:rsidR="0036776D" w:rsidRDefault="00040F84" w:rsidP="00084294">
      <w:pPr>
        <w:pStyle w:val="ListParagraph"/>
        <w:numPr>
          <w:ilvl w:val="0"/>
          <w:numId w:val="5"/>
        </w:numPr>
        <w:spacing w:line="258" w:lineRule="auto"/>
      </w:pPr>
      <w:r w:rsidRPr="00084294">
        <w:rPr>
          <w:rFonts w:ascii="Aptos" w:eastAsia="Aptos" w:hAnsi="Aptos" w:cs="Aptos"/>
          <w:color w:val="7C7C81"/>
        </w:rPr>
        <w:t>balanced</w:t>
      </w:r>
    </w:p>
    <w:p w14:paraId="30BCC2E4" w14:textId="44DF282E" w:rsidR="0036776D" w:rsidRDefault="00040F84" w:rsidP="00084294">
      <w:pPr>
        <w:pStyle w:val="ListParagraph"/>
        <w:numPr>
          <w:ilvl w:val="0"/>
          <w:numId w:val="5"/>
        </w:numPr>
        <w:spacing w:line="258" w:lineRule="auto"/>
      </w:pPr>
      <w:r w:rsidRPr="00084294">
        <w:rPr>
          <w:rFonts w:ascii="Aptos" w:eastAsia="Aptos" w:hAnsi="Aptos" w:cs="Aptos"/>
          <w:color w:val="7C7C81"/>
        </w:rPr>
        <w:t>evidence-based</w:t>
      </w:r>
    </w:p>
    <w:p w14:paraId="548D6557" w14:textId="53CFDC13" w:rsidR="0036776D" w:rsidRDefault="00040F84" w:rsidP="00084294">
      <w:pPr>
        <w:pStyle w:val="ListParagraph"/>
        <w:numPr>
          <w:ilvl w:val="0"/>
          <w:numId w:val="5"/>
        </w:numPr>
        <w:spacing w:line="258" w:lineRule="auto"/>
      </w:pPr>
      <w:r w:rsidRPr="00084294">
        <w:rPr>
          <w:rFonts w:ascii="Aptos" w:eastAsia="Aptos" w:hAnsi="Aptos" w:cs="Aptos"/>
          <w:color w:val="7C7C81"/>
        </w:rPr>
        <w:t>objective</w:t>
      </w:r>
    </w:p>
    <w:p w14:paraId="4F75A381" w14:textId="51CA0082" w:rsidR="0036776D" w:rsidRDefault="00040F84" w:rsidP="00084294">
      <w:pPr>
        <w:pStyle w:val="ListParagraph"/>
        <w:numPr>
          <w:ilvl w:val="0"/>
          <w:numId w:val="5"/>
        </w:numPr>
        <w:spacing w:line="258" w:lineRule="auto"/>
      </w:pPr>
      <w:r w:rsidRPr="00084294">
        <w:rPr>
          <w:rFonts w:ascii="Aptos" w:eastAsia="Aptos" w:hAnsi="Aptos" w:cs="Aptos"/>
          <w:color w:val="7C7C81"/>
        </w:rPr>
        <w:t>constructive</w:t>
      </w:r>
    </w:p>
    <w:p w14:paraId="6F0E7117" w14:textId="77777777" w:rsidR="001C29E7" w:rsidRDefault="00040F84" w:rsidP="001C29E7">
      <w:pPr>
        <w:spacing w:before="150" w:after="160" w:line="264" w:lineRule="auto"/>
      </w:pPr>
      <w:r>
        <w:rPr>
          <w:rFonts w:ascii="Aptos" w:eastAsia="Aptos" w:hAnsi="Aptos" w:cs="Aptos"/>
          <w:color w:val="7C7C81"/>
        </w:rPr>
        <w:t>Performance assessments may be subject to moderation or calibration processes to support consistency across the organisation.</w:t>
      </w:r>
    </w:p>
    <w:p w14:paraId="439D0AAF" w14:textId="77777777" w:rsidR="00D205E0" w:rsidRDefault="00D205E0" w:rsidP="001C29E7">
      <w:pPr>
        <w:spacing w:before="150" w:after="160" w:line="264" w:lineRule="auto"/>
        <w:rPr>
          <w:rFonts w:ascii="Aptos" w:eastAsia="Aptos" w:hAnsi="Aptos" w:cs="Aptos"/>
          <w:color w:val="7C7C81"/>
        </w:rPr>
      </w:pPr>
    </w:p>
    <w:p w14:paraId="18156868" w14:textId="7084C74E" w:rsidR="0036776D" w:rsidRDefault="00040F84" w:rsidP="001C29E7">
      <w:pPr>
        <w:spacing w:before="150" w:after="160" w:line="264" w:lineRule="auto"/>
        <w:rPr>
          <w:rFonts w:ascii="Aptos" w:eastAsia="Aptos" w:hAnsi="Aptos" w:cs="Aptos"/>
          <w:color w:val="7C7C81"/>
        </w:rPr>
      </w:pPr>
      <w:r>
        <w:rPr>
          <w:rFonts w:ascii="Aptos" w:eastAsia="Aptos" w:hAnsi="Aptos" w:cs="Aptos"/>
          <w:color w:val="7C7C81"/>
        </w:rPr>
        <w:t>Manager Assessment of Performance Against Objectives</w:t>
      </w:r>
    </w:p>
    <w:p w14:paraId="4A27862E" w14:textId="77777777" w:rsidR="00D205E0" w:rsidRDefault="00D205E0" w:rsidP="001C29E7">
      <w:pPr>
        <w:spacing w:before="150" w:after="160" w:line="264" w:lineRule="auto"/>
      </w:pPr>
    </w:p>
    <w:p w14:paraId="08532ABD" w14:textId="77777777" w:rsidR="0036776D" w:rsidRPr="001C29E7" w:rsidRDefault="00040F84" w:rsidP="001C29E7">
      <w:pPr>
        <w:spacing w:before="150" w:after="160" w:line="264" w:lineRule="auto"/>
        <w:rPr>
          <w:rFonts w:ascii="Aptos" w:eastAsia="Aptos" w:hAnsi="Aptos" w:cs="Aptos"/>
          <w:color w:val="7C7C81"/>
        </w:rPr>
      </w:pPr>
      <w:r>
        <w:rPr>
          <w:rFonts w:ascii="Aptos" w:eastAsia="Aptos" w:hAnsi="Aptos" w:cs="Aptos"/>
          <w:color w:val="7C7C81"/>
        </w:rPr>
        <w:t>Key achievements, outcomes delivered and areas requiring improvement:</w:t>
      </w:r>
    </w:p>
    <w:p w14:paraId="5E211DC6" w14:textId="77777777" w:rsidR="00D205E0" w:rsidRDefault="00D205E0" w:rsidP="001C29E7">
      <w:pPr>
        <w:spacing w:before="150" w:after="160" w:line="264" w:lineRule="auto"/>
        <w:rPr>
          <w:rFonts w:ascii="Aptos" w:eastAsia="Aptos" w:hAnsi="Aptos" w:cs="Aptos"/>
          <w:color w:val="7C7C81"/>
        </w:rPr>
      </w:pPr>
    </w:p>
    <w:p w14:paraId="799B36AD" w14:textId="7575EE1A" w:rsidR="0036776D" w:rsidRPr="001C29E7" w:rsidRDefault="00040F84" w:rsidP="001C29E7">
      <w:pPr>
        <w:spacing w:before="150" w:after="160" w:line="264" w:lineRule="auto"/>
        <w:rPr>
          <w:rFonts w:ascii="Aptos" w:eastAsia="Aptos" w:hAnsi="Aptos" w:cs="Aptos"/>
          <w:color w:val="7C7C81"/>
        </w:rPr>
      </w:pPr>
      <w:r>
        <w:rPr>
          <w:rFonts w:ascii="Aptos" w:eastAsia="Aptos" w:hAnsi="Aptos" w:cs="Aptos"/>
          <w:color w:val="7C7C81"/>
        </w:rPr>
        <w:t>Manager Assessment of Behaviours and Ways of Working</w:t>
      </w:r>
    </w:p>
    <w:p w14:paraId="0CD80CC9" w14:textId="77777777" w:rsidR="00D205E0" w:rsidRDefault="00D205E0" w:rsidP="001C29E7">
      <w:pPr>
        <w:spacing w:before="150" w:after="160" w:line="264" w:lineRule="auto"/>
        <w:rPr>
          <w:rFonts w:ascii="Aptos" w:eastAsia="Aptos" w:hAnsi="Aptos" w:cs="Aptos"/>
          <w:color w:val="7C7C81"/>
        </w:rPr>
      </w:pPr>
    </w:p>
    <w:p w14:paraId="528D7685" w14:textId="4BDA4067" w:rsidR="0036776D" w:rsidRPr="001C29E7" w:rsidRDefault="00040F84" w:rsidP="001C29E7">
      <w:pPr>
        <w:spacing w:before="150" w:after="160" w:line="264" w:lineRule="auto"/>
        <w:rPr>
          <w:rFonts w:ascii="Aptos" w:eastAsia="Aptos" w:hAnsi="Aptos" w:cs="Aptos"/>
          <w:color w:val="7C7C81"/>
        </w:rPr>
      </w:pPr>
      <w:r>
        <w:rPr>
          <w:rFonts w:ascii="Aptos" w:eastAsia="Aptos" w:hAnsi="Aptos" w:cs="Aptos"/>
          <w:color w:val="7C7C81"/>
        </w:rPr>
        <w:t>What the employee does particularly well and what may need to develop further:</w:t>
      </w:r>
    </w:p>
    <w:p w14:paraId="0A684D5E" w14:textId="77777777" w:rsidR="00D205E0" w:rsidRDefault="00D205E0" w:rsidP="001C29E7">
      <w:pPr>
        <w:spacing w:before="150" w:after="160" w:line="264" w:lineRule="auto"/>
        <w:rPr>
          <w:rFonts w:ascii="Aptos" w:eastAsia="Aptos" w:hAnsi="Aptos" w:cs="Aptos"/>
          <w:color w:val="7C7C81"/>
        </w:rPr>
      </w:pPr>
    </w:p>
    <w:p w14:paraId="1808A6E8" w14:textId="17569493" w:rsidR="0036776D" w:rsidRPr="001C29E7" w:rsidRDefault="00040F84" w:rsidP="001C29E7">
      <w:pPr>
        <w:spacing w:before="150" w:after="160" w:line="264" w:lineRule="auto"/>
        <w:rPr>
          <w:rFonts w:ascii="Aptos" w:eastAsia="Aptos" w:hAnsi="Aptos" w:cs="Aptos"/>
          <w:color w:val="7C7C81"/>
        </w:rPr>
      </w:pPr>
      <w:r>
        <w:rPr>
          <w:rFonts w:ascii="Aptos" w:eastAsia="Aptos" w:hAnsi="Aptos" w:cs="Aptos"/>
          <w:color w:val="7C7C81"/>
        </w:rPr>
        <w:t>Overall Manager Comments</w:t>
      </w:r>
    </w:p>
    <w:p w14:paraId="664206BA" w14:textId="77777777" w:rsidR="00D205E0" w:rsidRDefault="00D205E0" w:rsidP="001C29E7">
      <w:pPr>
        <w:spacing w:before="150" w:after="160" w:line="264" w:lineRule="auto"/>
        <w:rPr>
          <w:rFonts w:ascii="Aptos" w:eastAsia="Aptos" w:hAnsi="Aptos" w:cs="Aptos"/>
          <w:color w:val="7C7C81"/>
        </w:rPr>
      </w:pPr>
    </w:p>
    <w:p w14:paraId="0561FBB3" w14:textId="1B01B0B6" w:rsidR="00D205E0" w:rsidRDefault="00040F84" w:rsidP="00D205E0">
      <w:pPr>
        <w:spacing w:before="150" w:after="160" w:line="264" w:lineRule="auto"/>
        <w:rPr>
          <w:rFonts w:ascii="Aptos" w:eastAsia="Aptos" w:hAnsi="Aptos" w:cs="Aptos"/>
          <w:color w:val="7C7C81"/>
        </w:rPr>
      </w:pPr>
      <w:r>
        <w:rPr>
          <w:rFonts w:ascii="Aptos" w:eastAsia="Aptos" w:hAnsi="Aptos" w:cs="Aptos"/>
          <w:color w:val="7C7C81"/>
        </w:rPr>
        <w:t xml:space="preserve">Summary of overall </w:t>
      </w:r>
      <w:r w:rsidRPr="00D205E0">
        <w:rPr>
          <w:rFonts w:ascii="Aptos" w:eastAsia="Aptos" w:hAnsi="Aptos" w:cs="Aptos"/>
          <w:color w:val="7C7C81"/>
        </w:rPr>
        <w:t>contribution</w:t>
      </w:r>
      <w:r>
        <w:rPr>
          <w:rFonts w:ascii="Aptos" w:eastAsia="Aptos" w:hAnsi="Aptos" w:cs="Aptos"/>
          <w:color w:val="7C7C81"/>
        </w:rPr>
        <w:t>, performance and future potential:</w:t>
      </w:r>
    </w:p>
    <w:p w14:paraId="393595E8" w14:textId="77777777" w:rsidR="007F3D2E" w:rsidRDefault="007F3D2E" w:rsidP="00D205E0">
      <w:pPr>
        <w:spacing w:before="150" w:after="160" w:line="264" w:lineRule="auto"/>
        <w:rPr>
          <w:rFonts w:ascii="Aptos" w:eastAsia="Aptos" w:hAnsi="Aptos" w:cs="Aptos"/>
          <w:color w:val="7C7C81"/>
        </w:rPr>
      </w:pPr>
    </w:p>
    <w:p w14:paraId="041ADC6A" w14:textId="027AB9C6" w:rsidR="0036776D" w:rsidRDefault="00D205E0" w:rsidP="00D205E0">
      <w:pPr>
        <w:spacing w:before="150" w:after="160" w:line="264" w:lineRule="auto"/>
        <w:rPr>
          <w:rFonts w:ascii="Aptos" w:eastAsia="Aptos" w:hAnsi="Aptos" w:cs="Aptos"/>
          <w:color w:val="7C7C81"/>
        </w:rPr>
      </w:pPr>
      <w:r>
        <w:rPr>
          <w:rFonts w:ascii="Aptos" w:eastAsia="Aptos" w:hAnsi="Aptos" w:cs="Aptos"/>
          <w:color w:val="7C7C81"/>
        </w:rPr>
        <w:t>O</w:t>
      </w:r>
      <w:r w:rsidR="00040F84">
        <w:rPr>
          <w:rFonts w:ascii="Aptos" w:eastAsia="Aptos" w:hAnsi="Aptos" w:cs="Aptos"/>
          <w:color w:val="7C7C81"/>
        </w:rPr>
        <w:t>verall Performance Rating:</w:t>
      </w:r>
    </w:p>
    <w:p w14:paraId="72D32EA0" w14:textId="77777777" w:rsidR="00D205E0" w:rsidRPr="00D205E0" w:rsidRDefault="00D205E0" w:rsidP="00D205E0">
      <w:pPr>
        <w:rPr>
          <w:rFonts w:ascii="Aptos" w:eastAsia="Aptos" w:hAnsi="Aptos" w:cs="Aptos"/>
          <w:color w:val="7C7C81"/>
        </w:rPr>
      </w:pPr>
    </w:p>
    <w:tbl>
      <w:tblPr>
        <w:tblW w:w="5000" w:type="pct"/>
        <w:tblCellMar>
          <w:left w:w="10" w:type="dxa"/>
          <w:right w:w="10" w:type="dxa"/>
        </w:tblCellMar>
        <w:tblLook w:val="04A0" w:firstRow="1" w:lastRow="0" w:firstColumn="1" w:lastColumn="0" w:noHBand="0" w:noVBand="1"/>
      </w:tblPr>
      <w:tblGrid>
        <w:gridCol w:w="1605"/>
        <w:gridCol w:w="1607"/>
        <w:gridCol w:w="1608"/>
        <w:gridCol w:w="1606"/>
        <w:gridCol w:w="1608"/>
        <w:gridCol w:w="1604"/>
      </w:tblGrid>
      <w:tr w:rsidR="0036776D" w14:paraId="531A1ABF" w14:textId="77777777" w:rsidTr="00D205E0">
        <w:trPr>
          <w:cantSplit/>
        </w:trPr>
        <w:tc>
          <w:tcPr>
            <w:tcW w:w="833" w:type="pct"/>
            <w:tcMar>
              <w:top w:w="40" w:type="dxa"/>
              <w:left w:w="50" w:type="dxa"/>
              <w:bottom w:w="40" w:type="dxa"/>
              <w:right w:w="50" w:type="dxa"/>
            </w:tcMar>
          </w:tcPr>
          <w:sdt>
            <w:sdtPr>
              <w:rPr>
                <w:rFonts w:ascii="Aptos" w:eastAsia="Aptos" w:hAnsi="Aptos" w:cs="Aptos"/>
                <w:bCs/>
                <w:color w:val="7C7C81"/>
              </w:rPr>
              <w:id w:val="715235291"/>
              <w14:checkbox>
                <w14:checked w14:val="0"/>
                <w14:checkedState w14:val="2612" w14:font="MS Gothic"/>
                <w14:uncheckedState w14:val="2610" w14:font="MS Gothic"/>
              </w14:checkbox>
            </w:sdtPr>
            <w:sdtEndPr/>
            <w:sdtContent>
              <w:p w14:paraId="1586770C" w14:textId="32E478BE" w:rsidR="0036776D" w:rsidRPr="00D205E0" w:rsidRDefault="00D205E0" w:rsidP="00D205E0">
                <w:pPr>
                  <w:spacing w:after="20" w:line="252" w:lineRule="auto"/>
                  <w:jc w:val="center"/>
                  <w:rPr>
                    <w:bCs/>
                    <w:color w:val="7C7C81"/>
                  </w:rPr>
                </w:pPr>
                <w:r w:rsidRPr="00D205E0">
                  <w:rPr>
                    <w:rFonts w:ascii="MS Gothic" w:eastAsia="MS Gothic" w:hAnsi="MS Gothic" w:cs="Aptos" w:hint="eastAsia"/>
                    <w:bCs/>
                    <w:color w:val="7C7C81"/>
                  </w:rPr>
                  <w:t>☐</w:t>
                </w:r>
              </w:p>
            </w:sdtContent>
          </w:sdt>
          <w:p w14:paraId="6291C519" w14:textId="77777777" w:rsidR="0036776D" w:rsidRPr="00D205E0" w:rsidRDefault="00040F84" w:rsidP="00D205E0">
            <w:pPr>
              <w:spacing w:after="20" w:line="252" w:lineRule="auto"/>
              <w:jc w:val="center"/>
              <w:rPr>
                <w:bCs/>
                <w:color w:val="7C7C81"/>
              </w:rPr>
            </w:pPr>
            <w:r w:rsidRPr="00D205E0">
              <w:rPr>
                <w:rFonts w:ascii="Aptos" w:eastAsia="Aptos" w:hAnsi="Aptos" w:cs="Aptos"/>
                <w:bCs/>
                <w:color w:val="7C7C81"/>
              </w:rPr>
              <w:t>1 - Significant Improvement Required</w:t>
            </w:r>
          </w:p>
        </w:tc>
        <w:tc>
          <w:tcPr>
            <w:tcW w:w="834" w:type="pct"/>
            <w:tcMar>
              <w:top w:w="40" w:type="dxa"/>
              <w:left w:w="50" w:type="dxa"/>
              <w:bottom w:w="40" w:type="dxa"/>
              <w:right w:w="50" w:type="dxa"/>
            </w:tcMar>
          </w:tcPr>
          <w:sdt>
            <w:sdtPr>
              <w:rPr>
                <w:rFonts w:ascii="Aptos" w:eastAsia="Aptos" w:hAnsi="Aptos" w:cs="Aptos"/>
                <w:bCs/>
                <w:color w:val="7C7C81"/>
              </w:rPr>
              <w:id w:val="-904530974"/>
              <w14:checkbox>
                <w14:checked w14:val="0"/>
                <w14:checkedState w14:val="2612" w14:font="MS Gothic"/>
                <w14:uncheckedState w14:val="2610" w14:font="MS Gothic"/>
              </w14:checkbox>
            </w:sdtPr>
            <w:sdtEndPr/>
            <w:sdtContent>
              <w:p w14:paraId="0D4343B3" w14:textId="63021548" w:rsidR="0036776D" w:rsidRPr="00D205E0" w:rsidRDefault="00D205E0" w:rsidP="00D205E0">
                <w:pPr>
                  <w:spacing w:after="20" w:line="252" w:lineRule="auto"/>
                  <w:jc w:val="center"/>
                  <w:rPr>
                    <w:bCs/>
                    <w:color w:val="7C7C81"/>
                  </w:rPr>
                </w:pPr>
                <w:r w:rsidRPr="00D205E0">
                  <w:rPr>
                    <w:rFonts w:ascii="MS Gothic" w:eastAsia="MS Gothic" w:hAnsi="MS Gothic" w:cs="Aptos" w:hint="eastAsia"/>
                    <w:bCs/>
                    <w:color w:val="7C7C81"/>
                  </w:rPr>
                  <w:t>☐</w:t>
                </w:r>
              </w:p>
            </w:sdtContent>
          </w:sdt>
          <w:p w14:paraId="6888E7EA" w14:textId="77777777" w:rsidR="0036776D" w:rsidRPr="00D205E0" w:rsidRDefault="00040F84" w:rsidP="00D205E0">
            <w:pPr>
              <w:spacing w:after="20" w:line="252" w:lineRule="auto"/>
              <w:jc w:val="center"/>
              <w:rPr>
                <w:bCs/>
                <w:color w:val="7C7C81"/>
              </w:rPr>
            </w:pPr>
            <w:r w:rsidRPr="00D205E0">
              <w:rPr>
                <w:rFonts w:ascii="Aptos" w:eastAsia="Aptos" w:hAnsi="Aptos" w:cs="Aptos"/>
                <w:bCs/>
                <w:color w:val="7C7C81"/>
              </w:rPr>
              <w:t>2 - Improvement Required</w:t>
            </w:r>
          </w:p>
        </w:tc>
        <w:tc>
          <w:tcPr>
            <w:tcW w:w="834" w:type="pct"/>
            <w:tcMar>
              <w:top w:w="40" w:type="dxa"/>
              <w:left w:w="50" w:type="dxa"/>
              <w:bottom w:w="40" w:type="dxa"/>
              <w:right w:w="50" w:type="dxa"/>
            </w:tcMar>
          </w:tcPr>
          <w:sdt>
            <w:sdtPr>
              <w:rPr>
                <w:rFonts w:ascii="Aptos" w:eastAsia="Aptos" w:hAnsi="Aptos" w:cs="Aptos"/>
                <w:bCs/>
                <w:color w:val="7C7C81"/>
              </w:rPr>
              <w:id w:val="1141299862"/>
              <w14:checkbox>
                <w14:checked w14:val="0"/>
                <w14:checkedState w14:val="2612" w14:font="MS Gothic"/>
                <w14:uncheckedState w14:val="2610" w14:font="MS Gothic"/>
              </w14:checkbox>
            </w:sdtPr>
            <w:sdtEndPr/>
            <w:sdtContent>
              <w:p w14:paraId="6735FD8F" w14:textId="7344F844" w:rsidR="0036776D" w:rsidRPr="00D205E0" w:rsidRDefault="00D205E0" w:rsidP="00D205E0">
                <w:pPr>
                  <w:spacing w:after="20" w:line="252" w:lineRule="auto"/>
                  <w:jc w:val="center"/>
                  <w:rPr>
                    <w:bCs/>
                    <w:color w:val="7C7C81"/>
                  </w:rPr>
                </w:pPr>
                <w:r w:rsidRPr="00D205E0">
                  <w:rPr>
                    <w:rFonts w:ascii="MS Gothic" w:eastAsia="MS Gothic" w:hAnsi="MS Gothic" w:cs="Aptos" w:hint="eastAsia"/>
                    <w:bCs/>
                    <w:color w:val="7C7C81"/>
                  </w:rPr>
                  <w:t>☐</w:t>
                </w:r>
              </w:p>
            </w:sdtContent>
          </w:sdt>
          <w:p w14:paraId="1D4D32F7" w14:textId="77777777" w:rsidR="0036776D" w:rsidRPr="00D205E0" w:rsidRDefault="00040F84" w:rsidP="00D205E0">
            <w:pPr>
              <w:spacing w:after="20" w:line="252" w:lineRule="auto"/>
              <w:jc w:val="center"/>
              <w:rPr>
                <w:bCs/>
                <w:color w:val="7C7C81"/>
              </w:rPr>
            </w:pPr>
            <w:r w:rsidRPr="00D205E0">
              <w:rPr>
                <w:rFonts w:ascii="Aptos" w:eastAsia="Aptos" w:hAnsi="Aptos" w:cs="Aptos"/>
                <w:bCs/>
                <w:color w:val="7C7C81"/>
              </w:rPr>
              <w:t>3 - Fully Effective / Meets Expectations</w:t>
            </w:r>
          </w:p>
        </w:tc>
        <w:tc>
          <w:tcPr>
            <w:tcW w:w="833" w:type="pct"/>
            <w:tcMar>
              <w:top w:w="40" w:type="dxa"/>
              <w:left w:w="50" w:type="dxa"/>
              <w:bottom w:w="40" w:type="dxa"/>
              <w:right w:w="50" w:type="dxa"/>
            </w:tcMar>
          </w:tcPr>
          <w:sdt>
            <w:sdtPr>
              <w:rPr>
                <w:rFonts w:ascii="Aptos" w:eastAsia="Aptos" w:hAnsi="Aptos" w:cs="Aptos"/>
                <w:bCs/>
                <w:color w:val="7C7C81"/>
              </w:rPr>
              <w:id w:val="965093633"/>
              <w14:checkbox>
                <w14:checked w14:val="0"/>
                <w14:checkedState w14:val="2612" w14:font="MS Gothic"/>
                <w14:uncheckedState w14:val="2610" w14:font="MS Gothic"/>
              </w14:checkbox>
            </w:sdtPr>
            <w:sdtEndPr/>
            <w:sdtContent>
              <w:p w14:paraId="35A8E34E" w14:textId="054B87F6" w:rsidR="0036776D" w:rsidRPr="00D205E0" w:rsidRDefault="00D205E0" w:rsidP="00D205E0">
                <w:pPr>
                  <w:spacing w:after="20" w:line="252" w:lineRule="auto"/>
                  <w:jc w:val="center"/>
                  <w:rPr>
                    <w:bCs/>
                    <w:color w:val="7C7C81"/>
                  </w:rPr>
                </w:pPr>
                <w:r w:rsidRPr="00D205E0">
                  <w:rPr>
                    <w:rFonts w:ascii="MS Gothic" w:eastAsia="MS Gothic" w:hAnsi="MS Gothic" w:cs="Aptos" w:hint="eastAsia"/>
                    <w:bCs/>
                    <w:color w:val="7C7C81"/>
                  </w:rPr>
                  <w:t>☐</w:t>
                </w:r>
              </w:p>
            </w:sdtContent>
          </w:sdt>
          <w:p w14:paraId="2B24FC4E" w14:textId="77777777" w:rsidR="0036776D" w:rsidRPr="00D205E0" w:rsidRDefault="00040F84" w:rsidP="00D205E0">
            <w:pPr>
              <w:spacing w:after="20" w:line="252" w:lineRule="auto"/>
              <w:jc w:val="center"/>
              <w:rPr>
                <w:bCs/>
                <w:color w:val="7C7C81"/>
              </w:rPr>
            </w:pPr>
            <w:r w:rsidRPr="00D205E0">
              <w:rPr>
                <w:rFonts w:ascii="Aptos" w:eastAsia="Aptos" w:hAnsi="Aptos" w:cs="Aptos"/>
                <w:bCs/>
                <w:color w:val="7C7C81"/>
              </w:rPr>
              <w:t>4 - Exceeds Expectations</w:t>
            </w:r>
          </w:p>
        </w:tc>
        <w:tc>
          <w:tcPr>
            <w:tcW w:w="834" w:type="pct"/>
            <w:tcMar>
              <w:top w:w="40" w:type="dxa"/>
              <w:left w:w="50" w:type="dxa"/>
              <w:bottom w:w="40" w:type="dxa"/>
              <w:right w:w="50" w:type="dxa"/>
            </w:tcMar>
          </w:tcPr>
          <w:sdt>
            <w:sdtPr>
              <w:rPr>
                <w:rFonts w:ascii="Aptos" w:eastAsia="Aptos" w:hAnsi="Aptos" w:cs="Aptos"/>
                <w:bCs/>
                <w:color w:val="7C7C81"/>
              </w:rPr>
              <w:id w:val="947591994"/>
              <w14:checkbox>
                <w14:checked w14:val="0"/>
                <w14:checkedState w14:val="2612" w14:font="MS Gothic"/>
                <w14:uncheckedState w14:val="2610" w14:font="MS Gothic"/>
              </w14:checkbox>
            </w:sdtPr>
            <w:sdtEndPr/>
            <w:sdtContent>
              <w:p w14:paraId="44F0156D" w14:textId="36F6A9B4" w:rsidR="0036776D" w:rsidRPr="00D205E0" w:rsidRDefault="00D205E0" w:rsidP="00D205E0">
                <w:pPr>
                  <w:spacing w:after="20" w:line="252" w:lineRule="auto"/>
                  <w:jc w:val="center"/>
                  <w:rPr>
                    <w:bCs/>
                    <w:color w:val="7C7C81"/>
                  </w:rPr>
                </w:pPr>
                <w:r>
                  <w:rPr>
                    <w:rFonts w:ascii="MS Gothic" w:eastAsia="MS Gothic" w:hAnsi="MS Gothic" w:cs="Aptos" w:hint="eastAsia"/>
                    <w:bCs/>
                    <w:color w:val="7C7C81"/>
                  </w:rPr>
                  <w:t>☐</w:t>
                </w:r>
              </w:p>
            </w:sdtContent>
          </w:sdt>
          <w:p w14:paraId="4972CF50" w14:textId="77777777" w:rsidR="0036776D" w:rsidRPr="00D205E0" w:rsidRDefault="00040F84" w:rsidP="00D205E0">
            <w:pPr>
              <w:spacing w:after="20" w:line="252" w:lineRule="auto"/>
              <w:jc w:val="center"/>
              <w:rPr>
                <w:bCs/>
                <w:color w:val="7C7C81"/>
              </w:rPr>
            </w:pPr>
            <w:r w:rsidRPr="00D205E0">
              <w:rPr>
                <w:rFonts w:ascii="Aptos" w:eastAsia="Aptos" w:hAnsi="Aptos" w:cs="Aptos"/>
                <w:bCs/>
                <w:color w:val="7C7C81"/>
              </w:rPr>
              <w:t>5 - Exceptional Contribution</w:t>
            </w:r>
          </w:p>
        </w:tc>
        <w:tc>
          <w:tcPr>
            <w:tcW w:w="834" w:type="pct"/>
            <w:tcMar>
              <w:top w:w="40" w:type="dxa"/>
              <w:left w:w="50" w:type="dxa"/>
              <w:bottom w:w="40" w:type="dxa"/>
              <w:right w:w="50" w:type="dxa"/>
            </w:tcMar>
          </w:tcPr>
          <w:sdt>
            <w:sdtPr>
              <w:rPr>
                <w:rFonts w:ascii="Aptos" w:eastAsia="Aptos" w:hAnsi="Aptos" w:cs="Aptos"/>
                <w:bCs/>
                <w:color w:val="7C7C81"/>
              </w:rPr>
              <w:id w:val="-1681032984"/>
              <w14:checkbox>
                <w14:checked w14:val="0"/>
                <w14:checkedState w14:val="2612" w14:font="MS Gothic"/>
                <w14:uncheckedState w14:val="2610" w14:font="MS Gothic"/>
              </w14:checkbox>
            </w:sdtPr>
            <w:sdtEndPr/>
            <w:sdtContent>
              <w:p w14:paraId="54880C4C" w14:textId="15F12F31" w:rsidR="0036776D" w:rsidRPr="00D205E0" w:rsidRDefault="00D205E0" w:rsidP="00D205E0">
                <w:pPr>
                  <w:spacing w:after="20" w:line="252" w:lineRule="auto"/>
                  <w:jc w:val="center"/>
                  <w:rPr>
                    <w:bCs/>
                    <w:color w:val="7C7C81"/>
                  </w:rPr>
                </w:pPr>
                <w:r w:rsidRPr="00D205E0">
                  <w:rPr>
                    <w:rFonts w:ascii="MS Gothic" w:eastAsia="MS Gothic" w:hAnsi="MS Gothic" w:cs="Aptos" w:hint="eastAsia"/>
                    <w:bCs/>
                    <w:color w:val="7C7C81"/>
                  </w:rPr>
                  <w:t>☐</w:t>
                </w:r>
              </w:p>
            </w:sdtContent>
          </w:sdt>
          <w:p w14:paraId="024CB075" w14:textId="77777777" w:rsidR="0036776D" w:rsidRPr="00D205E0" w:rsidRDefault="00040F84" w:rsidP="00D205E0">
            <w:pPr>
              <w:spacing w:after="20" w:line="252" w:lineRule="auto"/>
              <w:jc w:val="center"/>
              <w:rPr>
                <w:bCs/>
                <w:color w:val="7C7C81"/>
              </w:rPr>
            </w:pPr>
            <w:r w:rsidRPr="00D205E0">
              <w:rPr>
                <w:rFonts w:ascii="Aptos" w:eastAsia="Aptos" w:hAnsi="Aptos" w:cs="Aptos"/>
                <w:bCs/>
                <w:color w:val="7C7C81"/>
              </w:rPr>
              <w:t>N/A - Not Applicable</w:t>
            </w:r>
          </w:p>
        </w:tc>
      </w:tr>
    </w:tbl>
    <w:p w14:paraId="2E8F3759" w14:textId="77777777" w:rsidR="007F3D2E" w:rsidRDefault="007F3D2E" w:rsidP="00D205E0">
      <w:pPr>
        <w:keepNext/>
        <w:keepLines/>
        <w:pBdr>
          <w:bottom w:val="single" w:sz="10" w:space="3" w:color="F29D22"/>
        </w:pBdr>
        <w:spacing w:before="220" w:after="8" w:line="252" w:lineRule="auto"/>
        <w:rPr>
          <w:rFonts w:ascii="Aptos" w:eastAsia="Aptos" w:hAnsi="Aptos" w:cs="Aptos"/>
          <w:b/>
          <w:caps/>
          <w:color w:val="F29D22"/>
          <w:spacing w:val="20"/>
          <w:sz w:val="24"/>
          <w:szCs w:val="24"/>
        </w:rPr>
      </w:pPr>
    </w:p>
    <w:p w14:paraId="27CA1F6B" w14:textId="77777777" w:rsidR="007F3D2E" w:rsidRDefault="007F3D2E">
      <w:pPr>
        <w:rPr>
          <w:rFonts w:ascii="Aptos" w:eastAsia="Aptos" w:hAnsi="Aptos" w:cs="Aptos"/>
          <w:b/>
          <w:caps/>
          <w:color w:val="F29D22"/>
          <w:spacing w:val="20"/>
          <w:sz w:val="24"/>
          <w:szCs w:val="24"/>
        </w:rPr>
      </w:pPr>
      <w:r>
        <w:rPr>
          <w:rFonts w:ascii="Aptos" w:eastAsia="Aptos" w:hAnsi="Aptos" w:cs="Aptos"/>
          <w:b/>
          <w:caps/>
          <w:color w:val="F29D22"/>
          <w:spacing w:val="20"/>
          <w:sz w:val="24"/>
          <w:szCs w:val="24"/>
        </w:rPr>
        <w:br w:type="page"/>
      </w:r>
    </w:p>
    <w:p w14:paraId="2B80EB9B" w14:textId="474B1DFC" w:rsidR="0036776D" w:rsidRDefault="00040F84" w:rsidP="00D205E0">
      <w:pPr>
        <w:keepNext/>
        <w:keepLines/>
        <w:pBdr>
          <w:bottom w:val="single" w:sz="10" w:space="3" w:color="F29D22"/>
        </w:pBdr>
        <w:spacing w:before="220" w:after="8" w:line="252" w:lineRule="auto"/>
      </w:pPr>
      <w:r>
        <w:rPr>
          <w:rFonts w:ascii="Aptos" w:eastAsia="Aptos" w:hAnsi="Aptos" w:cs="Aptos"/>
          <w:b/>
          <w:caps/>
          <w:color w:val="F29D22"/>
          <w:spacing w:val="20"/>
          <w:sz w:val="24"/>
          <w:szCs w:val="24"/>
        </w:rPr>
        <w:lastRenderedPageBreak/>
        <w:t>Section 5 - Objectives and Development Plan for the Coming Year</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3177"/>
        <w:gridCol w:w="3177"/>
        <w:gridCol w:w="3274"/>
      </w:tblGrid>
      <w:tr w:rsidR="0036776D" w14:paraId="0D211226" w14:textId="77777777" w:rsidTr="00D205E0">
        <w:trPr>
          <w:cantSplit/>
          <w:tblHeader/>
        </w:trPr>
        <w:tc>
          <w:tcPr>
            <w:tcW w:w="1650" w:type="pct"/>
            <w:tcBorders>
              <w:bottom w:val="single" w:sz="10" w:space="0" w:color="F29D22"/>
            </w:tcBorders>
            <w:shd w:val="clear" w:color="auto" w:fill="F29D22"/>
            <w:tcMar>
              <w:top w:w="60" w:type="dxa"/>
              <w:left w:w="130" w:type="dxa"/>
              <w:bottom w:w="60" w:type="dxa"/>
              <w:right w:w="120" w:type="dxa"/>
            </w:tcMar>
          </w:tcPr>
          <w:p w14:paraId="0BDB581A" w14:textId="77777777" w:rsidR="0036776D" w:rsidRPr="00D205E0" w:rsidRDefault="00040F84" w:rsidP="00D205E0">
            <w:pPr>
              <w:spacing w:after="20" w:line="252" w:lineRule="auto"/>
              <w:jc w:val="center"/>
              <w:rPr>
                <w:color w:val="FFFFFF" w:themeColor="background1"/>
              </w:rPr>
            </w:pPr>
            <w:r w:rsidRPr="00D205E0">
              <w:rPr>
                <w:rFonts w:ascii="Aptos" w:eastAsia="Aptos" w:hAnsi="Aptos" w:cs="Aptos"/>
                <w:b/>
                <w:bCs/>
                <w:color w:val="FFFFFF" w:themeColor="background1"/>
                <w:spacing w:val="6"/>
              </w:rPr>
              <w:t>OBJECTIVE (SMART)</w:t>
            </w:r>
          </w:p>
        </w:tc>
        <w:tc>
          <w:tcPr>
            <w:tcW w:w="1650" w:type="pct"/>
            <w:tcBorders>
              <w:bottom w:val="single" w:sz="10" w:space="0" w:color="F29D22"/>
            </w:tcBorders>
            <w:shd w:val="clear" w:color="auto" w:fill="F29D22"/>
            <w:tcMar>
              <w:top w:w="60" w:type="dxa"/>
              <w:left w:w="130" w:type="dxa"/>
              <w:bottom w:w="60" w:type="dxa"/>
              <w:right w:w="120" w:type="dxa"/>
            </w:tcMar>
          </w:tcPr>
          <w:p w14:paraId="1E0C230F" w14:textId="77777777" w:rsidR="00D205E0" w:rsidRDefault="00040F84" w:rsidP="00D205E0">
            <w:pPr>
              <w:spacing w:after="20" w:line="252" w:lineRule="auto"/>
              <w:jc w:val="center"/>
              <w:rPr>
                <w:rFonts w:ascii="Aptos" w:eastAsia="Aptos" w:hAnsi="Aptos" w:cs="Aptos"/>
                <w:b/>
                <w:bCs/>
                <w:color w:val="FFFFFF" w:themeColor="background1"/>
                <w:spacing w:val="6"/>
              </w:rPr>
            </w:pPr>
            <w:r w:rsidRPr="00D205E0">
              <w:rPr>
                <w:rFonts w:ascii="Aptos" w:eastAsia="Aptos" w:hAnsi="Aptos" w:cs="Aptos"/>
                <w:b/>
                <w:bCs/>
                <w:color w:val="FFFFFF" w:themeColor="background1"/>
                <w:spacing w:val="6"/>
              </w:rPr>
              <w:t xml:space="preserve">HOW SUCCESS </w:t>
            </w:r>
          </w:p>
          <w:p w14:paraId="78CF9929" w14:textId="241A3FBE" w:rsidR="0036776D" w:rsidRPr="00D205E0" w:rsidRDefault="00040F84" w:rsidP="00D205E0">
            <w:pPr>
              <w:spacing w:after="20" w:line="252" w:lineRule="auto"/>
              <w:jc w:val="center"/>
              <w:rPr>
                <w:color w:val="FFFFFF" w:themeColor="background1"/>
              </w:rPr>
            </w:pPr>
            <w:r w:rsidRPr="00D205E0">
              <w:rPr>
                <w:rFonts w:ascii="Aptos" w:eastAsia="Aptos" w:hAnsi="Aptos" w:cs="Aptos"/>
                <w:b/>
                <w:bCs/>
                <w:color w:val="FFFFFF" w:themeColor="background1"/>
                <w:spacing w:val="6"/>
              </w:rPr>
              <w:t>WILL BE MEASURED</w:t>
            </w:r>
          </w:p>
        </w:tc>
        <w:tc>
          <w:tcPr>
            <w:tcW w:w="1700" w:type="pct"/>
            <w:tcBorders>
              <w:bottom w:val="single" w:sz="10" w:space="0" w:color="F29D22"/>
            </w:tcBorders>
            <w:shd w:val="clear" w:color="auto" w:fill="F29D22"/>
            <w:tcMar>
              <w:top w:w="60" w:type="dxa"/>
              <w:left w:w="130" w:type="dxa"/>
              <w:bottom w:w="60" w:type="dxa"/>
              <w:right w:w="120" w:type="dxa"/>
            </w:tcMar>
          </w:tcPr>
          <w:p w14:paraId="4F33B12E" w14:textId="77777777" w:rsidR="0036776D" w:rsidRPr="00D205E0" w:rsidRDefault="00040F84" w:rsidP="00D205E0">
            <w:pPr>
              <w:spacing w:after="20" w:line="252" w:lineRule="auto"/>
              <w:jc w:val="center"/>
              <w:rPr>
                <w:color w:val="FFFFFF" w:themeColor="background1"/>
              </w:rPr>
            </w:pPr>
            <w:r w:rsidRPr="00D205E0">
              <w:rPr>
                <w:rFonts w:ascii="Aptos" w:eastAsia="Aptos" w:hAnsi="Aptos" w:cs="Aptos"/>
                <w:b/>
                <w:bCs/>
                <w:color w:val="FFFFFF" w:themeColor="background1"/>
                <w:spacing w:val="6"/>
              </w:rPr>
              <w:t>TARGET DATE</w:t>
            </w:r>
          </w:p>
        </w:tc>
      </w:tr>
      <w:tr w:rsidR="0036776D" w14:paraId="5B5E8048" w14:textId="77777777">
        <w:trPr>
          <w:cantSplit/>
        </w:trPr>
        <w:tc>
          <w:tcPr>
            <w:tcW w:w="1650" w:type="pct"/>
            <w:tcBorders>
              <w:bottom w:val="single" w:sz="4" w:space="0" w:color="E1E0DE"/>
            </w:tcBorders>
            <w:tcMar>
              <w:top w:w="60" w:type="dxa"/>
              <w:left w:w="130" w:type="dxa"/>
              <w:bottom w:w="60" w:type="dxa"/>
              <w:right w:w="120" w:type="dxa"/>
            </w:tcMar>
          </w:tcPr>
          <w:p w14:paraId="48C1E683" w14:textId="77777777" w:rsidR="0036776D" w:rsidRDefault="00040F84">
            <w:pPr>
              <w:spacing w:after="20" w:line="252" w:lineRule="auto"/>
            </w:pPr>
            <w:r>
              <w:rPr>
                <w:rFonts w:ascii="Aptos" w:eastAsia="Aptos" w:hAnsi="Aptos" w:cs="Aptos"/>
                <w:b/>
                <w:bCs/>
                <w:color w:val="7C7C81"/>
              </w:rPr>
              <w:t> </w:t>
            </w:r>
          </w:p>
        </w:tc>
        <w:tc>
          <w:tcPr>
            <w:tcW w:w="1650" w:type="pct"/>
            <w:tcBorders>
              <w:bottom w:val="single" w:sz="4" w:space="0" w:color="E1E0DE"/>
            </w:tcBorders>
            <w:tcMar>
              <w:top w:w="60" w:type="dxa"/>
              <w:left w:w="130" w:type="dxa"/>
              <w:bottom w:w="60" w:type="dxa"/>
              <w:right w:w="120" w:type="dxa"/>
            </w:tcMar>
          </w:tcPr>
          <w:p w14:paraId="51B51DF5" w14:textId="77777777" w:rsidR="0036776D" w:rsidRDefault="00040F84">
            <w:pPr>
              <w:spacing w:after="20" w:line="252" w:lineRule="auto"/>
            </w:pPr>
            <w:r>
              <w:rPr>
                <w:rFonts w:ascii="Aptos" w:eastAsia="Aptos" w:hAnsi="Aptos" w:cs="Aptos"/>
                <w:color w:val="7C7C81"/>
              </w:rPr>
              <w:t> </w:t>
            </w:r>
          </w:p>
        </w:tc>
        <w:tc>
          <w:tcPr>
            <w:tcW w:w="1700" w:type="pct"/>
            <w:tcBorders>
              <w:bottom w:val="single" w:sz="4" w:space="0" w:color="E1E0DE"/>
            </w:tcBorders>
            <w:tcMar>
              <w:top w:w="60" w:type="dxa"/>
              <w:left w:w="130" w:type="dxa"/>
              <w:bottom w:w="60" w:type="dxa"/>
              <w:right w:w="120" w:type="dxa"/>
            </w:tcMar>
          </w:tcPr>
          <w:p w14:paraId="2C4B2F33" w14:textId="77777777" w:rsidR="0036776D" w:rsidRDefault="00040F84">
            <w:pPr>
              <w:spacing w:after="20" w:line="252" w:lineRule="auto"/>
            </w:pPr>
            <w:r>
              <w:rPr>
                <w:rFonts w:ascii="Aptos" w:eastAsia="Aptos" w:hAnsi="Aptos" w:cs="Aptos"/>
                <w:color w:val="7C7C81"/>
              </w:rPr>
              <w:t> </w:t>
            </w:r>
          </w:p>
        </w:tc>
      </w:tr>
      <w:tr w:rsidR="0036776D" w14:paraId="0885FE50" w14:textId="77777777">
        <w:trPr>
          <w:cantSplit/>
        </w:trPr>
        <w:tc>
          <w:tcPr>
            <w:tcW w:w="1650" w:type="pct"/>
            <w:tcBorders>
              <w:bottom w:val="single" w:sz="4" w:space="0" w:color="E1E0DE"/>
            </w:tcBorders>
            <w:tcMar>
              <w:top w:w="60" w:type="dxa"/>
              <w:left w:w="130" w:type="dxa"/>
              <w:bottom w:w="60" w:type="dxa"/>
              <w:right w:w="120" w:type="dxa"/>
            </w:tcMar>
          </w:tcPr>
          <w:p w14:paraId="536C324E" w14:textId="77777777" w:rsidR="0036776D" w:rsidRDefault="00040F84">
            <w:pPr>
              <w:spacing w:after="20" w:line="252" w:lineRule="auto"/>
            </w:pPr>
            <w:r>
              <w:rPr>
                <w:rFonts w:ascii="Aptos" w:eastAsia="Aptos" w:hAnsi="Aptos" w:cs="Aptos"/>
                <w:b/>
                <w:bCs/>
                <w:color w:val="7C7C81"/>
              </w:rPr>
              <w:t> </w:t>
            </w:r>
          </w:p>
        </w:tc>
        <w:tc>
          <w:tcPr>
            <w:tcW w:w="1650" w:type="pct"/>
            <w:tcBorders>
              <w:bottom w:val="single" w:sz="4" w:space="0" w:color="E1E0DE"/>
            </w:tcBorders>
            <w:tcMar>
              <w:top w:w="60" w:type="dxa"/>
              <w:left w:w="130" w:type="dxa"/>
              <w:bottom w:w="60" w:type="dxa"/>
              <w:right w:w="120" w:type="dxa"/>
            </w:tcMar>
          </w:tcPr>
          <w:p w14:paraId="78D2C69B" w14:textId="77777777" w:rsidR="0036776D" w:rsidRDefault="00040F84">
            <w:pPr>
              <w:spacing w:after="20" w:line="252" w:lineRule="auto"/>
            </w:pPr>
            <w:r>
              <w:rPr>
                <w:rFonts w:ascii="Aptos" w:eastAsia="Aptos" w:hAnsi="Aptos" w:cs="Aptos"/>
                <w:color w:val="7C7C81"/>
              </w:rPr>
              <w:t> </w:t>
            </w:r>
          </w:p>
        </w:tc>
        <w:tc>
          <w:tcPr>
            <w:tcW w:w="1700" w:type="pct"/>
            <w:tcBorders>
              <w:bottom w:val="single" w:sz="4" w:space="0" w:color="E1E0DE"/>
            </w:tcBorders>
            <w:tcMar>
              <w:top w:w="60" w:type="dxa"/>
              <w:left w:w="130" w:type="dxa"/>
              <w:bottom w:w="60" w:type="dxa"/>
              <w:right w:w="120" w:type="dxa"/>
            </w:tcMar>
          </w:tcPr>
          <w:p w14:paraId="491A1435" w14:textId="77777777" w:rsidR="0036776D" w:rsidRDefault="00040F84">
            <w:pPr>
              <w:spacing w:after="20" w:line="252" w:lineRule="auto"/>
            </w:pPr>
            <w:r>
              <w:rPr>
                <w:rFonts w:ascii="Aptos" w:eastAsia="Aptos" w:hAnsi="Aptos" w:cs="Aptos"/>
                <w:color w:val="7C7C81"/>
              </w:rPr>
              <w:t> </w:t>
            </w:r>
          </w:p>
        </w:tc>
      </w:tr>
      <w:tr w:rsidR="0036776D" w14:paraId="681CD6A2" w14:textId="77777777">
        <w:trPr>
          <w:cantSplit/>
        </w:trPr>
        <w:tc>
          <w:tcPr>
            <w:tcW w:w="1650" w:type="pct"/>
            <w:tcBorders>
              <w:bottom w:val="single" w:sz="4" w:space="0" w:color="E1E0DE"/>
            </w:tcBorders>
            <w:tcMar>
              <w:top w:w="60" w:type="dxa"/>
              <w:left w:w="130" w:type="dxa"/>
              <w:bottom w:w="60" w:type="dxa"/>
              <w:right w:w="120" w:type="dxa"/>
            </w:tcMar>
          </w:tcPr>
          <w:p w14:paraId="1779FA5D" w14:textId="77777777" w:rsidR="0036776D" w:rsidRDefault="00040F84">
            <w:pPr>
              <w:spacing w:after="20" w:line="252" w:lineRule="auto"/>
            </w:pPr>
            <w:r>
              <w:rPr>
                <w:rFonts w:ascii="Aptos" w:eastAsia="Aptos" w:hAnsi="Aptos" w:cs="Aptos"/>
                <w:b/>
                <w:bCs/>
                <w:color w:val="7C7C81"/>
              </w:rPr>
              <w:t> </w:t>
            </w:r>
          </w:p>
        </w:tc>
        <w:tc>
          <w:tcPr>
            <w:tcW w:w="1650" w:type="pct"/>
            <w:tcBorders>
              <w:bottom w:val="single" w:sz="4" w:space="0" w:color="E1E0DE"/>
            </w:tcBorders>
            <w:tcMar>
              <w:top w:w="60" w:type="dxa"/>
              <w:left w:w="130" w:type="dxa"/>
              <w:bottom w:w="60" w:type="dxa"/>
              <w:right w:w="120" w:type="dxa"/>
            </w:tcMar>
          </w:tcPr>
          <w:p w14:paraId="3D867736" w14:textId="77777777" w:rsidR="0036776D" w:rsidRDefault="00040F84">
            <w:pPr>
              <w:spacing w:after="20" w:line="252" w:lineRule="auto"/>
            </w:pPr>
            <w:r>
              <w:rPr>
                <w:rFonts w:ascii="Aptos" w:eastAsia="Aptos" w:hAnsi="Aptos" w:cs="Aptos"/>
                <w:color w:val="7C7C81"/>
              </w:rPr>
              <w:t> </w:t>
            </w:r>
          </w:p>
        </w:tc>
        <w:tc>
          <w:tcPr>
            <w:tcW w:w="1700" w:type="pct"/>
            <w:tcBorders>
              <w:bottom w:val="single" w:sz="4" w:space="0" w:color="E1E0DE"/>
            </w:tcBorders>
            <w:tcMar>
              <w:top w:w="60" w:type="dxa"/>
              <w:left w:w="130" w:type="dxa"/>
              <w:bottom w:w="60" w:type="dxa"/>
              <w:right w:w="120" w:type="dxa"/>
            </w:tcMar>
          </w:tcPr>
          <w:p w14:paraId="6A9819A6" w14:textId="77777777" w:rsidR="0036776D" w:rsidRDefault="00040F84">
            <w:pPr>
              <w:spacing w:after="20" w:line="252" w:lineRule="auto"/>
            </w:pPr>
            <w:r>
              <w:rPr>
                <w:rFonts w:ascii="Aptos" w:eastAsia="Aptos" w:hAnsi="Aptos" w:cs="Aptos"/>
                <w:color w:val="7C7C81"/>
              </w:rPr>
              <w:t> </w:t>
            </w:r>
          </w:p>
        </w:tc>
      </w:tr>
      <w:tr w:rsidR="0036776D" w14:paraId="3D256FCE" w14:textId="77777777">
        <w:trPr>
          <w:cantSplit/>
        </w:trPr>
        <w:tc>
          <w:tcPr>
            <w:tcW w:w="1650" w:type="pct"/>
            <w:tcBorders>
              <w:bottom w:val="single" w:sz="4" w:space="0" w:color="E1E0DE"/>
            </w:tcBorders>
            <w:tcMar>
              <w:top w:w="60" w:type="dxa"/>
              <w:left w:w="130" w:type="dxa"/>
              <w:bottom w:w="60" w:type="dxa"/>
              <w:right w:w="120" w:type="dxa"/>
            </w:tcMar>
          </w:tcPr>
          <w:p w14:paraId="3563032E" w14:textId="77777777" w:rsidR="0036776D" w:rsidRDefault="00040F84">
            <w:pPr>
              <w:spacing w:after="20" w:line="252" w:lineRule="auto"/>
            </w:pPr>
            <w:r>
              <w:rPr>
                <w:rFonts w:ascii="Aptos" w:eastAsia="Aptos" w:hAnsi="Aptos" w:cs="Aptos"/>
                <w:b/>
                <w:bCs/>
                <w:color w:val="7C7C81"/>
              </w:rPr>
              <w:t> </w:t>
            </w:r>
          </w:p>
        </w:tc>
        <w:tc>
          <w:tcPr>
            <w:tcW w:w="1650" w:type="pct"/>
            <w:tcBorders>
              <w:bottom w:val="single" w:sz="4" w:space="0" w:color="E1E0DE"/>
            </w:tcBorders>
            <w:tcMar>
              <w:top w:w="60" w:type="dxa"/>
              <w:left w:w="130" w:type="dxa"/>
              <w:bottom w:w="60" w:type="dxa"/>
              <w:right w:w="120" w:type="dxa"/>
            </w:tcMar>
          </w:tcPr>
          <w:p w14:paraId="327DDEFE" w14:textId="77777777" w:rsidR="0036776D" w:rsidRDefault="00040F84">
            <w:pPr>
              <w:spacing w:after="20" w:line="252" w:lineRule="auto"/>
            </w:pPr>
            <w:r>
              <w:rPr>
                <w:rFonts w:ascii="Aptos" w:eastAsia="Aptos" w:hAnsi="Aptos" w:cs="Aptos"/>
                <w:color w:val="7C7C81"/>
              </w:rPr>
              <w:t> </w:t>
            </w:r>
          </w:p>
        </w:tc>
        <w:tc>
          <w:tcPr>
            <w:tcW w:w="1700" w:type="pct"/>
            <w:tcBorders>
              <w:bottom w:val="single" w:sz="4" w:space="0" w:color="E1E0DE"/>
            </w:tcBorders>
            <w:tcMar>
              <w:top w:w="60" w:type="dxa"/>
              <w:left w:w="130" w:type="dxa"/>
              <w:bottom w:w="60" w:type="dxa"/>
              <w:right w:w="120" w:type="dxa"/>
            </w:tcMar>
          </w:tcPr>
          <w:p w14:paraId="21E0839A" w14:textId="77777777" w:rsidR="0036776D" w:rsidRDefault="00040F84">
            <w:pPr>
              <w:spacing w:after="20" w:line="252" w:lineRule="auto"/>
            </w:pPr>
            <w:r>
              <w:rPr>
                <w:rFonts w:ascii="Aptos" w:eastAsia="Aptos" w:hAnsi="Aptos" w:cs="Aptos"/>
                <w:color w:val="7C7C81"/>
              </w:rPr>
              <w:t> </w:t>
            </w:r>
          </w:p>
        </w:tc>
      </w:tr>
      <w:tr w:rsidR="0036776D" w14:paraId="3A17067A" w14:textId="77777777">
        <w:trPr>
          <w:cantSplit/>
        </w:trPr>
        <w:tc>
          <w:tcPr>
            <w:tcW w:w="1650" w:type="pct"/>
            <w:tcBorders>
              <w:bottom w:val="single" w:sz="4" w:space="0" w:color="E1E0DE"/>
            </w:tcBorders>
            <w:tcMar>
              <w:top w:w="60" w:type="dxa"/>
              <w:left w:w="130" w:type="dxa"/>
              <w:bottom w:w="60" w:type="dxa"/>
              <w:right w:w="120" w:type="dxa"/>
            </w:tcMar>
          </w:tcPr>
          <w:p w14:paraId="603F08E7" w14:textId="77777777" w:rsidR="0036776D" w:rsidRDefault="00040F84">
            <w:pPr>
              <w:spacing w:after="20" w:line="252" w:lineRule="auto"/>
            </w:pPr>
            <w:r>
              <w:rPr>
                <w:rFonts w:ascii="Aptos" w:eastAsia="Aptos" w:hAnsi="Aptos" w:cs="Aptos"/>
                <w:b/>
                <w:bCs/>
                <w:color w:val="7C7C81"/>
              </w:rPr>
              <w:t> </w:t>
            </w:r>
          </w:p>
        </w:tc>
        <w:tc>
          <w:tcPr>
            <w:tcW w:w="1650" w:type="pct"/>
            <w:tcBorders>
              <w:bottom w:val="single" w:sz="4" w:space="0" w:color="E1E0DE"/>
            </w:tcBorders>
            <w:tcMar>
              <w:top w:w="60" w:type="dxa"/>
              <w:left w:w="130" w:type="dxa"/>
              <w:bottom w:w="60" w:type="dxa"/>
              <w:right w:w="120" w:type="dxa"/>
            </w:tcMar>
          </w:tcPr>
          <w:p w14:paraId="6D45624D" w14:textId="77777777" w:rsidR="0036776D" w:rsidRDefault="00040F84">
            <w:pPr>
              <w:spacing w:after="20" w:line="252" w:lineRule="auto"/>
            </w:pPr>
            <w:r>
              <w:rPr>
                <w:rFonts w:ascii="Aptos" w:eastAsia="Aptos" w:hAnsi="Aptos" w:cs="Aptos"/>
                <w:color w:val="7C7C81"/>
              </w:rPr>
              <w:t> </w:t>
            </w:r>
          </w:p>
        </w:tc>
        <w:tc>
          <w:tcPr>
            <w:tcW w:w="1700" w:type="pct"/>
            <w:tcBorders>
              <w:bottom w:val="single" w:sz="4" w:space="0" w:color="E1E0DE"/>
            </w:tcBorders>
            <w:tcMar>
              <w:top w:w="60" w:type="dxa"/>
              <w:left w:w="130" w:type="dxa"/>
              <w:bottom w:w="60" w:type="dxa"/>
              <w:right w:w="120" w:type="dxa"/>
            </w:tcMar>
          </w:tcPr>
          <w:p w14:paraId="19D922C1" w14:textId="77777777" w:rsidR="0036776D" w:rsidRDefault="00040F84">
            <w:pPr>
              <w:spacing w:after="20" w:line="252" w:lineRule="auto"/>
            </w:pPr>
            <w:r>
              <w:rPr>
                <w:rFonts w:ascii="Aptos" w:eastAsia="Aptos" w:hAnsi="Aptos" w:cs="Aptos"/>
                <w:color w:val="7C7C81"/>
              </w:rPr>
              <w:t> </w:t>
            </w:r>
          </w:p>
        </w:tc>
      </w:tr>
    </w:tbl>
    <w:p w14:paraId="6BA4AD2A" w14:textId="77777777" w:rsidR="00D205E0" w:rsidRDefault="00D205E0" w:rsidP="00D205E0">
      <w:pPr>
        <w:keepNext/>
        <w:keepLines/>
        <w:spacing w:before="220" w:after="8" w:line="252" w:lineRule="auto"/>
        <w:rPr>
          <w:rFonts w:ascii="Aptos" w:eastAsia="Aptos" w:hAnsi="Aptos" w:cs="Aptos"/>
          <w:color w:val="7C7C81"/>
        </w:rPr>
      </w:pP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3177"/>
        <w:gridCol w:w="3177"/>
        <w:gridCol w:w="3274"/>
      </w:tblGrid>
      <w:tr w:rsidR="00D205E0" w14:paraId="1DBB2DB9" w14:textId="77777777" w:rsidTr="005F726F">
        <w:trPr>
          <w:cantSplit/>
          <w:tblHeader/>
        </w:trPr>
        <w:tc>
          <w:tcPr>
            <w:tcW w:w="1650" w:type="pct"/>
            <w:tcBorders>
              <w:bottom w:val="single" w:sz="10" w:space="0" w:color="F29D22"/>
            </w:tcBorders>
            <w:shd w:val="clear" w:color="auto" w:fill="F29D22"/>
            <w:tcMar>
              <w:top w:w="60" w:type="dxa"/>
              <w:left w:w="130" w:type="dxa"/>
              <w:bottom w:w="60" w:type="dxa"/>
              <w:right w:w="120" w:type="dxa"/>
            </w:tcMar>
          </w:tcPr>
          <w:p w14:paraId="50743948" w14:textId="77777777" w:rsidR="00D205E0" w:rsidRPr="00D205E0" w:rsidRDefault="00D205E0" w:rsidP="005F726F">
            <w:pPr>
              <w:spacing w:after="20" w:line="252" w:lineRule="auto"/>
              <w:rPr>
                <w:color w:val="FFFFFF" w:themeColor="background1"/>
              </w:rPr>
            </w:pPr>
            <w:r w:rsidRPr="00D205E0">
              <w:rPr>
                <w:rFonts w:ascii="Aptos" w:eastAsia="Aptos" w:hAnsi="Aptos" w:cs="Aptos"/>
                <w:b/>
                <w:bCs/>
                <w:color w:val="FFFFFF" w:themeColor="background1"/>
                <w:spacing w:val="6"/>
              </w:rPr>
              <w:t>DEVELOPMENT ACTION</w:t>
            </w:r>
          </w:p>
        </w:tc>
        <w:tc>
          <w:tcPr>
            <w:tcW w:w="1650" w:type="pct"/>
            <w:tcBorders>
              <w:bottom w:val="single" w:sz="10" w:space="0" w:color="F29D22"/>
            </w:tcBorders>
            <w:shd w:val="clear" w:color="auto" w:fill="F29D22"/>
            <w:tcMar>
              <w:top w:w="60" w:type="dxa"/>
              <w:left w:w="130" w:type="dxa"/>
              <w:bottom w:w="60" w:type="dxa"/>
              <w:right w:w="120" w:type="dxa"/>
            </w:tcMar>
          </w:tcPr>
          <w:p w14:paraId="15C66596" w14:textId="77777777" w:rsidR="00D205E0" w:rsidRPr="00D205E0" w:rsidRDefault="00D205E0" w:rsidP="005F726F">
            <w:pPr>
              <w:spacing w:after="20" w:line="252" w:lineRule="auto"/>
              <w:rPr>
                <w:color w:val="FFFFFF" w:themeColor="background1"/>
              </w:rPr>
            </w:pPr>
            <w:r w:rsidRPr="00D205E0">
              <w:rPr>
                <w:rFonts w:ascii="Aptos" w:eastAsia="Aptos" w:hAnsi="Aptos" w:cs="Aptos"/>
                <w:b/>
                <w:bCs/>
                <w:color w:val="FFFFFF" w:themeColor="background1"/>
                <w:spacing w:val="6"/>
              </w:rPr>
              <w:t>SUPPORT OR RESOURCE REQUIRED</w:t>
            </w:r>
          </w:p>
        </w:tc>
        <w:tc>
          <w:tcPr>
            <w:tcW w:w="1700" w:type="pct"/>
            <w:tcBorders>
              <w:bottom w:val="single" w:sz="10" w:space="0" w:color="F29D22"/>
            </w:tcBorders>
            <w:shd w:val="clear" w:color="auto" w:fill="F29D22"/>
            <w:tcMar>
              <w:top w:w="60" w:type="dxa"/>
              <w:left w:w="130" w:type="dxa"/>
              <w:bottom w:w="60" w:type="dxa"/>
              <w:right w:w="120" w:type="dxa"/>
            </w:tcMar>
          </w:tcPr>
          <w:p w14:paraId="7733EA94" w14:textId="77777777" w:rsidR="00D205E0" w:rsidRPr="00D205E0" w:rsidRDefault="00D205E0" w:rsidP="005F726F">
            <w:pPr>
              <w:spacing w:after="20" w:line="252" w:lineRule="auto"/>
              <w:rPr>
                <w:color w:val="FFFFFF" w:themeColor="background1"/>
              </w:rPr>
            </w:pPr>
            <w:r w:rsidRPr="00D205E0">
              <w:rPr>
                <w:rFonts w:ascii="Aptos" w:eastAsia="Aptos" w:hAnsi="Aptos" w:cs="Aptos"/>
                <w:b/>
                <w:bCs/>
                <w:color w:val="FFFFFF" w:themeColor="background1"/>
                <w:spacing w:val="6"/>
              </w:rPr>
              <w:t>BY WHEN</w:t>
            </w:r>
          </w:p>
        </w:tc>
      </w:tr>
      <w:tr w:rsidR="00D205E0" w14:paraId="2DE6534D" w14:textId="77777777" w:rsidTr="005F726F">
        <w:trPr>
          <w:cantSplit/>
        </w:trPr>
        <w:tc>
          <w:tcPr>
            <w:tcW w:w="1650" w:type="pct"/>
            <w:tcBorders>
              <w:bottom w:val="single" w:sz="4" w:space="0" w:color="E1E0DE"/>
            </w:tcBorders>
            <w:tcMar>
              <w:top w:w="60" w:type="dxa"/>
              <w:left w:w="130" w:type="dxa"/>
              <w:bottom w:w="60" w:type="dxa"/>
              <w:right w:w="120" w:type="dxa"/>
            </w:tcMar>
          </w:tcPr>
          <w:p w14:paraId="30D5D2B9" w14:textId="77777777" w:rsidR="00D205E0" w:rsidRDefault="00D205E0" w:rsidP="005F726F">
            <w:pPr>
              <w:spacing w:after="20" w:line="252" w:lineRule="auto"/>
            </w:pPr>
            <w:r>
              <w:rPr>
                <w:rFonts w:ascii="Aptos" w:eastAsia="Aptos" w:hAnsi="Aptos" w:cs="Aptos"/>
                <w:b/>
                <w:bCs/>
                <w:color w:val="7C7C81"/>
              </w:rPr>
              <w:t> </w:t>
            </w:r>
          </w:p>
        </w:tc>
        <w:tc>
          <w:tcPr>
            <w:tcW w:w="1650" w:type="pct"/>
            <w:tcBorders>
              <w:bottom w:val="single" w:sz="4" w:space="0" w:color="E1E0DE"/>
            </w:tcBorders>
            <w:tcMar>
              <w:top w:w="60" w:type="dxa"/>
              <w:left w:w="130" w:type="dxa"/>
              <w:bottom w:w="60" w:type="dxa"/>
              <w:right w:w="120" w:type="dxa"/>
            </w:tcMar>
          </w:tcPr>
          <w:p w14:paraId="1601C5BF" w14:textId="77777777" w:rsidR="00D205E0" w:rsidRDefault="00D205E0" w:rsidP="005F726F">
            <w:pPr>
              <w:spacing w:after="20" w:line="252" w:lineRule="auto"/>
            </w:pPr>
            <w:r>
              <w:rPr>
                <w:rFonts w:ascii="Aptos" w:eastAsia="Aptos" w:hAnsi="Aptos" w:cs="Aptos"/>
                <w:color w:val="7C7C81"/>
              </w:rPr>
              <w:t> </w:t>
            </w:r>
          </w:p>
        </w:tc>
        <w:tc>
          <w:tcPr>
            <w:tcW w:w="1700" w:type="pct"/>
            <w:tcBorders>
              <w:bottom w:val="single" w:sz="4" w:space="0" w:color="E1E0DE"/>
            </w:tcBorders>
            <w:tcMar>
              <w:top w:w="60" w:type="dxa"/>
              <w:left w:w="130" w:type="dxa"/>
              <w:bottom w:w="60" w:type="dxa"/>
              <w:right w:w="120" w:type="dxa"/>
            </w:tcMar>
          </w:tcPr>
          <w:p w14:paraId="5D0BEF40" w14:textId="77777777" w:rsidR="00D205E0" w:rsidRDefault="00D205E0" w:rsidP="005F726F">
            <w:pPr>
              <w:spacing w:after="20" w:line="252" w:lineRule="auto"/>
            </w:pPr>
            <w:r>
              <w:rPr>
                <w:rFonts w:ascii="Aptos" w:eastAsia="Aptos" w:hAnsi="Aptos" w:cs="Aptos"/>
                <w:color w:val="7C7C81"/>
              </w:rPr>
              <w:t> </w:t>
            </w:r>
          </w:p>
        </w:tc>
      </w:tr>
      <w:tr w:rsidR="00D205E0" w14:paraId="36A1EE62" w14:textId="77777777" w:rsidTr="005F726F">
        <w:trPr>
          <w:cantSplit/>
        </w:trPr>
        <w:tc>
          <w:tcPr>
            <w:tcW w:w="1650" w:type="pct"/>
            <w:tcBorders>
              <w:bottom w:val="single" w:sz="4" w:space="0" w:color="E1E0DE"/>
            </w:tcBorders>
            <w:tcMar>
              <w:top w:w="60" w:type="dxa"/>
              <w:left w:w="130" w:type="dxa"/>
              <w:bottom w:w="60" w:type="dxa"/>
              <w:right w:w="120" w:type="dxa"/>
            </w:tcMar>
          </w:tcPr>
          <w:p w14:paraId="78167DC5" w14:textId="77777777" w:rsidR="00D205E0" w:rsidRDefault="00D205E0" w:rsidP="005F726F">
            <w:pPr>
              <w:spacing w:after="20" w:line="252" w:lineRule="auto"/>
            </w:pPr>
            <w:r>
              <w:rPr>
                <w:rFonts w:ascii="Aptos" w:eastAsia="Aptos" w:hAnsi="Aptos" w:cs="Aptos"/>
                <w:b/>
                <w:bCs/>
                <w:color w:val="7C7C81"/>
              </w:rPr>
              <w:t> </w:t>
            </w:r>
          </w:p>
        </w:tc>
        <w:tc>
          <w:tcPr>
            <w:tcW w:w="1650" w:type="pct"/>
            <w:tcBorders>
              <w:bottom w:val="single" w:sz="4" w:space="0" w:color="E1E0DE"/>
            </w:tcBorders>
            <w:tcMar>
              <w:top w:w="60" w:type="dxa"/>
              <w:left w:w="130" w:type="dxa"/>
              <w:bottom w:w="60" w:type="dxa"/>
              <w:right w:w="120" w:type="dxa"/>
            </w:tcMar>
          </w:tcPr>
          <w:p w14:paraId="11E3F5BD" w14:textId="77777777" w:rsidR="00D205E0" w:rsidRDefault="00D205E0" w:rsidP="005F726F">
            <w:pPr>
              <w:spacing w:after="20" w:line="252" w:lineRule="auto"/>
            </w:pPr>
            <w:r>
              <w:rPr>
                <w:rFonts w:ascii="Aptos" w:eastAsia="Aptos" w:hAnsi="Aptos" w:cs="Aptos"/>
                <w:color w:val="7C7C81"/>
              </w:rPr>
              <w:t> </w:t>
            </w:r>
          </w:p>
        </w:tc>
        <w:tc>
          <w:tcPr>
            <w:tcW w:w="1700" w:type="pct"/>
            <w:tcBorders>
              <w:bottom w:val="single" w:sz="4" w:space="0" w:color="E1E0DE"/>
            </w:tcBorders>
            <w:tcMar>
              <w:top w:w="60" w:type="dxa"/>
              <w:left w:w="130" w:type="dxa"/>
              <w:bottom w:w="60" w:type="dxa"/>
              <w:right w:w="120" w:type="dxa"/>
            </w:tcMar>
          </w:tcPr>
          <w:p w14:paraId="71572135" w14:textId="77777777" w:rsidR="00D205E0" w:rsidRDefault="00D205E0" w:rsidP="005F726F">
            <w:pPr>
              <w:spacing w:after="20" w:line="252" w:lineRule="auto"/>
            </w:pPr>
            <w:r>
              <w:rPr>
                <w:rFonts w:ascii="Aptos" w:eastAsia="Aptos" w:hAnsi="Aptos" w:cs="Aptos"/>
                <w:color w:val="7C7C81"/>
              </w:rPr>
              <w:t> </w:t>
            </w:r>
          </w:p>
        </w:tc>
      </w:tr>
      <w:tr w:rsidR="00D205E0" w14:paraId="629697FE" w14:textId="77777777" w:rsidTr="005F726F">
        <w:trPr>
          <w:cantSplit/>
        </w:trPr>
        <w:tc>
          <w:tcPr>
            <w:tcW w:w="1650" w:type="pct"/>
            <w:tcBorders>
              <w:bottom w:val="single" w:sz="4" w:space="0" w:color="E1E0DE"/>
            </w:tcBorders>
            <w:tcMar>
              <w:top w:w="60" w:type="dxa"/>
              <w:left w:w="130" w:type="dxa"/>
              <w:bottom w:w="60" w:type="dxa"/>
              <w:right w:w="120" w:type="dxa"/>
            </w:tcMar>
          </w:tcPr>
          <w:p w14:paraId="7D42F074" w14:textId="77777777" w:rsidR="00D205E0" w:rsidRDefault="00D205E0" w:rsidP="005F726F">
            <w:pPr>
              <w:spacing w:after="20" w:line="252" w:lineRule="auto"/>
              <w:rPr>
                <w:rFonts w:ascii="Aptos" w:eastAsia="Aptos" w:hAnsi="Aptos" w:cs="Aptos"/>
                <w:b/>
                <w:bCs/>
                <w:color w:val="7C7C81"/>
              </w:rPr>
            </w:pPr>
          </w:p>
        </w:tc>
        <w:tc>
          <w:tcPr>
            <w:tcW w:w="1650" w:type="pct"/>
            <w:tcBorders>
              <w:bottom w:val="single" w:sz="4" w:space="0" w:color="E1E0DE"/>
            </w:tcBorders>
            <w:tcMar>
              <w:top w:w="60" w:type="dxa"/>
              <w:left w:w="130" w:type="dxa"/>
              <w:bottom w:w="60" w:type="dxa"/>
              <w:right w:w="120" w:type="dxa"/>
            </w:tcMar>
          </w:tcPr>
          <w:p w14:paraId="0C0F7D97" w14:textId="77777777" w:rsidR="00D205E0" w:rsidRDefault="00D205E0" w:rsidP="005F726F">
            <w:pPr>
              <w:spacing w:after="20" w:line="252" w:lineRule="auto"/>
              <w:rPr>
                <w:rFonts w:ascii="Aptos" w:eastAsia="Aptos" w:hAnsi="Aptos" w:cs="Aptos"/>
                <w:color w:val="7C7C81"/>
              </w:rPr>
            </w:pPr>
          </w:p>
        </w:tc>
        <w:tc>
          <w:tcPr>
            <w:tcW w:w="1700" w:type="pct"/>
            <w:tcBorders>
              <w:bottom w:val="single" w:sz="4" w:space="0" w:color="E1E0DE"/>
            </w:tcBorders>
            <w:tcMar>
              <w:top w:w="60" w:type="dxa"/>
              <w:left w:w="130" w:type="dxa"/>
              <w:bottom w:w="60" w:type="dxa"/>
              <w:right w:w="120" w:type="dxa"/>
            </w:tcMar>
          </w:tcPr>
          <w:p w14:paraId="4951CF9D" w14:textId="77777777" w:rsidR="00D205E0" w:rsidRDefault="00D205E0" w:rsidP="005F726F">
            <w:pPr>
              <w:spacing w:after="20" w:line="252" w:lineRule="auto"/>
              <w:rPr>
                <w:rFonts w:ascii="Aptos" w:eastAsia="Aptos" w:hAnsi="Aptos" w:cs="Aptos"/>
                <w:color w:val="7C7C81"/>
              </w:rPr>
            </w:pPr>
          </w:p>
        </w:tc>
      </w:tr>
      <w:tr w:rsidR="00D205E0" w14:paraId="0B506DDF" w14:textId="77777777" w:rsidTr="005F726F">
        <w:trPr>
          <w:cantSplit/>
        </w:trPr>
        <w:tc>
          <w:tcPr>
            <w:tcW w:w="1650" w:type="pct"/>
            <w:tcBorders>
              <w:bottom w:val="single" w:sz="4" w:space="0" w:color="E1E0DE"/>
            </w:tcBorders>
            <w:tcMar>
              <w:top w:w="60" w:type="dxa"/>
              <w:left w:w="130" w:type="dxa"/>
              <w:bottom w:w="60" w:type="dxa"/>
              <w:right w:w="120" w:type="dxa"/>
            </w:tcMar>
          </w:tcPr>
          <w:p w14:paraId="4651E2EF" w14:textId="77777777" w:rsidR="00D205E0" w:rsidRDefault="00D205E0" w:rsidP="005F726F">
            <w:pPr>
              <w:spacing w:after="20" w:line="252" w:lineRule="auto"/>
            </w:pPr>
            <w:r>
              <w:rPr>
                <w:rFonts w:ascii="Aptos" w:eastAsia="Aptos" w:hAnsi="Aptos" w:cs="Aptos"/>
                <w:b/>
                <w:bCs/>
                <w:color w:val="7C7C81"/>
              </w:rPr>
              <w:t> </w:t>
            </w:r>
          </w:p>
        </w:tc>
        <w:tc>
          <w:tcPr>
            <w:tcW w:w="1650" w:type="pct"/>
            <w:tcBorders>
              <w:bottom w:val="single" w:sz="4" w:space="0" w:color="E1E0DE"/>
            </w:tcBorders>
            <w:tcMar>
              <w:top w:w="60" w:type="dxa"/>
              <w:left w:w="130" w:type="dxa"/>
              <w:bottom w:w="60" w:type="dxa"/>
              <w:right w:w="120" w:type="dxa"/>
            </w:tcMar>
          </w:tcPr>
          <w:p w14:paraId="4E7BC7BC" w14:textId="77777777" w:rsidR="00D205E0" w:rsidRDefault="00D205E0" w:rsidP="005F726F">
            <w:pPr>
              <w:spacing w:after="20" w:line="252" w:lineRule="auto"/>
            </w:pPr>
            <w:r>
              <w:rPr>
                <w:rFonts w:ascii="Aptos" w:eastAsia="Aptos" w:hAnsi="Aptos" w:cs="Aptos"/>
                <w:color w:val="7C7C81"/>
              </w:rPr>
              <w:t> </w:t>
            </w:r>
          </w:p>
        </w:tc>
        <w:tc>
          <w:tcPr>
            <w:tcW w:w="1700" w:type="pct"/>
            <w:tcBorders>
              <w:bottom w:val="single" w:sz="4" w:space="0" w:color="E1E0DE"/>
            </w:tcBorders>
            <w:tcMar>
              <w:top w:w="60" w:type="dxa"/>
              <w:left w:w="130" w:type="dxa"/>
              <w:bottom w:w="60" w:type="dxa"/>
              <w:right w:w="120" w:type="dxa"/>
            </w:tcMar>
          </w:tcPr>
          <w:p w14:paraId="7DAA5A20" w14:textId="77777777" w:rsidR="00D205E0" w:rsidRDefault="00D205E0" w:rsidP="005F726F">
            <w:pPr>
              <w:spacing w:after="20" w:line="252" w:lineRule="auto"/>
            </w:pPr>
            <w:r>
              <w:rPr>
                <w:rFonts w:ascii="Aptos" w:eastAsia="Aptos" w:hAnsi="Aptos" w:cs="Aptos"/>
                <w:color w:val="7C7C81"/>
              </w:rPr>
              <w:t> </w:t>
            </w:r>
          </w:p>
        </w:tc>
      </w:tr>
      <w:tr w:rsidR="00D205E0" w14:paraId="46F0C396" w14:textId="77777777" w:rsidTr="005F726F">
        <w:trPr>
          <w:cantSplit/>
        </w:trPr>
        <w:tc>
          <w:tcPr>
            <w:tcW w:w="1650" w:type="pct"/>
            <w:tcBorders>
              <w:bottom w:val="single" w:sz="4" w:space="0" w:color="E1E0DE"/>
            </w:tcBorders>
            <w:tcMar>
              <w:top w:w="60" w:type="dxa"/>
              <w:left w:w="130" w:type="dxa"/>
              <w:bottom w:w="60" w:type="dxa"/>
              <w:right w:w="120" w:type="dxa"/>
            </w:tcMar>
          </w:tcPr>
          <w:p w14:paraId="2793BB63" w14:textId="77777777" w:rsidR="00D205E0" w:rsidRDefault="00D205E0" w:rsidP="005F726F">
            <w:pPr>
              <w:spacing w:after="20" w:line="252" w:lineRule="auto"/>
            </w:pPr>
            <w:r>
              <w:rPr>
                <w:rFonts w:ascii="Aptos" w:eastAsia="Aptos" w:hAnsi="Aptos" w:cs="Aptos"/>
                <w:b/>
                <w:bCs/>
                <w:color w:val="7C7C81"/>
              </w:rPr>
              <w:t> </w:t>
            </w:r>
          </w:p>
        </w:tc>
        <w:tc>
          <w:tcPr>
            <w:tcW w:w="1650" w:type="pct"/>
            <w:tcBorders>
              <w:bottom w:val="single" w:sz="4" w:space="0" w:color="E1E0DE"/>
            </w:tcBorders>
            <w:tcMar>
              <w:top w:w="60" w:type="dxa"/>
              <w:left w:w="130" w:type="dxa"/>
              <w:bottom w:w="60" w:type="dxa"/>
              <w:right w:w="120" w:type="dxa"/>
            </w:tcMar>
          </w:tcPr>
          <w:p w14:paraId="6988815B" w14:textId="77777777" w:rsidR="00D205E0" w:rsidRDefault="00D205E0" w:rsidP="005F726F">
            <w:pPr>
              <w:spacing w:after="20" w:line="252" w:lineRule="auto"/>
            </w:pPr>
            <w:r>
              <w:rPr>
                <w:rFonts w:ascii="Aptos" w:eastAsia="Aptos" w:hAnsi="Aptos" w:cs="Aptos"/>
                <w:color w:val="7C7C81"/>
              </w:rPr>
              <w:t> </w:t>
            </w:r>
          </w:p>
        </w:tc>
        <w:tc>
          <w:tcPr>
            <w:tcW w:w="1700" w:type="pct"/>
            <w:tcBorders>
              <w:bottom w:val="single" w:sz="4" w:space="0" w:color="E1E0DE"/>
            </w:tcBorders>
            <w:tcMar>
              <w:top w:w="60" w:type="dxa"/>
              <w:left w:w="130" w:type="dxa"/>
              <w:bottom w:w="60" w:type="dxa"/>
              <w:right w:w="120" w:type="dxa"/>
            </w:tcMar>
          </w:tcPr>
          <w:p w14:paraId="34D76955" w14:textId="77777777" w:rsidR="00D205E0" w:rsidRDefault="00D205E0" w:rsidP="005F726F">
            <w:pPr>
              <w:spacing w:after="20" w:line="252" w:lineRule="auto"/>
            </w:pPr>
            <w:r>
              <w:rPr>
                <w:rFonts w:ascii="Aptos" w:eastAsia="Aptos" w:hAnsi="Aptos" w:cs="Aptos"/>
                <w:color w:val="7C7C81"/>
              </w:rPr>
              <w:t> </w:t>
            </w:r>
          </w:p>
        </w:tc>
      </w:tr>
    </w:tbl>
    <w:p w14:paraId="31F05361" w14:textId="27940B83" w:rsidR="00D205E0" w:rsidRPr="00D205E0" w:rsidRDefault="00D205E0" w:rsidP="00D205E0">
      <w:pPr>
        <w:keepNext/>
        <w:keepLines/>
        <w:spacing w:before="220" w:after="8" w:line="252" w:lineRule="auto"/>
        <w:rPr>
          <w:rFonts w:ascii="Aptos" w:eastAsia="Aptos" w:hAnsi="Aptos" w:cs="Aptos"/>
          <w:b/>
          <w:bCs/>
          <w:color w:val="7C7C81"/>
        </w:rPr>
      </w:pPr>
      <w:r w:rsidRPr="00D205E0">
        <w:rPr>
          <w:rFonts w:ascii="Aptos" w:eastAsia="Aptos" w:hAnsi="Aptos" w:cs="Aptos"/>
          <w:b/>
          <w:bCs/>
          <w:color w:val="7C7C81"/>
        </w:rPr>
        <w:t>Manager Commitments and Support</w:t>
      </w:r>
    </w:p>
    <w:p w14:paraId="74446B69" w14:textId="6BBB6F1A" w:rsidR="00D205E0" w:rsidRDefault="00D205E0" w:rsidP="00D205E0">
      <w:pPr>
        <w:keepNext/>
        <w:keepLines/>
        <w:spacing w:before="220" w:after="8" w:line="252" w:lineRule="auto"/>
        <w:rPr>
          <w:rFonts w:ascii="Aptos" w:eastAsia="Aptos" w:hAnsi="Aptos" w:cs="Aptos"/>
          <w:color w:val="7C7C81"/>
        </w:rPr>
      </w:pPr>
      <w:r w:rsidRPr="00D205E0">
        <w:rPr>
          <w:rFonts w:ascii="Aptos" w:eastAsia="Aptos" w:hAnsi="Aptos" w:cs="Aptos"/>
          <w:color w:val="7C7C81"/>
        </w:rPr>
        <w:t>Please outline any agreed management support, coaching, development opportunities or resources to support success.</w:t>
      </w:r>
    </w:p>
    <w:p w14:paraId="6396233F" w14:textId="77777777" w:rsidR="007F3D2E" w:rsidRDefault="007F3D2E" w:rsidP="007F3D2E">
      <w:pPr>
        <w:keepNext/>
        <w:keepLines/>
        <w:pBdr>
          <w:bottom w:val="single" w:sz="10" w:space="3" w:color="F29D22"/>
        </w:pBdr>
        <w:spacing w:before="220" w:after="8" w:line="252" w:lineRule="auto"/>
      </w:pPr>
      <w:r>
        <w:rPr>
          <w:rFonts w:ascii="Aptos" w:eastAsia="Aptos" w:hAnsi="Aptos" w:cs="Aptos"/>
          <w:b/>
          <w:caps/>
          <w:color w:val="F29D22"/>
          <w:spacing w:val="20"/>
          <w:sz w:val="24"/>
          <w:szCs w:val="24"/>
        </w:rPr>
        <w:t>Section 6 - Sign-Off</w:t>
      </w:r>
    </w:p>
    <w:p w14:paraId="11D30C25" w14:textId="77777777" w:rsidR="007F3D2E" w:rsidRDefault="007F3D2E" w:rsidP="007F3D2E">
      <w:pPr>
        <w:spacing w:after="160" w:line="264" w:lineRule="auto"/>
        <w:rPr>
          <w:rFonts w:ascii="Aptos" w:eastAsia="Aptos" w:hAnsi="Aptos" w:cs="Aptos"/>
          <w:color w:val="7C7C81"/>
        </w:rPr>
      </w:pPr>
    </w:p>
    <w:p w14:paraId="68859C44" w14:textId="77777777" w:rsidR="007F3D2E" w:rsidRDefault="007F3D2E" w:rsidP="007F3D2E">
      <w:pPr>
        <w:spacing w:after="160" w:line="264" w:lineRule="auto"/>
        <w:rPr>
          <w:rFonts w:ascii="Aptos" w:eastAsia="Aptos" w:hAnsi="Aptos" w:cs="Aptos"/>
          <w:color w:val="7C7C81"/>
        </w:rPr>
      </w:pPr>
      <w:r>
        <w:rPr>
          <w:rFonts w:ascii="Aptos" w:eastAsia="Aptos" w:hAnsi="Aptos" w:cs="Aptos"/>
          <w:color w:val="7C7C81"/>
        </w:rPr>
        <w:t>By signing below, both parties confirm that the performance review discussion has taken place and that the employee has had the opportunity to contribute fully and add comments to the record. Signature does not necessarily indicate agreement with all comments or ratings recorded.</w:t>
      </w:r>
    </w:p>
    <w:tbl>
      <w:tblPr>
        <w:tblW w:w="9638" w:type="dxa"/>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Layout w:type="fixed"/>
        <w:tblLook w:val="04A0" w:firstRow="1" w:lastRow="0" w:firstColumn="1" w:lastColumn="0" w:noHBand="0" w:noVBand="1"/>
      </w:tblPr>
      <w:tblGrid>
        <w:gridCol w:w="2972"/>
        <w:gridCol w:w="6666"/>
      </w:tblGrid>
      <w:tr w:rsidR="007F3D2E" w:rsidRPr="00D205E0" w14:paraId="30DF7DD7" w14:textId="77777777" w:rsidTr="005F726F">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60" w:type="dxa"/>
              <w:left w:w="130" w:type="dxa"/>
              <w:bottom w:w="60" w:type="dxa"/>
              <w:right w:w="120" w:type="dxa"/>
            </w:tcMar>
          </w:tcPr>
          <w:p w14:paraId="68C8B8B7" w14:textId="77777777" w:rsidR="007F3D2E" w:rsidRPr="00D205E0" w:rsidRDefault="007F3D2E" w:rsidP="005F726F">
            <w:pPr>
              <w:spacing w:after="20" w:line="252" w:lineRule="auto"/>
              <w:rPr>
                <w:rFonts w:ascii="Aptos" w:eastAsia="Aptos" w:hAnsi="Aptos" w:cs="Aptos"/>
                <w:b/>
                <w:bCs/>
                <w:color w:val="FFFFFF" w:themeColor="background1"/>
              </w:rPr>
            </w:pPr>
            <w:r w:rsidRPr="00D205E0">
              <w:rPr>
                <w:rFonts w:ascii="Aptos" w:eastAsia="Aptos" w:hAnsi="Aptos" w:cs="Aptos"/>
                <w:b/>
                <w:bCs/>
                <w:color w:val="FFFFFF" w:themeColor="background1"/>
              </w:rPr>
              <w:t>MANAGER NAME</w:t>
            </w:r>
          </w:p>
        </w:tc>
        <w:tc>
          <w:tcPr>
            <w:tcW w:w="6666" w:type="dxa"/>
            <w:tcBorders>
              <w:top w:val="single" w:sz="4" w:space="0" w:color="DCDBDD"/>
              <w:left w:val="single" w:sz="4" w:space="0" w:color="DCDBDD"/>
              <w:bottom w:val="single" w:sz="4" w:space="0" w:color="DCDBDD"/>
              <w:right w:val="single" w:sz="4" w:space="0" w:color="DCDBDD"/>
            </w:tcBorders>
            <w:tcMar>
              <w:top w:w="60" w:type="dxa"/>
              <w:left w:w="130" w:type="dxa"/>
              <w:bottom w:w="60" w:type="dxa"/>
              <w:right w:w="120" w:type="dxa"/>
            </w:tcMar>
          </w:tcPr>
          <w:p w14:paraId="7763206A" w14:textId="77777777" w:rsidR="007F3D2E" w:rsidRPr="00D205E0" w:rsidRDefault="007F3D2E" w:rsidP="005F726F">
            <w:pPr>
              <w:spacing w:after="20" w:line="252" w:lineRule="auto"/>
              <w:rPr>
                <w:rFonts w:ascii="Aptos" w:eastAsia="Aptos" w:hAnsi="Aptos" w:cs="Aptos"/>
                <w:color w:val="7C7C81"/>
              </w:rPr>
            </w:pPr>
          </w:p>
        </w:tc>
      </w:tr>
      <w:tr w:rsidR="007F3D2E" w:rsidRPr="00D205E0" w14:paraId="32D76FC2" w14:textId="77777777" w:rsidTr="005F726F">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60" w:type="dxa"/>
              <w:left w:w="130" w:type="dxa"/>
              <w:bottom w:w="60" w:type="dxa"/>
              <w:right w:w="120" w:type="dxa"/>
            </w:tcMar>
          </w:tcPr>
          <w:p w14:paraId="08EB7A59" w14:textId="77777777" w:rsidR="007F3D2E" w:rsidRPr="00D205E0" w:rsidRDefault="007F3D2E" w:rsidP="005F726F">
            <w:pPr>
              <w:spacing w:after="20" w:line="252" w:lineRule="auto"/>
              <w:rPr>
                <w:rFonts w:ascii="Aptos" w:eastAsia="Aptos" w:hAnsi="Aptos" w:cs="Aptos"/>
                <w:b/>
                <w:bCs/>
                <w:color w:val="FFFFFF" w:themeColor="background1"/>
              </w:rPr>
            </w:pPr>
            <w:r w:rsidRPr="00D205E0">
              <w:rPr>
                <w:rFonts w:ascii="Aptos" w:eastAsia="Aptos" w:hAnsi="Aptos" w:cs="Aptos"/>
                <w:b/>
                <w:bCs/>
                <w:color w:val="FFFFFF" w:themeColor="background1"/>
                <w:spacing w:val="14"/>
              </w:rPr>
              <w:t>MANAGER SIGNATURE</w:t>
            </w:r>
          </w:p>
        </w:tc>
        <w:tc>
          <w:tcPr>
            <w:tcW w:w="6666" w:type="dxa"/>
            <w:tcBorders>
              <w:top w:val="single" w:sz="4" w:space="0" w:color="DCDBDD"/>
              <w:left w:val="single" w:sz="4" w:space="0" w:color="DCDBDD"/>
              <w:bottom w:val="single" w:sz="4" w:space="0" w:color="DCDBDD"/>
              <w:right w:val="single" w:sz="4" w:space="0" w:color="DCDBDD"/>
            </w:tcBorders>
            <w:tcMar>
              <w:top w:w="60" w:type="dxa"/>
              <w:left w:w="130" w:type="dxa"/>
              <w:bottom w:w="60" w:type="dxa"/>
              <w:right w:w="120" w:type="dxa"/>
            </w:tcMar>
          </w:tcPr>
          <w:p w14:paraId="4CC1689F" w14:textId="77777777" w:rsidR="007F3D2E" w:rsidRPr="00D205E0" w:rsidRDefault="007F3D2E" w:rsidP="005F726F">
            <w:pPr>
              <w:spacing w:after="20" w:line="252" w:lineRule="auto"/>
              <w:rPr>
                <w:rFonts w:ascii="Aptos" w:eastAsia="Aptos" w:hAnsi="Aptos" w:cs="Aptos"/>
                <w:color w:val="7C7C81"/>
              </w:rPr>
            </w:pPr>
          </w:p>
        </w:tc>
      </w:tr>
      <w:tr w:rsidR="007F3D2E" w:rsidRPr="00D205E0" w14:paraId="4CF067CB" w14:textId="77777777" w:rsidTr="005F726F">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60" w:type="dxa"/>
              <w:left w:w="130" w:type="dxa"/>
              <w:bottom w:w="60" w:type="dxa"/>
              <w:right w:w="120" w:type="dxa"/>
            </w:tcMar>
          </w:tcPr>
          <w:p w14:paraId="0DE730B5" w14:textId="77777777" w:rsidR="007F3D2E" w:rsidRPr="00D205E0" w:rsidRDefault="007F3D2E" w:rsidP="005F726F">
            <w:pPr>
              <w:spacing w:after="20" w:line="252" w:lineRule="auto"/>
              <w:rPr>
                <w:rFonts w:ascii="Aptos" w:eastAsia="Aptos" w:hAnsi="Aptos" w:cs="Aptos"/>
                <w:b/>
                <w:bCs/>
                <w:color w:val="FFFFFF" w:themeColor="background1"/>
              </w:rPr>
            </w:pPr>
            <w:r w:rsidRPr="00D205E0">
              <w:rPr>
                <w:rFonts w:ascii="Aptos" w:eastAsia="Aptos" w:hAnsi="Aptos" w:cs="Aptos"/>
                <w:b/>
                <w:bCs/>
                <w:color w:val="FFFFFF" w:themeColor="background1"/>
                <w:spacing w:val="14"/>
              </w:rPr>
              <w:t>DATE</w:t>
            </w:r>
          </w:p>
        </w:tc>
        <w:tc>
          <w:tcPr>
            <w:tcW w:w="6666" w:type="dxa"/>
            <w:tcBorders>
              <w:top w:val="single" w:sz="4" w:space="0" w:color="DCDBDD"/>
              <w:left w:val="single" w:sz="4" w:space="0" w:color="DCDBDD"/>
              <w:bottom w:val="single" w:sz="4" w:space="0" w:color="DCDBDD"/>
              <w:right w:val="single" w:sz="4" w:space="0" w:color="DCDBDD"/>
            </w:tcBorders>
            <w:tcMar>
              <w:top w:w="60" w:type="dxa"/>
              <w:left w:w="130" w:type="dxa"/>
              <w:bottom w:w="60" w:type="dxa"/>
              <w:right w:w="120" w:type="dxa"/>
            </w:tcMar>
          </w:tcPr>
          <w:p w14:paraId="79445150" w14:textId="77777777" w:rsidR="007F3D2E" w:rsidRPr="00D205E0" w:rsidRDefault="007F3D2E" w:rsidP="005F726F">
            <w:pPr>
              <w:spacing w:after="20" w:line="252" w:lineRule="auto"/>
              <w:rPr>
                <w:rFonts w:ascii="Aptos" w:eastAsia="Aptos" w:hAnsi="Aptos" w:cs="Aptos"/>
                <w:color w:val="7C7C81"/>
              </w:rPr>
            </w:pPr>
          </w:p>
        </w:tc>
      </w:tr>
    </w:tbl>
    <w:p w14:paraId="3DCAA8CB" w14:textId="77777777" w:rsidR="007F3D2E" w:rsidRPr="00D205E0" w:rsidRDefault="007F3D2E" w:rsidP="007F3D2E">
      <w:pPr>
        <w:spacing w:after="160" w:line="264" w:lineRule="auto"/>
        <w:rPr>
          <w:color w:val="FFFFFF" w:themeColor="background1"/>
        </w:rPr>
      </w:pPr>
    </w:p>
    <w:tbl>
      <w:tblPr>
        <w:tblW w:w="9638" w:type="dxa"/>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Layout w:type="fixed"/>
        <w:tblLook w:val="04A0" w:firstRow="1" w:lastRow="0" w:firstColumn="1" w:lastColumn="0" w:noHBand="0" w:noVBand="1"/>
      </w:tblPr>
      <w:tblGrid>
        <w:gridCol w:w="2972"/>
        <w:gridCol w:w="6666"/>
      </w:tblGrid>
      <w:tr w:rsidR="007F3D2E" w:rsidRPr="00D205E0" w14:paraId="21B94972" w14:textId="77777777" w:rsidTr="005F726F">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60" w:type="dxa"/>
              <w:left w:w="130" w:type="dxa"/>
              <w:bottom w:w="60" w:type="dxa"/>
              <w:right w:w="120" w:type="dxa"/>
            </w:tcMar>
          </w:tcPr>
          <w:p w14:paraId="22BA499E" w14:textId="77777777" w:rsidR="007F3D2E" w:rsidRPr="00D205E0" w:rsidRDefault="007F3D2E" w:rsidP="005F726F">
            <w:pPr>
              <w:spacing w:after="20" w:line="252" w:lineRule="auto"/>
              <w:rPr>
                <w:rFonts w:ascii="Aptos" w:eastAsia="Aptos" w:hAnsi="Aptos" w:cs="Aptos"/>
                <w:b/>
                <w:bCs/>
                <w:color w:val="FFFFFF" w:themeColor="background1"/>
              </w:rPr>
            </w:pPr>
            <w:r w:rsidRPr="00D205E0">
              <w:rPr>
                <w:rFonts w:ascii="Aptos" w:eastAsia="Aptos" w:hAnsi="Aptos" w:cs="Aptos"/>
                <w:b/>
                <w:bCs/>
                <w:color w:val="FFFFFF" w:themeColor="background1"/>
                <w:spacing w:val="14"/>
              </w:rPr>
              <w:t>EMPLOYEE NAME</w:t>
            </w:r>
          </w:p>
        </w:tc>
        <w:tc>
          <w:tcPr>
            <w:tcW w:w="6666" w:type="dxa"/>
            <w:tcBorders>
              <w:top w:val="single" w:sz="4" w:space="0" w:color="DCDBDD"/>
              <w:left w:val="single" w:sz="4" w:space="0" w:color="DCDBDD"/>
              <w:bottom w:val="single" w:sz="4" w:space="0" w:color="DCDBDD"/>
              <w:right w:val="single" w:sz="4" w:space="0" w:color="DCDBDD"/>
            </w:tcBorders>
            <w:tcMar>
              <w:top w:w="60" w:type="dxa"/>
              <w:left w:w="130" w:type="dxa"/>
              <w:bottom w:w="60" w:type="dxa"/>
              <w:right w:w="120" w:type="dxa"/>
            </w:tcMar>
          </w:tcPr>
          <w:p w14:paraId="5FA6EC04" w14:textId="77777777" w:rsidR="007F3D2E" w:rsidRPr="00D205E0" w:rsidRDefault="007F3D2E" w:rsidP="005F726F">
            <w:pPr>
              <w:spacing w:after="20" w:line="252" w:lineRule="auto"/>
              <w:rPr>
                <w:rFonts w:ascii="Aptos" w:eastAsia="Aptos" w:hAnsi="Aptos" w:cs="Aptos"/>
                <w:color w:val="7C7C81"/>
              </w:rPr>
            </w:pPr>
          </w:p>
        </w:tc>
      </w:tr>
      <w:tr w:rsidR="007F3D2E" w:rsidRPr="00D205E0" w14:paraId="299816D5" w14:textId="77777777" w:rsidTr="005F726F">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60" w:type="dxa"/>
              <w:left w:w="130" w:type="dxa"/>
              <w:bottom w:w="60" w:type="dxa"/>
              <w:right w:w="120" w:type="dxa"/>
            </w:tcMar>
          </w:tcPr>
          <w:p w14:paraId="5C4354C8" w14:textId="77777777" w:rsidR="007F3D2E" w:rsidRPr="00D205E0" w:rsidRDefault="007F3D2E" w:rsidP="005F726F">
            <w:pPr>
              <w:spacing w:after="20" w:line="252" w:lineRule="auto"/>
              <w:rPr>
                <w:rFonts w:ascii="Aptos" w:eastAsia="Aptos" w:hAnsi="Aptos" w:cs="Aptos"/>
                <w:b/>
                <w:bCs/>
                <w:color w:val="FFFFFF" w:themeColor="background1"/>
              </w:rPr>
            </w:pPr>
            <w:r w:rsidRPr="00D205E0">
              <w:rPr>
                <w:rFonts w:ascii="Aptos" w:eastAsia="Aptos" w:hAnsi="Aptos" w:cs="Aptos"/>
                <w:b/>
                <w:bCs/>
                <w:color w:val="FFFFFF" w:themeColor="background1"/>
                <w:spacing w:val="14"/>
              </w:rPr>
              <w:t>EMPLOYEE SIGNATURE</w:t>
            </w:r>
          </w:p>
        </w:tc>
        <w:tc>
          <w:tcPr>
            <w:tcW w:w="6666" w:type="dxa"/>
            <w:tcBorders>
              <w:top w:val="single" w:sz="4" w:space="0" w:color="DCDBDD"/>
              <w:left w:val="single" w:sz="4" w:space="0" w:color="DCDBDD"/>
              <w:bottom w:val="single" w:sz="4" w:space="0" w:color="DCDBDD"/>
              <w:right w:val="single" w:sz="4" w:space="0" w:color="DCDBDD"/>
            </w:tcBorders>
            <w:tcMar>
              <w:top w:w="60" w:type="dxa"/>
              <w:left w:w="130" w:type="dxa"/>
              <w:bottom w:w="60" w:type="dxa"/>
              <w:right w:w="120" w:type="dxa"/>
            </w:tcMar>
          </w:tcPr>
          <w:p w14:paraId="1E18699B" w14:textId="77777777" w:rsidR="007F3D2E" w:rsidRPr="00D205E0" w:rsidRDefault="007F3D2E" w:rsidP="005F726F">
            <w:pPr>
              <w:spacing w:after="20" w:line="252" w:lineRule="auto"/>
              <w:rPr>
                <w:rFonts w:ascii="Aptos" w:eastAsia="Aptos" w:hAnsi="Aptos" w:cs="Aptos"/>
                <w:color w:val="7C7C81"/>
              </w:rPr>
            </w:pPr>
          </w:p>
        </w:tc>
      </w:tr>
      <w:tr w:rsidR="007F3D2E" w:rsidRPr="00D205E0" w14:paraId="0E968C7B" w14:textId="77777777" w:rsidTr="005F726F">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60" w:type="dxa"/>
              <w:left w:w="130" w:type="dxa"/>
              <w:bottom w:w="60" w:type="dxa"/>
              <w:right w:w="120" w:type="dxa"/>
            </w:tcMar>
          </w:tcPr>
          <w:p w14:paraId="4AB0B3B5" w14:textId="77777777" w:rsidR="007F3D2E" w:rsidRPr="00D205E0" w:rsidRDefault="007F3D2E" w:rsidP="005F726F">
            <w:pPr>
              <w:spacing w:after="20" w:line="252" w:lineRule="auto"/>
              <w:rPr>
                <w:rFonts w:ascii="Aptos" w:eastAsia="Aptos" w:hAnsi="Aptos" w:cs="Aptos"/>
                <w:b/>
                <w:bCs/>
                <w:color w:val="FFFFFF" w:themeColor="background1"/>
              </w:rPr>
            </w:pPr>
            <w:r w:rsidRPr="00D205E0">
              <w:rPr>
                <w:rFonts w:ascii="Aptos" w:eastAsia="Aptos" w:hAnsi="Aptos" w:cs="Aptos"/>
                <w:b/>
                <w:bCs/>
                <w:color w:val="FFFFFF" w:themeColor="background1"/>
                <w:spacing w:val="14"/>
              </w:rPr>
              <w:t>DATE</w:t>
            </w:r>
          </w:p>
        </w:tc>
        <w:tc>
          <w:tcPr>
            <w:tcW w:w="6666" w:type="dxa"/>
            <w:tcBorders>
              <w:top w:val="single" w:sz="4" w:space="0" w:color="DCDBDD"/>
              <w:left w:val="single" w:sz="4" w:space="0" w:color="DCDBDD"/>
              <w:bottom w:val="single" w:sz="4" w:space="0" w:color="DCDBDD"/>
              <w:right w:val="single" w:sz="4" w:space="0" w:color="DCDBDD"/>
            </w:tcBorders>
            <w:tcMar>
              <w:top w:w="60" w:type="dxa"/>
              <w:left w:w="130" w:type="dxa"/>
              <w:bottom w:w="60" w:type="dxa"/>
              <w:right w:w="120" w:type="dxa"/>
            </w:tcMar>
          </w:tcPr>
          <w:p w14:paraId="77EB07C8" w14:textId="77777777" w:rsidR="007F3D2E" w:rsidRPr="00D205E0" w:rsidRDefault="007F3D2E" w:rsidP="005F726F">
            <w:pPr>
              <w:spacing w:after="20" w:line="252" w:lineRule="auto"/>
              <w:rPr>
                <w:rFonts w:ascii="Aptos" w:eastAsia="Aptos" w:hAnsi="Aptos" w:cs="Aptos"/>
                <w:color w:val="7C7C81"/>
              </w:rPr>
            </w:pPr>
          </w:p>
        </w:tc>
      </w:tr>
    </w:tbl>
    <w:p w14:paraId="4097F1DF" w14:textId="4EB0FF0B" w:rsidR="007F3D2E" w:rsidRPr="007F3D2E" w:rsidRDefault="007F3D2E" w:rsidP="007F3D2E">
      <w:pPr>
        <w:keepNext/>
        <w:keepLines/>
        <w:spacing w:before="220" w:after="8" w:line="252" w:lineRule="auto"/>
        <w:rPr>
          <w:rFonts w:ascii="Aptos" w:eastAsia="Aptos" w:hAnsi="Aptos" w:cs="Aptos"/>
          <w:color w:val="7C7C81"/>
        </w:rPr>
      </w:pPr>
      <w:r w:rsidRPr="007F3D2E">
        <w:rPr>
          <w:rFonts w:ascii="Aptos" w:eastAsia="Aptos" w:hAnsi="Aptos" w:cs="Aptos"/>
          <w:color w:val="7C7C81"/>
        </w:rPr>
        <w:t>Employee comments (optional - if the employee wishes to add anything to the record)</w:t>
      </w:r>
    </w:p>
    <w:sectPr w:rsidR="007F3D2E" w:rsidRPr="007F3D2E">
      <w:headerReference w:type="default" r:id="rId11"/>
      <w:footerReference w:type="default" r:id="rId12"/>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4B4A5" w14:textId="77777777" w:rsidR="00EB538E" w:rsidRDefault="00EB538E">
      <w:r>
        <w:separator/>
      </w:r>
    </w:p>
  </w:endnote>
  <w:endnote w:type="continuationSeparator" w:id="0">
    <w:p w14:paraId="27D40AF7" w14:textId="77777777" w:rsidR="00EB538E" w:rsidRDefault="00EB5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A87F8" w14:textId="77777777" w:rsidR="0036776D" w:rsidRDefault="00040F84">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058F1634" w14:textId="77777777" w:rsidR="0036776D" w:rsidRDefault="00040F84">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5A631" w14:textId="77777777" w:rsidR="0036776D" w:rsidRDefault="00040F84">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4BF57CA4" w14:textId="77777777" w:rsidR="0036776D" w:rsidRDefault="00040F84">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D1BA7" w14:textId="77777777" w:rsidR="0036776D" w:rsidRDefault="00040F84">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537A98F4" w14:textId="77777777" w:rsidR="0036776D" w:rsidRDefault="00040F84">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3B72A" w14:textId="77777777" w:rsidR="00EB538E" w:rsidRDefault="00EB538E">
      <w:r>
        <w:separator/>
      </w:r>
    </w:p>
  </w:footnote>
  <w:footnote w:type="continuationSeparator" w:id="0">
    <w:p w14:paraId="6B41505D" w14:textId="77777777" w:rsidR="00EB538E" w:rsidRDefault="00EB5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6BB51" w14:textId="77777777" w:rsidR="0036776D" w:rsidRDefault="00040F84">
    <w:pPr>
      <w:jc w:val="center"/>
    </w:pPr>
    <w:r>
      <w:rPr>
        <w:noProof/>
      </w:rPr>
      <w:drawing>
        <wp:inline distT="0" distB="0" distL="0" distR="0" wp14:anchorId="057534FD" wp14:editId="057534FE">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25ED0EBC" w14:textId="77777777" w:rsidR="0036776D" w:rsidRDefault="0036776D">
    <w:pPr>
      <w:pBdr>
        <w:bottom w:val="single" w:sz="4" w:space="6" w:color="B9B8B9"/>
      </w:pBdr>
      <w:spacing w:before="9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D8EB" w14:textId="77777777" w:rsidR="0036776D" w:rsidRDefault="00040F84">
    <w:pPr>
      <w:jc w:val="center"/>
    </w:pPr>
    <w:r>
      <w:rPr>
        <w:noProof/>
      </w:rPr>
      <w:drawing>
        <wp:inline distT="0" distB="0" distL="0" distR="0" wp14:anchorId="057534FF" wp14:editId="05753500">
          <wp:extent cx="1600200" cy="628650"/>
          <wp:effectExtent l="0" t="0" r="0" b="0"/>
          <wp:docPr id="595561130" name="Picture 59556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88AA1EF" w14:textId="77777777" w:rsidR="0036776D" w:rsidRDefault="0036776D">
    <w:pPr>
      <w:pBdr>
        <w:bottom w:val="single" w:sz="4" w:space="6" w:color="B9B8B9"/>
      </w:pBdr>
      <w:spacing w:before="9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D4D03" w14:textId="77777777" w:rsidR="0036776D" w:rsidRDefault="00040F84">
    <w:pPr>
      <w:jc w:val="center"/>
    </w:pPr>
    <w:r>
      <w:rPr>
        <w:noProof/>
      </w:rPr>
      <w:drawing>
        <wp:inline distT="0" distB="0" distL="0" distR="0" wp14:anchorId="05753501" wp14:editId="05753502">
          <wp:extent cx="1600200" cy="628650"/>
          <wp:effectExtent l="0" t="0" r="0" b="0"/>
          <wp:docPr id="420066728" name="Picture 420066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DF051B0" w14:textId="77777777" w:rsidR="0036776D" w:rsidRDefault="0036776D">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073D9"/>
    <w:multiLevelType w:val="hybridMultilevel"/>
    <w:tmpl w:val="F61890F4"/>
    <w:lvl w:ilvl="0" w:tplc="213E92F2">
      <w:start w:val="360"/>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1F0B1294"/>
    <w:multiLevelType w:val="hybridMultilevel"/>
    <w:tmpl w:val="B2D650D4"/>
    <w:lvl w:ilvl="0" w:tplc="4D5A0026">
      <w:start w:val="360"/>
      <w:numFmt w:val="bullet"/>
      <w:lvlText w:val="•"/>
      <w:lvlJc w:val="left"/>
      <w:pPr>
        <w:ind w:left="786" w:hanging="360"/>
      </w:pPr>
      <w:rPr>
        <w:rFonts w:ascii="Times New Roman" w:hAnsi="Times New Roman" w:cs="Times New Roman" w:hint="default"/>
        <w:color w:val="F29D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626B33"/>
    <w:multiLevelType w:val="hybridMultilevel"/>
    <w:tmpl w:val="F69A15C6"/>
    <w:lvl w:ilvl="0" w:tplc="E9D2ABB6">
      <w:start w:val="360"/>
      <w:numFmt w:val="bullet"/>
      <w:lvlText w:val="•"/>
      <w:lvlJc w:val="left"/>
      <w:pPr>
        <w:ind w:left="656" w:hanging="360"/>
      </w:pPr>
      <w:rPr>
        <w:rFonts w:ascii="Aptos" w:eastAsia="Aptos" w:hAnsi="Aptos" w:cs="Aptos" w:hint="default"/>
        <w:color w:val="7C7C81"/>
      </w:rPr>
    </w:lvl>
    <w:lvl w:ilvl="1" w:tplc="08090003" w:tentative="1">
      <w:start w:val="1"/>
      <w:numFmt w:val="bullet"/>
      <w:lvlText w:val="o"/>
      <w:lvlJc w:val="left"/>
      <w:pPr>
        <w:ind w:left="1376" w:hanging="360"/>
      </w:pPr>
      <w:rPr>
        <w:rFonts w:ascii="Courier New" w:hAnsi="Courier New" w:cs="Courier New" w:hint="default"/>
      </w:rPr>
    </w:lvl>
    <w:lvl w:ilvl="2" w:tplc="08090005" w:tentative="1">
      <w:start w:val="1"/>
      <w:numFmt w:val="bullet"/>
      <w:lvlText w:val=""/>
      <w:lvlJc w:val="left"/>
      <w:pPr>
        <w:ind w:left="2096" w:hanging="360"/>
      </w:pPr>
      <w:rPr>
        <w:rFonts w:ascii="Wingdings" w:hAnsi="Wingdings" w:hint="default"/>
      </w:rPr>
    </w:lvl>
    <w:lvl w:ilvl="3" w:tplc="08090001" w:tentative="1">
      <w:start w:val="1"/>
      <w:numFmt w:val="bullet"/>
      <w:lvlText w:val=""/>
      <w:lvlJc w:val="left"/>
      <w:pPr>
        <w:ind w:left="2816" w:hanging="360"/>
      </w:pPr>
      <w:rPr>
        <w:rFonts w:ascii="Symbol" w:hAnsi="Symbol" w:hint="default"/>
      </w:rPr>
    </w:lvl>
    <w:lvl w:ilvl="4" w:tplc="08090003" w:tentative="1">
      <w:start w:val="1"/>
      <w:numFmt w:val="bullet"/>
      <w:lvlText w:val="o"/>
      <w:lvlJc w:val="left"/>
      <w:pPr>
        <w:ind w:left="3536" w:hanging="360"/>
      </w:pPr>
      <w:rPr>
        <w:rFonts w:ascii="Courier New" w:hAnsi="Courier New" w:cs="Courier New" w:hint="default"/>
      </w:rPr>
    </w:lvl>
    <w:lvl w:ilvl="5" w:tplc="08090005" w:tentative="1">
      <w:start w:val="1"/>
      <w:numFmt w:val="bullet"/>
      <w:lvlText w:val=""/>
      <w:lvlJc w:val="left"/>
      <w:pPr>
        <w:ind w:left="4256" w:hanging="360"/>
      </w:pPr>
      <w:rPr>
        <w:rFonts w:ascii="Wingdings" w:hAnsi="Wingdings" w:hint="default"/>
      </w:rPr>
    </w:lvl>
    <w:lvl w:ilvl="6" w:tplc="08090001" w:tentative="1">
      <w:start w:val="1"/>
      <w:numFmt w:val="bullet"/>
      <w:lvlText w:val=""/>
      <w:lvlJc w:val="left"/>
      <w:pPr>
        <w:ind w:left="4976" w:hanging="360"/>
      </w:pPr>
      <w:rPr>
        <w:rFonts w:ascii="Symbol" w:hAnsi="Symbol" w:hint="default"/>
      </w:rPr>
    </w:lvl>
    <w:lvl w:ilvl="7" w:tplc="08090003" w:tentative="1">
      <w:start w:val="1"/>
      <w:numFmt w:val="bullet"/>
      <w:lvlText w:val="o"/>
      <w:lvlJc w:val="left"/>
      <w:pPr>
        <w:ind w:left="5696" w:hanging="360"/>
      </w:pPr>
      <w:rPr>
        <w:rFonts w:ascii="Courier New" w:hAnsi="Courier New" w:cs="Courier New" w:hint="default"/>
      </w:rPr>
    </w:lvl>
    <w:lvl w:ilvl="8" w:tplc="08090005" w:tentative="1">
      <w:start w:val="1"/>
      <w:numFmt w:val="bullet"/>
      <w:lvlText w:val=""/>
      <w:lvlJc w:val="left"/>
      <w:pPr>
        <w:ind w:left="6416" w:hanging="360"/>
      </w:pPr>
      <w:rPr>
        <w:rFonts w:ascii="Wingdings" w:hAnsi="Wingdings" w:hint="default"/>
      </w:rPr>
    </w:lvl>
  </w:abstractNum>
  <w:abstractNum w:abstractNumId="3" w15:restartNumberingAfterBreak="0">
    <w:nsid w:val="71C7277E"/>
    <w:multiLevelType w:val="hybridMultilevel"/>
    <w:tmpl w:val="33B27D40"/>
    <w:lvl w:ilvl="0" w:tplc="4D5A0026">
      <w:start w:val="360"/>
      <w:numFmt w:val="bullet"/>
      <w:lvlText w:val="•"/>
      <w:lvlJc w:val="left"/>
      <w:pPr>
        <w:ind w:left="620" w:hanging="360"/>
      </w:pPr>
      <w:rPr>
        <w:rFonts w:ascii="Times New Roman" w:hAnsi="Times New Roman" w:cs="Times New Roman" w:hint="default"/>
        <w:color w:val="F29D22"/>
      </w:rPr>
    </w:lvl>
    <w:lvl w:ilvl="1" w:tplc="FFFFFFFF" w:tentative="1">
      <w:start w:val="1"/>
      <w:numFmt w:val="bullet"/>
      <w:lvlText w:val="o"/>
      <w:lvlJc w:val="left"/>
      <w:pPr>
        <w:ind w:left="1340" w:hanging="360"/>
      </w:pPr>
      <w:rPr>
        <w:rFonts w:ascii="Courier New" w:hAnsi="Courier New" w:cs="Courier New" w:hint="default"/>
      </w:rPr>
    </w:lvl>
    <w:lvl w:ilvl="2" w:tplc="FFFFFFFF" w:tentative="1">
      <w:start w:val="1"/>
      <w:numFmt w:val="bullet"/>
      <w:lvlText w:val=""/>
      <w:lvlJc w:val="left"/>
      <w:pPr>
        <w:ind w:left="2060" w:hanging="360"/>
      </w:pPr>
      <w:rPr>
        <w:rFonts w:ascii="Wingdings" w:hAnsi="Wingdings" w:hint="default"/>
      </w:rPr>
    </w:lvl>
    <w:lvl w:ilvl="3" w:tplc="FFFFFFFF" w:tentative="1">
      <w:start w:val="1"/>
      <w:numFmt w:val="bullet"/>
      <w:lvlText w:val=""/>
      <w:lvlJc w:val="left"/>
      <w:pPr>
        <w:ind w:left="2780" w:hanging="360"/>
      </w:pPr>
      <w:rPr>
        <w:rFonts w:ascii="Symbol" w:hAnsi="Symbol" w:hint="default"/>
      </w:rPr>
    </w:lvl>
    <w:lvl w:ilvl="4" w:tplc="FFFFFFFF" w:tentative="1">
      <w:start w:val="1"/>
      <w:numFmt w:val="bullet"/>
      <w:lvlText w:val="o"/>
      <w:lvlJc w:val="left"/>
      <w:pPr>
        <w:ind w:left="3500" w:hanging="360"/>
      </w:pPr>
      <w:rPr>
        <w:rFonts w:ascii="Courier New" w:hAnsi="Courier New" w:cs="Courier New" w:hint="default"/>
      </w:rPr>
    </w:lvl>
    <w:lvl w:ilvl="5" w:tplc="FFFFFFFF" w:tentative="1">
      <w:start w:val="1"/>
      <w:numFmt w:val="bullet"/>
      <w:lvlText w:val=""/>
      <w:lvlJc w:val="left"/>
      <w:pPr>
        <w:ind w:left="4220" w:hanging="360"/>
      </w:pPr>
      <w:rPr>
        <w:rFonts w:ascii="Wingdings" w:hAnsi="Wingdings" w:hint="default"/>
      </w:rPr>
    </w:lvl>
    <w:lvl w:ilvl="6" w:tplc="FFFFFFFF" w:tentative="1">
      <w:start w:val="1"/>
      <w:numFmt w:val="bullet"/>
      <w:lvlText w:val=""/>
      <w:lvlJc w:val="left"/>
      <w:pPr>
        <w:ind w:left="4940" w:hanging="360"/>
      </w:pPr>
      <w:rPr>
        <w:rFonts w:ascii="Symbol" w:hAnsi="Symbol" w:hint="default"/>
      </w:rPr>
    </w:lvl>
    <w:lvl w:ilvl="7" w:tplc="FFFFFFFF" w:tentative="1">
      <w:start w:val="1"/>
      <w:numFmt w:val="bullet"/>
      <w:lvlText w:val="o"/>
      <w:lvlJc w:val="left"/>
      <w:pPr>
        <w:ind w:left="5660" w:hanging="360"/>
      </w:pPr>
      <w:rPr>
        <w:rFonts w:ascii="Courier New" w:hAnsi="Courier New" w:cs="Courier New" w:hint="default"/>
      </w:rPr>
    </w:lvl>
    <w:lvl w:ilvl="8" w:tplc="FFFFFFFF" w:tentative="1">
      <w:start w:val="1"/>
      <w:numFmt w:val="bullet"/>
      <w:lvlText w:val=""/>
      <w:lvlJc w:val="left"/>
      <w:pPr>
        <w:ind w:left="6380" w:hanging="360"/>
      </w:pPr>
      <w:rPr>
        <w:rFonts w:ascii="Wingdings" w:hAnsi="Wingdings" w:hint="default"/>
      </w:rPr>
    </w:lvl>
  </w:abstractNum>
  <w:abstractNum w:abstractNumId="4" w15:restartNumberingAfterBreak="0">
    <w:nsid w:val="7C546E34"/>
    <w:multiLevelType w:val="hybridMultilevel"/>
    <w:tmpl w:val="137A7D3A"/>
    <w:lvl w:ilvl="0" w:tplc="772EAC50">
      <w:start w:val="1"/>
      <w:numFmt w:val="bullet"/>
      <w:lvlText w:val="●"/>
      <w:lvlJc w:val="left"/>
      <w:pPr>
        <w:ind w:left="720" w:hanging="360"/>
      </w:pPr>
    </w:lvl>
    <w:lvl w:ilvl="1" w:tplc="F4002E0A">
      <w:start w:val="1"/>
      <w:numFmt w:val="bullet"/>
      <w:lvlText w:val="○"/>
      <w:lvlJc w:val="left"/>
      <w:pPr>
        <w:ind w:left="1440" w:hanging="360"/>
      </w:pPr>
    </w:lvl>
    <w:lvl w:ilvl="2" w:tplc="AD505C44">
      <w:start w:val="1"/>
      <w:numFmt w:val="bullet"/>
      <w:lvlText w:val="■"/>
      <w:lvlJc w:val="left"/>
      <w:pPr>
        <w:ind w:left="2160" w:hanging="360"/>
      </w:pPr>
    </w:lvl>
    <w:lvl w:ilvl="3" w:tplc="3702BF52">
      <w:start w:val="1"/>
      <w:numFmt w:val="bullet"/>
      <w:lvlText w:val="●"/>
      <w:lvlJc w:val="left"/>
      <w:pPr>
        <w:ind w:left="2880" w:hanging="360"/>
      </w:pPr>
    </w:lvl>
    <w:lvl w:ilvl="4" w:tplc="1E3E70E6">
      <w:start w:val="1"/>
      <w:numFmt w:val="bullet"/>
      <w:lvlText w:val="○"/>
      <w:lvlJc w:val="left"/>
      <w:pPr>
        <w:ind w:left="3600" w:hanging="360"/>
      </w:pPr>
    </w:lvl>
    <w:lvl w:ilvl="5" w:tplc="AA0284FE">
      <w:start w:val="1"/>
      <w:numFmt w:val="bullet"/>
      <w:lvlText w:val="■"/>
      <w:lvlJc w:val="left"/>
      <w:pPr>
        <w:ind w:left="4320" w:hanging="360"/>
      </w:pPr>
    </w:lvl>
    <w:lvl w:ilvl="6" w:tplc="753AB9D2">
      <w:start w:val="1"/>
      <w:numFmt w:val="bullet"/>
      <w:lvlText w:val="●"/>
      <w:lvlJc w:val="left"/>
      <w:pPr>
        <w:ind w:left="5040" w:hanging="360"/>
      </w:pPr>
    </w:lvl>
    <w:lvl w:ilvl="7" w:tplc="4B36DB5E">
      <w:start w:val="1"/>
      <w:numFmt w:val="bullet"/>
      <w:lvlText w:val="●"/>
      <w:lvlJc w:val="left"/>
      <w:pPr>
        <w:ind w:left="5760" w:hanging="360"/>
      </w:pPr>
    </w:lvl>
    <w:lvl w:ilvl="8" w:tplc="42308DD4">
      <w:start w:val="1"/>
      <w:numFmt w:val="bullet"/>
      <w:lvlText w:val="●"/>
      <w:lvlJc w:val="left"/>
      <w:pPr>
        <w:ind w:left="6480" w:hanging="360"/>
      </w:pPr>
    </w:lvl>
  </w:abstractNum>
  <w:num w:numId="1" w16cid:durableId="1673335083">
    <w:abstractNumId w:val="4"/>
    <w:lvlOverride w:ilvl="0">
      <w:startOverride w:val="1"/>
    </w:lvlOverride>
  </w:num>
  <w:num w:numId="2" w16cid:durableId="78720632">
    <w:abstractNumId w:val="2"/>
  </w:num>
  <w:num w:numId="3" w16cid:durableId="484512939">
    <w:abstractNumId w:val="0"/>
  </w:num>
  <w:num w:numId="4" w16cid:durableId="1385568631">
    <w:abstractNumId w:val="3"/>
  </w:num>
  <w:num w:numId="5" w16cid:durableId="1537426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76D"/>
    <w:rsid w:val="00040F84"/>
    <w:rsid w:val="00063E15"/>
    <w:rsid w:val="00084294"/>
    <w:rsid w:val="000A185B"/>
    <w:rsid w:val="000E57B2"/>
    <w:rsid w:val="001C29E7"/>
    <w:rsid w:val="002B39F6"/>
    <w:rsid w:val="00335C6E"/>
    <w:rsid w:val="0036776D"/>
    <w:rsid w:val="003D5BEE"/>
    <w:rsid w:val="00606A74"/>
    <w:rsid w:val="00615BEC"/>
    <w:rsid w:val="007D3FDA"/>
    <w:rsid w:val="007F3D2E"/>
    <w:rsid w:val="00914392"/>
    <w:rsid w:val="00A57167"/>
    <w:rsid w:val="00B9107B"/>
    <w:rsid w:val="00D205E0"/>
    <w:rsid w:val="00E00626"/>
    <w:rsid w:val="00EB538E"/>
    <w:rsid w:val="00EB5D04"/>
    <w:rsid w:val="00F23025"/>
    <w:rsid w:val="00F45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DABC3"/>
  <w15:docId w15:val="{B6E7F4D0-1262-4171-8284-D693D2ACD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793</Words>
  <Characters>4661</Characters>
  <Application>Microsoft Office Word</Application>
  <DocSecurity>0</DocSecurity>
  <Lines>295</Lines>
  <Paragraphs>154</Paragraphs>
  <ScaleCrop>false</ScaleCrop>
  <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Appraisal and Performance Review Template</dc:title>
  <dc:creator>White Cube Consulting</dc:creator>
  <cp:lastModifiedBy>Campbell Urquhart</cp:lastModifiedBy>
  <cp:revision>7</cp:revision>
  <dcterms:created xsi:type="dcterms:W3CDTF">2026-07-12T17:19:00Z</dcterms:created>
  <dcterms:modified xsi:type="dcterms:W3CDTF">2026-07-16T13:51:00Z</dcterms:modified>
</cp:coreProperties>
</file>