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E01C" w14:textId="77777777" w:rsidR="004812D0" w:rsidRDefault="00571641">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47A96D8C" w14:textId="77777777" w:rsidR="00AE714C" w:rsidRDefault="00AE714C" w:rsidP="00AE714C">
      <w:pPr>
        <w:keepNext/>
        <w:pBdr>
          <w:bottom w:val="single" w:sz="4" w:space="1" w:color="FFFFFF"/>
        </w:pBdr>
        <w:spacing w:after="160"/>
        <w:rPr>
          <w:rFonts w:ascii="Aptos" w:eastAsia="Aptos" w:hAnsi="Aptos" w:cs="Aptos"/>
          <w:color w:val="7C7C81"/>
        </w:rPr>
      </w:pPr>
    </w:p>
    <w:p w14:paraId="29642BC9" w14:textId="60A2FDF7" w:rsidR="00AE714C" w:rsidRPr="009B33A6" w:rsidRDefault="00AE714C" w:rsidP="00AE714C">
      <w:pPr>
        <w:keepNext/>
        <w:pBdr>
          <w:bottom w:val="single" w:sz="4" w:space="1" w:color="FFFFFF"/>
        </w:pBdr>
        <w:spacing w:after="160"/>
        <w:jc w:val="center"/>
        <w:rPr>
          <w:rFonts w:ascii="Aptos" w:eastAsia="Aptos" w:hAnsi="Aptos" w:cs="Aptos"/>
          <w:b/>
          <w:bCs/>
          <w:color w:val="7C7C81"/>
          <w:sz w:val="48"/>
          <w:szCs w:val="48"/>
        </w:rPr>
      </w:pPr>
      <w:r w:rsidRPr="009B33A6">
        <w:rPr>
          <w:rFonts w:ascii="Aptos" w:eastAsia="Aptos" w:hAnsi="Aptos" w:cs="Aptos"/>
          <w:b/>
          <w:bCs/>
          <w:color w:val="7C7C81"/>
          <w:sz w:val="48"/>
          <w:szCs w:val="48"/>
        </w:rPr>
        <w:t xml:space="preserve">New Starter Welcome </w:t>
      </w:r>
      <w:r w:rsidR="003D7D16">
        <w:rPr>
          <w:rFonts w:ascii="Aptos" w:eastAsia="Aptos" w:hAnsi="Aptos" w:cs="Aptos"/>
          <w:b/>
          <w:bCs/>
          <w:color w:val="7C7C81"/>
          <w:sz w:val="48"/>
          <w:szCs w:val="48"/>
        </w:rPr>
        <w:t>Letter</w:t>
      </w:r>
    </w:p>
    <w:p w14:paraId="6FC8E01F" w14:textId="5ADF9995" w:rsidR="004812D0" w:rsidRPr="00AE714C" w:rsidRDefault="00AE714C" w:rsidP="00AE714C">
      <w:pPr>
        <w:keepNext/>
        <w:pBdr>
          <w:bottom w:val="single" w:sz="4" w:space="1" w:color="FFFFFF"/>
        </w:pBdr>
        <w:spacing w:after="160"/>
        <w:jc w:val="center"/>
        <w:rPr>
          <w:rFonts w:ascii="Aptos" w:eastAsia="Aptos" w:hAnsi="Aptos" w:cs="Aptos"/>
          <w:color w:val="7C7C81"/>
        </w:rPr>
      </w:pPr>
      <w:r w:rsidRPr="00AE714C">
        <w:rPr>
          <w:rFonts w:ascii="Aptos" w:eastAsia="Aptos" w:hAnsi="Aptos" w:cs="Aptos"/>
          <w:color w:val="7C7C81"/>
        </w:rPr>
        <w:t>Onboarding &amp; Probation  |  White Cube Consulting</w:t>
      </w:r>
    </w:p>
    <w:tbl>
      <w:tblPr>
        <w:tblW w:w="5000" w:type="pct"/>
        <w:tblCellMar>
          <w:left w:w="10" w:type="dxa"/>
          <w:right w:w="10" w:type="dxa"/>
        </w:tblCellMar>
        <w:tblLook w:val="0000" w:firstRow="0" w:lastRow="0" w:firstColumn="0" w:lastColumn="0" w:noHBand="0" w:noVBand="0"/>
      </w:tblPr>
      <w:tblGrid>
        <w:gridCol w:w="2120"/>
        <w:gridCol w:w="7518"/>
      </w:tblGrid>
      <w:tr w:rsidR="004812D0" w14:paraId="6FC8E022" w14:textId="77777777">
        <w:trPr>
          <w:cantSplit/>
        </w:trPr>
        <w:tc>
          <w:tcPr>
            <w:tcW w:w="1100" w:type="pct"/>
            <w:tcMar>
              <w:top w:w="40" w:type="dxa"/>
              <w:left w:w="0" w:type="dxa"/>
              <w:bottom w:w="40" w:type="dxa"/>
              <w:right w:w="120" w:type="dxa"/>
            </w:tcMar>
          </w:tcPr>
          <w:p w14:paraId="5588A461" w14:textId="77777777" w:rsidR="00D8664C" w:rsidRDefault="00D8664C">
            <w:pPr>
              <w:rPr>
                <w:rFonts w:ascii="Aptos" w:eastAsia="Aptos" w:hAnsi="Aptos" w:cs="Aptos"/>
                <w:b/>
                <w:bCs/>
                <w:color w:val="7C7C81"/>
              </w:rPr>
            </w:pPr>
          </w:p>
          <w:p w14:paraId="6FC8E020" w14:textId="50D34EF3" w:rsidR="004812D0" w:rsidRDefault="00571641">
            <w:r>
              <w:rPr>
                <w:rFonts w:ascii="Aptos" w:eastAsia="Aptos" w:hAnsi="Aptos" w:cs="Aptos"/>
                <w:b/>
                <w:bCs/>
                <w:color w:val="7C7C81"/>
              </w:rPr>
              <w:t>Prepared by</w:t>
            </w:r>
          </w:p>
        </w:tc>
        <w:tc>
          <w:tcPr>
            <w:tcW w:w="3900" w:type="pct"/>
            <w:tcMar>
              <w:top w:w="40" w:type="dxa"/>
              <w:left w:w="0" w:type="dxa"/>
              <w:bottom w:w="40" w:type="dxa"/>
              <w:right w:w="0" w:type="dxa"/>
            </w:tcMar>
          </w:tcPr>
          <w:p w14:paraId="6DEE5F72" w14:textId="77777777" w:rsidR="00D8664C" w:rsidRDefault="00D8664C">
            <w:pPr>
              <w:rPr>
                <w:rFonts w:ascii="Aptos" w:eastAsia="Aptos" w:hAnsi="Aptos" w:cs="Aptos"/>
                <w:color w:val="7C7C81"/>
              </w:rPr>
            </w:pPr>
          </w:p>
          <w:p w14:paraId="6FC8E021" w14:textId="761710DA" w:rsidR="004812D0" w:rsidRDefault="00571641">
            <w:r>
              <w:rPr>
                <w:rFonts w:ascii="Aptos" w:eastAsia="Aptos" w:hAnsi="Aptos" w:cs="Aptos"/>
                <w:color w:val="7C7C81"/>
              </w:rPr>
              <w:t>White Cube Consulting Ltd</w:t>
            </w:r>
          </w:p>
        </w:tc>
      </w:tr>
      <w:tr w:rsidR="004812D0" w14:paraId="6FC8E025" w14:textId="77777777">
        <w:trPr>
          <w:cantSplit/>
        </w:trPr>
        <w:tc>
          <w:tcPr>
            <w:tcW w:w="1100" w:type="pct"/>
            <w:tcMar>
              <w:top w:w="40" w:type="dxa"/>
              <w:left w:w="0" w:type="dxa"/>
              <w:bottom w:w="40" w:type="dxa"/>
              <w:right w:w="120" w:type="dxa"/>
            </w:tcMar>
          </w:tcPr>
          <w:p w14:paraId="6FC8E023" w14:textId="77777777" w:rsidR="004812D0" w:rsidRDefault="00571641">
            <w:r>
              <w:rPr>
                <w:rFonts w:ascii="Aptos" w:eastAsia="Aptos" w:hAnsi="Aptos" w:cs="Aptos"/>
                <w:b/>
                <w:bCs/>
                <w:color w:val="7C7C81"/>
              </w:rPr>
              <w:t>Timing</w:t>
            </w:r>
          </w:p>
        </w:tc>
        <w:tc>
          <w:tcPr>
            <w:tcW w:w="3900" w:type="pct"/>
            <w:tcMar>
              <w:top w:w="40" w:type="dxa"/>
              <w:left w:w="0" w:type="dxa"/>
              <w:bottom w:w="40" w:type="dxa"/>
              <w:right w:w="0" w:type="dxa"/>
            </w:tcMar>
          </w:tcPr>
          <w:p w14:paraId="6FC8E024" w14:textId="2BA449BF" w:rsidR="004812D0" w:rsidRDefault="00571641">
            <w:r>
              <w:rPr>
                <w:rFonts w:ascii="Aptos" w:eastAsia="Aptos" w:hAnsi="Aptos" w:cs="Aptos"/>
                <w:color w:val="7C7C81"/>
              </w:rPr>
              <w:t>Send 3</w:t>
            </w:r>
            <w:r w:rsidR="00EC1599">
              <w:rPr>
                <w:rFonts w:ascii="Aptos" w:eastAsia="Aptos" w:hAnsi="Aptos" w:cs="Aptos"/>
                <w:color w:val="7C7C81"/>
              </w:rPr>
              <w:t>-</w:t>
            </w:r>
            <w:r>
              <w:rPr>
                <w:rFonts w:ascii="Aptos" w:eastAsia="Aptos" w:hAnsi="Aptos" w:cs="Aptos"/>
                <w:color w:val="7C7C81"/>
              </w:rPr>
              <w:t>5 working days before the new starter's first day</w:t>
            </w:r>
          </w:p>
        </w:tc>
      </w:tr>
      <w:tr w:rsidR="004812D0" w14:paraId="6FC8E028" w14:textId="77777777">
        <w:trPr>
          <w:cantSplit/>
        </w:trPr>
        <w:tc>
          <w:tcPr>
            <w:tcW w:w="1100" w:type="pct"/>
            <w:tcMar>
              <w:top w:w="40" w:type="dxa"/>
              <w:left w:w="0" w:type="dxa"/>
              <w:bottom w:w="40" w:type="dxa"/>
              <w:right w:w="120" w:type="dxa"/>
            </w:tcMar>
          </w:tcPr>
          <w:p w14:paraId="6FC8E026" w14:textId="77777777" w:rsidR="004812D0" w:rsidRDefault="00571641">
            <w:r>
              <w:rPr>
                <w:rFonts w:ascii="Aptos" w:eastAsia="Aptos" w:hAnsi="Aptos" w:cs="Aptos"/>
                <w:b/>
                <w:bCs/>
                <w:color w:val="7C7C81"/>
              </w:rPr>
              <w:t>Sent by</w:t>
            </w:r>
          </w:p>
        </w:tc>
        <w:tc>
          <w:tcPr>
            <w:tcW w:w="3900" w:type="pct"/>
            <w:tcMar>
              <w:top w:w="40" w:type="dxa"/>
              <w:left w:w="0" w:type="dxa"/>
              <w:bottom w:w="40" w:type="dxa"/>
              <w:right w:w="0" w:type="dxa"/>
            </w:tcMar>
          </w:tcPr>
          <w:p w14:paraId="6FC8E027" w14:textId="77777777" w:rsidR="004812D0" w:rsidRDefault="00571641">
            <w:r>
              <w:rPr>
                <w:rFonts w:ascii="Aptos" w:eastAsia="Aptos" w:hAnsi="Aptos" w:cs="Aptos"/>
                <w:color w:val="7C7C81"/>
              </w:rPr>
              <w:t>Line Manager or HR</w:t>
            </w:r>
          </w:p>
        </w:tc>
      </w:tr>
      <w:tr w:rsidR="004812D0" w14:paraId="6FC8E02B" w14:textId="77777777">
        <w:trPr>
          <w:cantSplit/>
        </w:trPr>
        <w:tc>
          <w:tcPr>
            <w:tcW w:w="1100" w:type="pct"/>
            <w:tcMar>
              <w:top w:w="40" w:type="dxa"/>
              <w:left w:w="0" w:type="dxa"/>
              <w:bottom w:w="40" w:type="dxa"/>
              <w:right w:w="120" w:type="dxa"/>
            </w:tcMar>
          </w:tcPr>
          <w:p w14:paraId="6FC8E029" w14:textId="77777777" w:rsidR="004812D0" w:rsidRDefault="00571641">
            <w:r>
              <w:rPr>
                <w:rFonts w:ascii="Aptos" w:eastAsia="Aptos" w:hAnsi="Aptos" w:cs="Aptos"/>
                <w:b/>
                <w:bCs/>
                <w:color w:val="7C7C81"/>
              </w:rPr>
              <w:t>Applies to</w:t>
            </w:r>
          </w:p>
        </w:tc>
        <w:tc>
          <w:tcPr>
            <w:tcW w:w="3900" w:type="pct"/>
            <w:tcMar>
              <w:top w:w="40" w:type="dxa"/>
              <w:left w:w="0" w:type="dxa"/>
              <w:bottom w:w="40" w:type="dxa"/>
              <w:right w:w="0" w:type="dxa"/>
            </w:tcMar>
          </w:tcPr>
          <w:p w14:paraId="6FC8E02A" w14:textId="77777777" w:rsidR="004812D0" w:rsidRDefault="00571641">
            <w:r>
              <w:rPr>
                <w:rFonts w:ascii="Aptos" w:eastAsia="Aptos" w:hAnsi="Aptos" w:cs="Aptos"/>
                <w:color w:val="7C7C81"/>
              </w:rPr>
              <w:t>All new employees</w:t>
            </w:r>
          </w:p>
        </w:tc>
      </w:tr>
      <w:tr w:rsidR="00D8664C" w14:paraId="0CEC072B" w14:textId="77777777">
        <w:trPr>
          <w:cantSplit/>
        </w:trPr>
        <w:tc>
          <w:tcPr>
            <w:tcW w:w="1100" w:type="pct"/>
            <w:tcMar>
              <w:top w:w="40" w:type="dxa"/>
              <w:left w:w="0" w:type="dxa"/>
              <w:bottom w:w="40" w:type="dxa"/>
              <w:right w:w="120" w:type="dxa"/>
            </w:tcMar>
          </w:tcPr>
          <w:p w14:paraId="57AE2CB0" w14:textId="77777777" w:rsidR="00D8664C" w:rsidRDefault="00D8664C">
            <w:pPr>
              <w:rPr>
                <w:rFonts w:ascii="Aptos" w:eastAsia="Aptos" w:hAnsi="Aptos" w:cs="Aptos"/>
                <w:b/>
                <w:bCs/>
                <w:color w:val="7C7C81"/>
              </w:rPr>
            </w:pPr>
          </w:p>
        </w:tc>
        <w:tc>
          <w:tcPr>
            <w:tcW w:w="3900" w:type="pct"/>
            <w:tcMar>
              <w:top w:w="40" w:type="dxa"/>
              <w:left w:w="0" w:type="dxa"/>
              <w:bottom w:w="40" w:type="dxa"/>
              <w:right w:w="0" w:type="dxa"/>
            </w:tcMar>
          </w:tcPr>
          <w:p w14:paraId="4FF53481" w14:textId="77777777" w:rsidR="00D8664C" w:rsidRDefault="00D8664C">
            <w:pPr>
              <w:rPr>
                <w:rFonts w:ascii="Aptos" w:eastAsia="Aptos" w:hAnsi="Aptos" w:cs="Aptos"/>
                <w:color w:val="7C7C81"/>
              </w:rPr>
            </w:pPr>
          </w:p>
        </w:tc>
      </w:tr>
    </w:tbl>
    <w:p w14:paraId="6FC8E02C" w14:textId="77777777" w:rsidR="004812D0" w:rsidRDefault="00571641">
      <w:pPr>
        <w:pBdr>
          <w:left w:val="single" w:sz="18" w:space="10" w:color="F29D22"/>
        </w:pBdr>
        <w:spacing w:after="120" w:line="264" w:lineRule="auto"/>
        <w:ind w:left="260"/>
      </w:pPr>
      <w:r>
        <w:rPr>
          <w:rFonts w:ascii="Aptos" w:eastAsia="Aptos" w:hAnsi="Aptos" w:cs="Aptos"/>
          <w:color w:val="7C7C81"/>
        </w:rPr>
        <w:t>Manager Guidance</w:t>
      </w:r>
    </w:p>
    <w:p w14:paraId="6FC8E02D" w14:textId="484B787A" w:rsidR="004812D0" w:rsidRDefault="00571641">
      <w:pPr>
        <w:pBdr>
          <w:left w:val="single" w:sz="18" w:space="10" w:color="F29D22"/>
        </w:pBdr>
        <w:spacing w:line="264" w:lineRule="auto"/>
        <w:ind w:left="260"/>
      </w:pPr>
      <w:r>
        <w:rPr>
          <w:rFonts w:ascii="Aptos" w:eastAsia="Aptos" w:hAnsi="Aptos" w:cs="Aptos"/>
          <w:color w:val="7C7C81"/>
        </w:rPr>
        <w:t xml:space="preserve">Personalise this template for </w:t>
      </w:r>
      <w:proofErr w:type="gramStart"/>
      <w:r>
        <w:rPr>
          <w:rFonts w:ascii="Aptos" w:eastAsia="Aptos" w:hAnsi="Aptos" w:cs="Aptos"/>
          <w:color w:val="7C7C81"/>
        </w:rPr>
        <w:t>each individual</w:t>
      </w:r>
      <w:proofErr w:type="gramEnd"/>
      <w:r>
        <w:rPr>
          <w:rFonts w:ascii="Aptos" w:eastAsia="Aptos" w:hAnsi="Aptos" w:cs="Aptos"/>
          <w:color w:val="7C7C81"/>
        </w:rPr>
        <w:t xml:space="preserve"> - the more personal and specific it feels, the better the first impression. Review all placeholder text in square brackets and adapt to your organisation's specific arrangements, culture and tone. A good welcome </w:t>
      </w:r>
      <w:r w:rsidR="003D7D16">
        <w:rPr>
          <w:rFonts w:ascii="Aptos" w:eastAsia="Aptos" w:hAnsi="Aptos" w:cs="Aptos"/>
          <w:color w:val="7C7C81"/>
        </w:rPr>
        <w:t>letter</w:t>
      </w:r>
      <w:r>
        <w:rPr>
          <w:rFonts w:ascii="Aptos" w:eastAsia="Aptos" w:hAnsi="Aptos" w:cs="Aptos"/>
          <w:color w:val="7C7C81"/>
        </w:rPr>
        <w:t xml:space="preserve"> reduces first-day anxiety, demonstrates genuine preparation and sets the tone for a positive onboarding experience from the outset.</w:t>
      </w:r>
    </w:p>
    <w:p w14:paraId="6FC8E02E" w14:textId="67F5CFC9" w:rsidR="004812D0" w:rsidRDefault="004812D0">
      <w:pPr>
        <w:keepNext/>
        <w:keepLines/>
        <w:spacing w:before="220" w:after="100"/>
      </w:pPr>
    </w:p>
    <w:tbl>
      <w:tblPr>
        <w:tblW w:w="5000" w:type="pct"/>
        <w:tblCellMar>
          <w:left w:w="10" w:type="dxa"/>
          <w:right w:w="10" w:type="dxa"/>
        </w:tblCellMar>
        <w:tblLook w:val="0000" w:firstRow="0" w:lastRow="0" w:firstColumn="0" w:lastColumn="0" w:noHBand="0" w:noVBand="0"/>
      </w:tblPr>
      <w:tblGrid>
        <w:gridCol w:w="2120"/>
        <w:gridCol w:w="7518"/>
      </w:tblGrid>
      <w:tr w:rsidR="004812D0" w14:paraId="6FC8E031" w14:textId="77777777">
        <w:trPr>
          <w:cantSplit/>
        </w:trPr>
        <w:tc>
          <w:tcPr>
            <w:tcW w:w="1100" w:type="pct"/>
            <w:tcMar>
              <w:top w:w="40" w:type="dxa"/>
              <w:left w:w="0" w:type="dxa"/>
              <w:bottom w:w="40" w:type="dxa"/>
              <w:right w:w="120" w:type="dxa"/>
            </w:tcMar>
          </w:tcPr>
          <w:p w14:paraId="6FC8E02F" w14:textId="77777777" w:rsidR="004812D0" w:rsidRDefault="00571641">
            <w:r>
              <w:rPr>
                <w:rFonts w:ascii="Aptos" w:eastAsia="Aptos" w:hAnsi="Aptos" w:cs="Aptos"/>
                <w:b/>
                <w:bCs/>
                <w:color w:val="7C7C81"/>
              </w:rPr>
              <w:t>To</w:t>
            </w:r>
          </w:p>
        </w:tc>
        <w:tc>
          <w:tcPr>
            <w:tcW w:w="3900" w:type="pct"/>
            <w:tcMar>
              <w:top w:w="40" w:type="dxa"/>
              <w:left w:w="0" w:type="dxa"/>
              <w:bottom w:w="40" w:type="dxa"/>
              <w:right w:w="0" w:type="dxa"/>
            </w:tcMar>
          </w:tcPr>
          <w:p w14:paraId="6FC8E030" w14:textId="507596CF" w:rsidR="004812D0" w:rsidRDefault="00571641">
            <w:r>
              <w:rPr>
                <w:rFonts w:ascii="Aptos" w:eastAsia="Aptos" w:hAnsi="Aptos" w:cs="Aptos"/>
                <w:color w:val="7C7C81"/>
              </w:rPr>
              <w:t>[New Starter]</w:t>
            </w:r>
          </w:p>
        </w:tc>
      </w:tr>
      <w:tr w:rsidR="004812D0" w14:paraId="6FC8E034" w14:textId="77777777">
        <w:trPr>
          <w:cantSplit/>
        </w:trPr>
        <w:tc>
          <w:tcPr>
            <w:tcW w:w="1100" w:type="pct"/>
            <w:tcMar>
              <w:top w:w="40" w:type="dxa"/>
              <w:left w:w="0" w:type="dxa"/>
              <w:bottom w:w="40" w:type="dxa"/>
              <w:right w:w="120" w:type="dxa"/>
            </w:tcMar>
          </w:tcPr>
          <w:p w14:paraId="6FC8E032" w14:textId="77777777" w:rsidR="004812D0" w:rsidRDefault="00571641">
            <w:r>
              <w:rPr>
                <w:rFonts w:ascii="Aptos" w:eastAsia="Aptos" w:hAnsi="Aptos" w:cs="Aptos"/>
                <w:b/>
                <w:bCs/>
                <w:color w:val="7C7C81"/>
              </w:rPr>
              <w:t>From</w:t>
            </w:r>
          </w:p>
        </w:tc>
        <w:tc>
          <w:tcPr>
            <w:tcW w:w="3900" w:type="pct"/>
            <w:tcMar>
              <w:top w:w="40" w:type="dxa"/>
              <w:left w:w="0" w:type="dxa"/>
              <w:bottom w:w="40" w:type="dxa"/>
              <w:right w:w="0" w:type="dxa"/>
            </w:tcMar>
          </w:tcPr>
          <w:p w14:paraId="6FC8E033" w14:textId="77777777" w:rsidR="004812D0" w:rsidRDefault="00571641">
            <w:r>
              <w:rPr>
                <w:rFonts w:ascii="Aptos" w:eastAsia="Aptos" w:hAnsi="Aptos" w:cs="Aptos"/>
                <w:color w:val="7C7C81"/>
              </w:rPr>
              <w:t>[Line Manager / HR Name and Email]</w:t>
            </w:r>
          </w:p>
        </w:tc>
      </w:tr>
      <w:tr w:rsidR="004812D0" w14:paraId="6FC8E037" w14:textId="77777777">
        <w:trPr>
          <w:cantSplit/>
        </w:trPr>
        <w:tc>
          <w:tcPr>
            <w:tcW w:w="1100" w:type="pct"/>
            <w:tcMar>
              <w:top w:w="40" w:type="dxa"/>
              <w:left w:w="0" w:type="dxa"/>
              <w:bottom w:w="40" w:type="dxa"/>
              <w:right w:w="120" w:type="dxa"/>
            </w:tcMar>
          </w:tcPr>
          <w:p w14:paraId="6FC8E035" w14:textId="77777777" w:rsidR="004812D0" w:rsidRDefault="00571641">
            <w:r>
              <w:rPr>
                <w:rFonts w:ascii="Aptos" w:eastAsia="Aptos" w:hAnsi="Aptos" w:cs="Aptos"/>
                <w:b/>
                <w:bCs/>
                <w:color w:val="7C7C81"/>
              </w:rPr>
              <w:t>CC</w:t>
            </w:r>
          </w:p>
        </w:tc>
        <w:tc>
          <w:tcPr>
            <w:tcW w:w="3900" w:type="pct"/>
            <w:tcMar>
              <w:top w:w="40" w:type="dxa"/>
              <w:left w:w="0" w:type="dxa"/>
              <w:bottom w:w="40" w:type="dxa"/>
              <w:right w:w="0" w:type="dxa"/>
            </w:tcMar>
          </w:tcPr>
          <w:p w14:paraId="6FC8E036" w14:textId="77777777" w:rsidR="004812D0" w:rsidRDefault="00571641">
            <w:r>
              <w:rPr>
                <w:rFonts w:ascii="Aptos" w:eastAsia="Aptos" w:hAnsi="Aptos" w:cs="Aptos"/>
                <w:color w:val="7C7C81"/>
              </w:rPr>
              <w:t>[HR / Buddy Name if applicable]</w:t>
            </w:r>
          </w:p>
        </w:tc>
      </w:tr>
      <w:tr w:rsidR="004812D0" w14:paraId="6FC8E03A" w14:textId="77777777">
        <w:trPr>
          <w:cantSplit/>
        </w:trPr>
        <w:tc>
          <w:tcPr>
            <w:tcW w:w="1100" w:type="pct"/>
            <w:tcMar>
              <w:top w:w="40" w:type="dxa"/>
              <w:left w:w="0" w:type="dxa"/>
              <w:bottom w:w="40" w:type="dxa"/>
              <w:right w:w="120" w:type="dxa"/>
            </w:tcMar>
          </w:tcPr>
          <w:p w14:paraId="6FC8E038" w14:textId="77777777" w:rsidR="004812D0" w:rsidRDefault="00571641">
            <w:r>
              <w:rPr>
                <w:rFonts w:ascii="Aptos" w:eastAsia="Aptos" w:hAnsi="Aptos" w:cs="Aptos"/>
                <w:b/>
                <w:bCs/>
                <w:color w:val="7C7C81"/>
              </w:rPr>
              <w:t>Subject</w:t>
            </w:r>
          </w:p>
        </w:tc>
        <w:tc>
          <w:tcPr>
            <w:tcW w:w="3900" w:type="pct"/>
            <w:tcMar>
              <w:top w:w="40" w:type="dxa"/>
              <w:left w:w="0" w:type="dxa"/>
              <w:bottom w:w="40" w:type="dxa"/>
              <w:right w:w="0" w:type="dxa"/>
            </w:tcMar>
          </w:tcPr>
          <w:p w14:paraId="6FC8E039" w14:textId="77777777" w:rsidR="004812D0" w:rsidRDefault="00571641">
            <w:r>
              <w:rPr>
                <w:rFonts w:ascii="Aptos" w:eastAsia="Aptos" w:hAnsi="Aptos" w:cs="Aptos"/>
                <w:color w:val="7C7C81"/>
              </w:rPr>
              <w:t>Welcome to [Organisation Name] - we're looking forward to having you join us!</w:t>
            </w:r>
          </w:p>
        </w:tc>
      </w:tr>
    </w:tbl>
    <w:p w14:paraId="64D846E7" w14:textId="77777777" w:rsidR="00813122" w:rsidRDefault="00813122">
      <w:pPr>
        <w:spacing w:after="160" w:line="264" w:lineRule="auto"/>
        <w:rPr>
          <w:rFonts w:ascii="Aptos" w:eastAsia="Aptos" w:hAnsi="Aptos" w:cs="Aptos"/>
          <w:color w:val="7C7C81"/>
        </w:rPr>
      </w:pPr>
    </w:p>
    <w:p w14:paraId="6FC8E03C" w14:textId="4A276847" w:rsidR="004812D0" w:rsidRDefault="00571641">
      <w:pPr>
        <w:spacing w:after="160" w:line="264" w:lineRule="auto"/>
      </w:pPr>
      <w:r>
        <w:rPr>
          <w:rFonts w:ascii="Aptos" w:eastAsia="Aptos" w:hAnsi="Aptos" w:cs="Aptos"/>
          <w:color w:val="7C7C81"/>
        </w:rPr>
        <w:t>Dear [First Name],</w:t>
      </w:r>
    </w:p>
    <w:p w14:paraId="6FC8E03D" w14:textId="77777777" w:rsidR="004812D0" w:rsidRDefault="00571641">
      <w:pPr>
        <w:spacing w:after="160" w:line="264" w:lineRule="auto"/>
      </w:pPr>
      <w:r>
        <w:rPr>
          <w:rFonts w:ascii="Aptos" w:eastAsia="Aptos" w:hAnsi="Aptos" w:cs="Aptos"/>
          <w:color w:val="7C7C81"/>
        </w:rPr>
        <w:t xml:space="preserve">I wanted to reach out ahead of your first day to say a very warm welcome to [Organisation Name]. We are genuinely delighted that you will be joining us as our new [Job Title], and the whole team is looking forward to having you on board. I wanted to share a few practical </w:t>
      </w:r>
      <w:proofErr w:type="gramStart"/>
      <w:r>
        <w:rPr>
          <w:rFonts w:ascii="Aptos" w:eastAsia="Aptos" w:hAnsi="Aptos" w:cs="Aptos"/>
          <w:color w:val="7C7C81"/>
        </w:rPr>
        <w:t>details</w:t>
      </w:r>
      <w:proofErr w:type="gramEnd"/>
      <w:r>
        <w:rPr>
          <w:rFonts w:ascii="Aptos" w:eastAsia="Aptos" w:hAnsi="Aptos" w:cs="Aptos"/>
          <w:color w:val="7C7C81"/>
        </w:rPr>
        <w:t xml:space="preserve"> so you know exactly what to expect on your first day and during your first week.</w:t>
      </w:r>
    </w:p>
    <w:p w14:paraId="6FC8E03E" w14:textId="77777777" w:rsidR="004812D0" w:rsidRDefault="00571641">
      <w:pPr>
        <w:keepNext/>
        <w:keepLines/>
        <w:spacing w:before="220" w:after="100"/>
      </w:pPr>
      <w:r>
        <w:rPr>
          <w:rFonts w:ascii="Aptos" w:eastAsia="Aptos" w:hAnsi="Aptos" w:cs="Aptos"/>
          <w:color w:val="F29D22"/>
        </w:rPr>
        <w:t xml:space="preserve">▪ </w:t>
      </w:r>
      <w:r>
        <w:rPr>
          <w:rFonts w:ascii="Aptos" w:eastAsia="Aptos" w:hAnsi="Aptos" w:cs="Aptos"/>
          <w:b/>
          <w:bCs/>
          <w:color w:val="7C7C81"/>
        </w:rPr>
        <w:t>Why We Exist - Our Purpose and Values</w:t>
      </w:r>
    </w:p>
    <w:p w14:paraId="6FC8E03F" w14:textId="77777777" w:rsidR="004812D0" w:rsidRDefault="00571641">
      <w:pPr>
        <w:spacing w:after="160" w:line="264" w:lineRule="auto"/>
      </w:pPr>
      <w:r>
        <w:rPr>
          <w:rFonts w:ascii="Aptos" w:eastAsia="Aptos" w:hAnsi="Aptos" w:cs="Aptos"/>
          <w:color w:val="7C7C81"/>
        </w:rPr>
        <w:t>We thought it would be helpful to share a little about who we are and what drives us before you arrive.</w:t>
      </w:r>
    </w:p>
    <w:p w14:paraId="6FC8E040" w14:textId="77777777" w:rsidR="004812D0" w:rsidRDefault="00571641">
      <w:pPr>
        <w:spacing w:after="160" w:line="264" w:lineRule="auto"/>
      </w:pPr>
      <w:r>
        <w:rPr>
          <w:rFonts w:ascii="Aptos" w:eastAsia="Aptos" w:hAnsi="Aptos" w:cs="Aptos"/>
          <w:color w:val="7C7C81"/>
        </w:rPr>
        <w:t>Our purpose is to: [Insert organisational purpose statement - e.g. "to help organisations find, develop and retain outstanding people"]</w:t>
      </w:r>
    </w:p>
    <w:p w14:paraId="6FC8E041" w14:textId="77777777" w:rsidR="004812D0" w:rsidRDefault="00571641">
      <w:pPr>
        <w:spacing w:after="160" w:line="264" w:lineRule="auto"/>
      </w:pPr>
      <w:r>
        <w:rPr>
          <w:rFonts w:ascii="Aptos" w:eastAsia="Aptos" w:hAnsi="Aptos" w:cs="Aptos"/>
          <w:color w:val="7C7C81"/>
        </w:rPr>
        <w:t>Our values are: [Insert values - e.g. "Integrity, Collaboration, Excellence and Care"]</w:t>
      </w:r>
    </w:p>
    <w:p w14:paraId="6FC8E042" w14:textId="77777777" w:rsidR="004812D0" w:rsidRDefault="00571641">
      <w:pPr>
        <w:spacing w:after="160" w:line="264" w:lineRule="auto"/>
      </w:pPr>
      <w:r>
        <w:rPr>
          <w:rFonts w:ascii="Aptos" w:eastAsia="Aptos" w:hAnsi="Aptos" w:cs="Aptos"/>
          <w:color w:val="7C7C81"/>
        </w:rPr>
        <w:t>You'll see these values in action from your very first day. We take them seriously - and we know you will too.</w:t>
      </w:r>
    </w:p>
    <w:p w14:paraId="2A6DA972" w14:textId="77777777" w:rsidR="009B33A6" w:rsidRDefault="009B33A6">
      <w:pPr>
        <w:rPr>
          <w:rFonts w:ascii="Aptos" w:eastAsia="Aptos" w:hAnsi="Aptos" w:cs="Aptos"/>
          <w:color w:val="F29D22"/>
        </w:rPr>
      </w:pPr>
      <w:r>
        <w:rPr>
          <w:rFonts w:ascii="Aptos" w:eastAsia="Aptos" w:hAnsi="Aptos" w:cs="Aptos"/>
          <w:color w:val="F29D22"/>
        </w:rPr>
        <w:br w:type="page"/>
      </w:r>
    </w:p>
    <w:p w14:paraId="6FC8E043" w14:textId="007BDA2D" w:rsidR="004812D0" w:rsidRDefault="00571641">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Your First Day - Practical Information</w:t>
      </w:r>
    </w:p>
    <w:tbl>
      <w:tblPr>
        <w:tblW w:w="5000" w:type="pct"/>
        <w:tblCellMar>
          <w:left w:w="10" w:type="dxa"/>
          <w:right w:w="10" w:type="dxa"/>
        </w:tblCellMar>
        <w:tblLook w:val="0000" w:firstRow="0" w:lastRow="0" w:firstColumn="0" w:lastColumn="0" w:noHBand="0" w:noVBand="0"/>
      </w:tblPr>
      <w:tblGrid>
        <w:gridCol w:w="2120"/>
        <w:gridCol w:w="7518"/>
      </w:tblGrid>
      <w:tr w:rsidR="004812D0" w14:paraId="6FC8E046" w14:textId="77777777">
        <w:trPr>
          <w:cantSplit/>
        </w:trPr>
        <w:tc>
          <w:tcPr>
            <w:tcW w:w="1100" w:type="pct"/>
            <w:tcMar>
              <w:top w:w="40" w:type="dxa"/>
              <w:left w:w="0" w:type="dxa"/>
              <w:bottom w:w="40" w:type="dxa"/>
              <w:right w:w="120" w:type="dxa"/>
            </w:tcMar>
          </w:tcPr>
          <w:p w14:paraId="6FC8E044" w14:textId="77777777" w:rsidR="004812D0" w:rsidRDefault="00571641">
            <w:r>
              <w:rPr>
                <w:rFonts w:ascii="Aptos" w:eastAsia="Aptos" w:hAnsi="Aptos" w:cs="Aptos"/>
                <w:b/>
                <w:bCs/>
                <w:color w:val="7C7C81"/>
              </w:rPr>
              <w:t>Start date</w:t>
            </w:r>
          </w:p>
        </w:tc>
        <w:tc>
          <w:tcPr>
            <w:tcW w:w="3900" w:type="pct"/>
            <w:tcMar>
              <w:top w:w="40" w:type="dxa"/>
              <w:left w:w="0" w:type="dxa"/>
              <w:bottom w:w="40" w:type="dxa"/>
              <w:right w:w="0" w:type="dxa"/>
            </w:tcMar>
          </w:tcPr>
          <w:p w14:paraId="6FC8E045" w14:textId="77777777" w:rsidR="004812D0" w:rsidRDefault="00571641">
            <w:r>
              <w:rPr>
                <w:rFonts w:ascii="Aptos" w:eastAsia="Aptos" w:hAnsi="Aptos" w:cs="Aptos"/>
                <w:color w:val="7C7C81"/>
              </w:rPr>
              <w:t>[Date] - [Day of the week]</w:t>
            </w:r>
          </w:p>
        </w:tc>
      </w:tr>
      <w:tr w:rsidR="004812D0" w14:paraId="6FC8E049" w14:textId="77777777">
        <w:trPr>
          <w:cantSplit/>
        </w:trPr>
        <w:tc>
          <w:tcPr>
            <w:tcW w:w="1100" w:type="pct"/>
            <w:tcMar>
              <w:top w:w="40" w:type="dxa"/>
              <w:left w:w="0" w:type="dxa"/>
              <w:bottom w:w="40" w:type="dxa"/>
              <w:right w:w="120" w:type="dxa"/>
            </w:tcMar>
          </w:tcPr>
          <w:p w14:paraId="6FC8E047" w14:textId="77777777" w:rsidR="004812D0" w:rsidRDefault="00571641">
            <w:r>
              <w:rPr>
                <w:rFonts w:ascii="Aptos" w:eastAsia="Aptos" w:hAnsi="Aptos" w:cs="Aptos"/>
                <w:b/>
                <w:bCs/>
                <w:color w:val="7C7C81"/>
              </w:rPr>
              <w:t>Arrival time</w:t>
            </w:r>
          </w:p>
        </w:tc>
        <w:tc>
          <w:tcPr>
            <w:tcW w:w="3900" w:type="pct"/>
            <w:tcMar>
              <w:top w:w="40" w:type="dxa"/>
              <w:left w:w="0" w:type="dxa"/>
              <w:bottom w:w="40" w:type="dxa"/>
              <w:right w:w="0" w:type="dxa"/>
            </w:tcMar>
          </w:tcPr>
          <w:p w14:paraId="6FC8E048" w14:textId="77777777" w:rsidR="004812D0" w:rsidRDefault="00571641">
            <w:r>
              <w:rPr>
                <w:rFonts w:ascii="Aptos" w:eastAsia="Aptos" w:hAnsi="Aptos" w:cs="Aptos"/>
                <w:color w:val="7C7C81"/>
              </w:rPr>
              <w:t>[e.g. 9:00am - please arrive a few minutes early if you can]</w:t>
            </w:r>
          </w:p>
        </w:tc>
      </w:tr>
      <w:tr w:rsidR="004812D0" w14:paraId="6FC8E04C" w14:textId="77777777">
        <w:trPr>
          <w:cantSplit/>
        </w:trPr>
        <w:tc>
          <w:tcPr>
            <w:tcW w:w="1100" w:type="pct"/>
            <w:tcMar>
              <w:top w:w="40" w:type="dxa"/>
              <w:left w:w="0" w:type="dxa"/>
              <w:bottom w:w="40" w:type="dxa"/>
              <w:right w:w="120" w:type="dxa"/>
            </w:tcMar>
          </w:tcPr>
          <w:p w14:paraId="6FC8E04A" w14:textId="77777777" w:rsidR="004812D0" w:rsidRDefault="00571641">
            <w:r>
              <w:rPr>
                <w:rFonts w:ascii="Aptos" w:eastAsia="Aptos" w:hAnsi="Aptos" w:cs="Aptos"/>
                <w:b/>
                <w:bCs/>
                <w:color w:val="7C7C81"/>
              </w:rPr>
              <w:t>Where to go</w:t>
            </w:r>
          </w:p>
        </w:tc>
        <w:tc>
          <w:tcPr>
            <w:tcW w:w="3900" w:type="pct"/>
            <w:tcMar>
              <w:top w:w="40" w:type="dxa"/>
              <w:left w:w="0" w:type="dxa"/>
              <w:bottom w:w="40" w:type="dxa"/>
              <w:right w:w="0" w:type="dxa"/>
            </w:tcMar>
          </w:tcPr>
          <w:p w14:paraId="6FC8E04B" w14:textId="77777777" w:rsidR="004812D0" w:rsidRDefault="00571641">
            <w:r>
              <w:rPr>
                <w:rFonts w:ascii="Aptos" w:eastAsia="Aptos" w:hAnsi="Aptos" w:cs="Aptos"/>
                <w:color w:val="7C7C81"/>
              </w:rPr>
              <w:t>[Full address of the office / building / reception]</w:t>
            </w:r>
          </w:p>
        </w:tc>
      </w:tr>
      <w:tr w:rsidR="004812D0" w14:paraId="6FC8E04F" w14:textId="77777777">
        <w:trPr>
          <w:cantSplit/>
        </w:trPr>
        <w:tc>
          <w:tcPr>
            <w:tcW w:w="1100" w:type="pct"/>
            <w:tcMar>
              <w:top w:w="40" w:type="dxa"/>
              <w:left w:w="0" w:type="dxa"/>
              <w:bottom w:w="40" w:type="dxa"/>
              <w:right w:w="120" w:type="dxa"/>
            </w:tcMar>
          </w:tcPr>
          <w:p w14:paraId="6FC8E04D" w14:textId="77777777" w:rsidR="004812D0" w:rsidRDefault="00571641">
            <w:r>
              <w:rPr>
                <w:rFonts w:ascii="Aptos" w:eastAsia="Aptos" w:hAnsi="Aptos" w:cs="Aptos"/>
                <w:b/>
                <w:bCs/>
                <w:color w:val="7C7C81"/>
              </w:rPr>
              <w:t>Who to ask for</w:t>
            </w:r>
          </w:p>
        </w:tc>
        <w:tc>
          <w:tcPr>
            <w:tcW w:w="3900" w:type="pct"/>
            <w:tcMar>
              <w:top w:w="40" w:type="dxa"/>
              <w:left w:w="0" w:type="dxa"/>
              <w:bottom w:w="40" w:type="dxa"/>
              <w:right w:w="0" w:type="dxa"/>
            </w:tcMar>
          </w:tcPr>
          <w:p w14:paraId="6FC8E04E" w14:textId="77777777" w:rsidR="004812D0" w:rsidRDefault="00571641">
            <w:r>
              <w:rPr>
                <w:rFonts w:ascii="Aptos" w:eastAsia="Aptos" w:hAnsi="Aptos" w:cs="Aptos"/>
                <w:color w:val="7C7C81"/>
              </w:rPr>
              <w:t>[Name] will be at reception to meet you</w:t>
            </w:r>
          </w:p>
        </w:tc>
      </w:tr>
      <w:tr w:rsidR="004812D0" w14:paraId="6FC8E052" w14:textId="77777777">
        <w:trPr>
          <w:cantSplit/>
        </w:trPr>
        <w:tc>
          <w:tcPr>
            <w:tcW w:w="1100" w:type="pct"/>
            <w:tcMar>
              <w:top w:w="40" w:type="dxa"/>
              <w:left w:w="0" w:type="dxa"/>
              <w:bottom w:w="40" w:type="dxa"/>
              <w:right w:w="120" w:type="dxa"/>
            </w:tcMar>
          </w:tcPr>
          <w:p w14:paraId="6FC8E050" w14:textId="77777777" w:rsidR="004812D0" w:rsidRDefault="00571641">
            <w:r>
              <w:rPr>
                <w:rFonts w:ascii="Aptos" w:eastAsia="Aptos" w:hAnsi="Aptos" w:cs="Aptos"/>
                <w:b/>
                <w:bCs/>
                <w:color w:val="7C7C81"/>
              </w:rPr>
              <w:t>Parking</w:t>
            </w:r>
          </w:p>
        </w:tc>
        <w:tc>
          <w:tcPr>
            <w:tcW w:w="3900" w:type="pct"/>
            <w:tcMar>
              <w:top w:w="40" w:type="dxa"/>
              <w:left w:w="0" w:type="dxa"/>
              <w:bottom w:w="40" w:type="dxa"/>
              <w:right w:w="0" w:type="dxa"/>
            </w:tcMar>
          </w:tcPr>
          <w:p w14:paraId="6FC8E051" w14:textId="77777777" w:rsidR="004812D0" w:rsidRDefault="00571641">
            <w:r>
              <w:rPr>
                <w:rFonts w:ascii="Aptos" w:eastAsia="Aptos" w:hAnsi="Aptos" w:cs="Aptos"/>
                <w:color w:val="7C7C81"/>
              </w:rPr>
              <w:t>[e.g. Free parking available in the car park on [Street]]</w:t>
            </w:r>
          </w:p>
        </w:tc>
      </w:tr>
      <w:tr w:rsidR="004812D0" w14:paraId="6FC8E055" w14:textId="77777777">
        <w:trPr>
          <w:cantSplit/>
        </w:trPr>
        <w:tc>
          <w:tcPr>
            <w:tcW w:w="1100" w:type="pct"/>
            <w:tcMar>
              <w:top w:w="40" w:type="dxa"/>
              <w:left w:w="0" w:type="dxa"/>
              <w:bottom w:w="40" w:type="dxa"/>
              <w:right w:w="120" w:type="dxa"/>
            </w:tcMar>
          </w:tcPr>
          <w:p w14:paraId="6FC8E053" w14:textId="77777777" w:rsidR="004812D0" w:rsidRDefault="00571641">
            <w:r>
              <w:rPr>
                <w:rFonts w:ascii="Aptos" w:eastAsia="Aptos" w:hAnsi="Aptos" w:cs="Aptos"/>
                <w:b/>
                <w:bCs/>
                <w:color w:val="7C7C81"/>
              </w:rPr>
              <w:t>Public transport</w:t>
            </w:r>
          </w:p>
        </w:tc>
        <w:tc>
          <w:tcPr>
            <w:tcW w:w="3900" w:type="pct"/>
            <w:tcMar>
              <w:top w:w="40" w:type="dxa"/>
              <w:left w:w="0" w:type="dxa"/>
              <w:bottom w:w="40" w:type="dxa"/>
              <w:right w:w="0" w:type="dxa"/>
            </w:tcMar>
          </w:tcPr>
          <w:p w14:paraId="6FC8E054" w14:textId="77777777" w:rsidR="004812D0" w:rsidRDefault="00571641">
            <w:r>
              <w:rPr>
                <w:rFonts w:ascii="Aptos" w:eastAsia="Aptos" w:hAnsi="Aptos" w:cs="Aptos"/>
                <w:color w:val="7C7C81"/>
              </w:rPr>
              <w:t>[e.g. We are a 5-minute walk from [Station / Bus Stop]]</w:t>
            </w:r>
          </w:p>
        </w:tc>
      </w:tr>
      <w:tr w:rsidR="004812D0" w14:paraId="6FC8E058" w14:textId="77777777">
        <w:trPr>
          <w:cantSplit/>
        </w:trPr>
        <w:tc>
          <w:tcPr>
            <w:tcW w:w="1100" w:type="pct"/>
            <w:tcMar>
              <w:top w:w="40" w:type="dxa"/>
              <w:left w:w="0" w:type="dxa"/>
              <w:bottom w:w="40" w:type="dxa"/>
              <w:right w:w="120" w:type="dxa"/>
            </w:tcMar>
          </w:tcPr>
          <w:p w14:paraId="6FC8E056" w14:textId="77777777" w:rsidR="004812D0" w:rsidRDefault="00571641">
            <w:r>
              <w:rPr>
                <w:rFonts w:ascii="Aptos" w:eastAsia="Aptos" w:hAnsi="Aptos" w:cs="Aptos"/>
                <w:b/>
                <w:bCs/>
                <w:color w:val="7C7C81"/>
              </w:rPr>
              <w:t>What to wear</w:t>
            </w:r>
          </w:p>
        </w:tc>
        <w:tc>
          <w:tcPr>
            <w:tcW w:w="3900" w:type="pct"/>
            <w:tcMar>
              <w:top w:w="40" w:type="dxa"/>
              <w:left w:w="0" w:type="dxa"/>
              <w:bottom w:w="40" w:type="dxa"/>
              <w:right w:w="0" w:type="dxa"/>
            </w:tcMar>
          </w:tcPr>
          <w:p w14:paraId="6FC8E057" w14:textId="77777777" w:rsidR="004812D0" w:rsidRDefault="00571641">
            <w:r>
              <w:rPr>
                <w:rFonts w:ascii="Aptos" w:eastAsia="Aptos" w:hAnsi="Aptos" w:cs="Aptos"/>
                <w:color w:val="7C7C81"/>
              </w:rPr>
              <w:t>[e.g. Smart casual / Business professional / No dress code - wear whatever is comfortable]</w:t>
            </w:r>
          </w:p>
        </w:tc>
      </w:tr>
    </w:tbl>
    <w:p w14:paraId="6FC8E059" w14:textId="77777777" w:rsidR="004812D0" w:rsidRDefault="00571641">
      <w:pPr>
        <w:keepNext/>
        <w:keepLines/>
        <w:spacing w:before="220" w:after="100"/>
      </w:pPr>
      <w:r>
        <w:rPr>
          <w:rFonts w:ascii="Aptos" w:eastAsia="Aptos" w:hAnsi="Aptos" w:cs="Aptos"/>
          <w:color w:val="F29D22"/>
        </w:rPr>
        <w:t xml:space="preserve">▪ </w:t>
      </w:r>
      <w:r>
        <w:rPr>
          <w:rFonts w:ascii="Aptos" w:eastAsia="Aptos" w:hAnsi="Aptos" w:cs="Aptos"/>
          <w:b/>
          <w:bCs/>
          <w:color w:val="7C7C81"/>
        </w:rPr>
        <w:t>What to Bring on Your First Day</w:t>
      </w:r>
    </w:p>
    <w:p w14:paraId="6FC8E05A" w14:textId="216FBD40"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Original identity documents for your right to work check - [Specify which documents, e.g. passport, or birth certificate and NI card]</w:t>
      </w:r>
    </w:p>
    <w:p w14:paraId="6FC8E05B" w14:textId="06F7506A"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Your bank account details for payroll</w:t>
      </w:r>
    </w:p>
    <w:p w14:paraId="6FC8E05C" w14:textId="7060CCAF"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Your P45 from your previous employer (or we will send you a Starter Checklist to complete)</w:t>
      </w:r>
    </w:p>
    <w:p w14:paraId="6FC8E05D" w14:textId="2DCDAF76"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[Any other role-specific requirements, e.g. professional certificates, driving licence]</w:t>
      </w:r>
    </w:p>
    <w:p w14:paraId="6FC8E05E" w14:textId="77777777" w:rsidR="004812D0" w:rsidRDefault="00571641">
      <w:pPr>
        <w:keepNext/>
        <w:keepLines/>
        <w:spacing w:before="220" w:after="100"/>
      </w:pPr>
      <w:r>
        <w:rPr>
          <w:rFonts w:ascii="Aptos" w:eastAsia="Aptos" w:hAnsi="Aptos" w:cs="Aptos"/>
          <w:color w:val="F29D22"/>
        </w:rPr>
        <w:t xml:space="preserve">▪ </w:t>
      </w:r>
      <w:r>
        <w:rPr>
          <w:rFonts w:ascii="Aptos" w:eastAsia="Aptos" w:hAnsi="Aptos" w:cs="Aptos"/>
          <w:b/>
          <w:bCs/>
          <w:color w:val="7C7C81"/>
        </w:rPr>
        <w:t>Your First Week - What to Expect</w:t>
      </w:r>
    </w:p>
    <w:tbl>
      <w:tblPr>
        <w:tblW w:w="5000" w:type="pct"/>
        <w:tblCellMar>
          <w:left w:w="10" w:type="dxa"/>
          <w:right w:w="10" w:type="dxa"/>
        </w:tblCellMar>
        <w:tblLook w:val="0000" w:firstRow="0" w:lastRow="0" w:firstColumn="0" w:lastColumn="0" w:noHBand="0" w:noVBand="0"/>
      </w:tblPr>
      <w:tblGrid>
        <w:gridCol w:w="1276"/>
        <w:gridCol w:w="8362"/>
      </w:tblGrid>
      <w:tr w:rsidR="004812D0" w:rsidRPr="00EA2355" w14:paraId="6FC8E061" w14:textId="77777777" w:rsidTr="00EA2355">
        <w:trPr>
          <w:cantSplit/>
          <w:tblHeader/>
        </w:trPr>
        <w:tc>
          <w:tcPr>
            <w:tcW w:w="662" w:type="pct"/>
            <w:tcBorders>
              <w:bottom w:val="single" w:sz="10" w:space="0" w:color="F29D22"/>
            </w:tcBorders>
            <w:shd w:val="clear" w:color="auto" w:fill="F29D22"/>
            <w:tcMar>
              <w:top w:w="90" w:type="dxa"/>
              <w:left w:w="0" w:type="dxa"/>
              <w:bottom w:w="90" w:type="dxa"/>
              <w:right w:w="120" w:type="dxa"/>
            </w:tcMar>
          </w:tcPr>
          <w:p w14:paraId="6FC8E05F" w14:textId="77777777" w:rsidR="004812D0" w:rsidRPr="00EA2355" w:rsidRDefault="00571641" w:rsidP="00EA2355">
            <w:pPr>
              <w:jc w:val="center"/>
              <w:rPr>
                <w:color w:val="FFFFFF" w:themeColor="background1"/>
              </w:rPr>
            </w:pPr>
            <w:r w:rsidRPr="00EA2355">
              <w:rPr>
                <w:rFonts w:ascii="Aptos" w:eastAsia="Aptos" w:hAnsi="Aptos" w:cs="Aptos"/>
                <w:b/>
                <w:bCs/>
                <w:color w:val="FFFFFF" w:themeColor="background1"/>
                <w:spacing w:val="6"/>
                <w:sz w:val="18"/>
                <w:szCs w:val="18"/>
              </w:rPr>
              <w:t>DAY</w:t>
            </w:r>
          </w:p>
        </w:tc>
        <w:tc>
          <w:tcPr>
            <w:tcW w:w="4338" w:type="pct"/>
            <w:tcBorders>
              <w:bottom w:val="single" w:sz="10" w:space="0" w:color="F29D22"/>
            </w:tcBorders>
            <w:shd w:val="clear" w:color="auto" w:fill="F29D22"/>
            <w:tcMar>
              <w:top w:w="90" w:type="dxa"/>
              <w:left w:w="120" w:type="dxa"/>
              <w:bottom w:w="90" w:type="dxa"/>
              <w:right w:w="120" w:type="dxa"/>
            </w:tcMar>
          </w:tcPr>
          <w:p w14:paraId="6FC8E060" w14:textId="77777777" w:rsidR="004812D0" w:rsidRPr="00EA2355" w:rsidRDefault="00571641" w:rsidP="00EA2355">
            <w:pPr>
              <w:jc w:val="center"/>
              <w:rPr>
                <w:color w:val="FFFFFF" w:themeColor="background1"/>
              </w:rPr>
            </w:pPr>
            <w:r w:rsidRPr="00EA2355">
              <w:rPr>
                <w:rFonts w:ascii="Aptos" w:eastAsia="Aptos" w:hAnsi="Aptos" w:cs="Aptos"/>
                <w:b/>
                <w:bCs/>
                <w:color w:val="FFFFFF" w:themeColor="background1"/>
                <w:spacing w:val="6"/>
                <w:sz w:val="18"/>
                <w:szCs w:val="18"/>
              </w:rPr>
              <w:t>FOCUS</w:t>
            </w:r>
          </w:p>
        </w:tc>
      </w:tr>
      <w:tr w:rsidR="004812D0" w14:paraId="6FC8E064" w14:textId="77777777" w:rsidTr="00E205E0">
        <w:trPr>
          <w:cantSplit/>
        </w:trPr>
        <w:tc>
          <w:tcPr>
            <w:tcW w:w="662" w:type="pct"/>
            <w:tcBorders>
              <w:bottom w:val="single" w:sz="4" w:space="0" w:color="E1E0DE"/>
            </w:tcBorders>
            <w:tcMar>
              <w:top w:w="110" w:type="dxa"/>
              <w:left w:w="0" w:type="dxa"/>
              <w:bottom w:w="110" w:type="dxa"/>
              <w:right w:w="120" w:type="dxa"/>
            </w:tcMar>
          </w:tcPr>
          <w:p w14:paraId="6FC8E062" w14:textId="77777777" w:rsidR="004812D0" w:rsidRDefault="00571641">
            <w:r>
              <w:rPr>
                <w:rFonts w:ascii="Aptos" w:eastAsia="Aptos" w:hAnsi="Aptos" w:cs="Aptos"/>
                <w:b/>
                <w:bCs/>
                <w:color w:val="7C7C81"/>
              </w:rPr>
              <w:t>Day 1</w:t>
            </w:r>
          </w:p>
        </w:tc>
        <w:tc>
          <w:tcPr>
            <w:tcW w:w="4338" w:type="pct"/>
            <w:tcBorders>
              <w:bottom w:val="single" w:sz="4" w:space="0" w:color="E1E0DE"/>
            </w:tcBorders>
            <w:tcMar>
              <w:top w:w="110" w:type="dxa"/>
              <w:left w:w="120" w:type="dxa"/>
              <w:bottom w:w="110" w:type="dxa"/>
              <w:right w:w="120" w:type="dxa"/>
            </w:tcMar>
          </w:tcPr>
          <w:p w14:paraId="6FC8E063" w14:textId="77777777" w:rsidR="004812D0" w:rsidRDefault="00571641">
            <w:r>
              <w:rPr>
                <w:rFonts w:ascii="Aptos" w:eastAsia="Aptos" w:hAnsi="Aptos" w:cs="Aptos"/>
                <w:color w:val="7C7C81"/>
              </w:rPr>
              <w:t>Welcome meeting, HR admin, office tour, IT setup, meet the team</w:t>
            </w:r>
          </w:p>
        </w:tc>
      </w:tr>
      <w:tr w:rsidR="004812D0" w14:paraId="6FC8E067" w14:textId="77777777" w:rsidTr="00E205E0">
        <w:trPr>
          <w:cantSplit/>
        </w:trPr>
        <w:tc>
          <w:tcPr>
            <w:tcW w:w="662" w:type="pct"/>
            <w:tcBorders>
              <w:bottom w:val="single" w:sz="4" w:space="0" w:color="E1E0DE"/>
            </w:tcBorders>
            <w:tcMar>
              <w:top w:w="110" w:type="dxa"/>
              <w:left w:w="0" w:type="dxa"/>
              <w:bottom w:w="110" w:type="dxa"/>
              <w:right w:w="120" w:type="dxa"/>
            </w:tcMar>
          </w:tcPr>
          <w:p w14:paraId="6FC8E065" w14:textId="77777777" w:rsidR="004812D0" w:rsidRDefault="00571641">
            <w:r>
              <w:rPr>
                <w:rFonts w:ascii="Aptos" w:eastAsia="Aptos" w:hAnsi="Aptos" w:cs="Aptos"/>
                <w:b/>
                <w:bCs/>
                <w:color w:val="7C7C81"/>
              </w:rPr>
              <w:t>Day 2</w:t>
            </w:r>
          </w:p>
        </w:tc>
        <w:tc>
          <w:tcPr>
            <w:tcW w:w="4338" w:type="pct"/>
            <w:tcBorders>
              <w:bottom w:val="single" w:sz="4" w:space="0" w:color="E1E0DE"/>
            </w:tcBorders>
            <w:tcMar>
              <w:top w:w="110" w:type="dxa"/>
              <w:left w:w="120" w:type="dxa"/>
              <w:bottom w:w="110" w:type="dxa"/>
              <w:right w:w="120" w:type="dxa"/>
            </w:tcMar>
          </w:tcPr>
          <w:p w14:paraId="6FC8E066" w14:textId="77777777" w:rsidR="004812D0" w:rsidRDefault="00571641">
            <w:r>
              <w:rPr>
                <w:rFonts w:ascii="Aptos" w:eastAsia="Aptos" w:hAnsi="Aptos" w:cs="Aptos"/>
                <w:color w:val="7C7C81"/>
              </w:rPr>
              <w:t>Overview of your role, team structure and key contacts</w:t>
            </w:r>
          </w:p>
        </w:tc>
      </w:tr>
      <w:tr w:rsidR="004812D0" w14:paraId="6FC8E06A" w14:textId="77777777" w:rsidTr="00E205E0">
        <w:trPr>
          <w:cantSplit/>
        </w:trPr>
        <w:tc>
          <w:tcPr>
            <w:tcW w:w="662" w:type="pct"/>
            <w:tcBorders>
              <w:bottom w:val="single" w:sz="4" w:space="0" w:color="E1E0DE"/>
            </w:tcBorders>
            <w:tcMar>
              <w:top w:w="110" w:type="dxa"/>
              <w:left w:w="0" w:type="dxa"/>
              <w:bottom w:w="110" w:type="dxa"/>
              <w:right w:w="120" w:type="dxa"/>
            </w:tcMar>
          </w:tcPr>
          <w:p w14:paraId="6FC8E068" w14:textId="62069533" w:rsidR="004812D0" w:rsidRDefault="00571641">
            <w:r>
              <w:rPr>
                <w:rFonts w:ascii="Aptos" w:eastAsia="Aptos" w:hAnsi="Aptos" w:cs="Aptos"/>
                <w:b/>
                <w:bCs/>
                <w:color w:val="7C7C81"/>
              </w:rPr>
              <w:t>Days 3</w:t>
            </w:r>
            <w:r w:rsidR="00EA2355">
              <w:rPr>
                <w:rFonts w:ascii="Aptos" w:eastAsia="Aptos" w:hAnsi="Aptos" w:cs="Aptos"/>
                <w:b/>
                <w:bCs/>
                <w:color w:val="7C7C81"/>
              </w:rPr>
              <w:t xml:space="preserve"> - </w:t>
            </w:r>
            <w:r>
              <w:rPr>
                <w:rFonts w:ascii="Aptos" w:eastAsia="Aptos" w:hAnsi="Aptos" w:cs="Aptos"/>
                <w:b/>
                <w:bCs/>
                <w:color w:val="7C7C81"/>
              </w:rPr>
              <w:t>4</w:t>
            </w:r>
          </w:p>
        </w:tc>
        <w:tc>
          <w:tcPr>
            <w:tcW w:w="4338" w:type="pct"/>
            <w:tcBorders>
              <w:bottom w:val="single" w:sz="4" w:space="0" w:color="E1E0DE"/>
            </w:tcBorders>
            <w:tcMar>
              <w:top w:w="110" w:type="dxa"/>
              <w:left w:w="120" w:type="dxa"/>
              <w:bottom w:w="110" w:type="dxa"/>
              <w:right w:w="120" w:type="dxa"/>
            </w:tcMar>
          </w:tcPr>
          <w:p w14:paraId="6FC8E069" w14:textId="77777777" w:rsidR="004812D0" w:rsidRDefault="00571641">
            <w:r>
              <w:rPr>
                <w:rFonts w:ascii="Aptos" w:eastAsia="Aptos" w:hAnsi="Aptos" w:cs="Aptos"/>
                <w:color w:val="7C7C81"/>
              </w:rPr>
              <w:t>System and process training, one-to-ones with key colleagues</w:t>
            </w:r>
          </w:p>
        </w:tc>
      </w:tr>
      <w:tr w:rsidR="004812D0" w14:paraId="6FC8E06D" w14:textId="77777777" w:rsidTr="00E205E0">
        <w:trPr>
          <w:cantSplit/>
        </w:trPr>
        <w:tc>
          <w:tcPr>
            <w:tcW w:w="662" w:type="pct"/>
            <w:tcBorders>
              <w:bottom w:val="single" w:sz="4" w:space="0" w:color="E1E0DE"/>
            </w:tcBorders>
            <w:tcMar>
              <w:top w:w="110" w:type="dxa"/>
              <w:left w:w="0" w:type="dxa"/>
              <w:bottom w:w="110" w:type="dxa"/>
              <w:right w:w="120" w:type="dxa"/>
            </w:tcMar>
          </w:tcPr>
          <w:p w14:paraId="6FC8E06B" w14:textId="77777777" w:rsidR="004812D0" w:rsidRDefault="00571641">
            <w:r>
              <w:rPr>
                <w:rFonts w:ascii="Aptos" w:eastAsia="Aptos" w:hAnsi="Aptos" w:cs="Aptos"/>
                <w:b/>
                <w:bCs/>
                <w:color w:val="7C7C81"/>
              </w:rPr>
              <w:t>Day 5</w:t>
            </w:r>
          </w:p>
        </w:tc>
        <w:tc>
          <w:tcPr>
            <w:tcW w:w="4338" w:type="pct"/>
            <w:tcBorders>
              <w:bottom w:val="single" w:sz="4" w:space="0" w:color="E1E0DE"/>
            </w:tcBorders>
            <w:tcMar>
              <w:top w:w="110" w:type="dxa"/>
              <w:left w:w="120" w:type="dxa"/>
              <w:bottom w:w="110" w:type="dxa"/>
              <w:right w:w="120" w:type="dxa"/>
            </w:tcMar>
          </w:tcPr>
          <w:p w14:paraId="6FC8E06C" w14:textId="77777777" w:rsidR="004812D0" w:rsidRDefault="00571641">
            <w:r>
              <w:rPr>
                <w:rFonts w:ascii="Aptos" w:eastAsia="Aptos" w:hAnsi="Aptos" w:cs="Aptos"/>
                <w:color w:val="7C7C81"/>
              </w:rPr>
              <w:t>Review of first week, questions and discussion with your line manager</w:t>
            </w:r>
          </w:p>
        </w:tc>
      </w:tr>
    </w:tbl>
    <w:p w14:paraId="6FC8E06E" w14:textId="77777777" w:rsidR="004812D0" w:rsidRDefault="00571641">
      <w:pPr>
        <w:keepNext/>
        <w:keepLines/>
        <w:spacing w:before="220" w:after="100"/>
      </w:pPr>
      <w:r>
        <w:rPr>
          <w:rFonts w:ascii="Aptos" w:eastAsia="Aptos" w:hAnsi="Aptos" w:cs="Aptos"/>
          <w:color w:val="F29D22"/>
        </w:rPr>
        <w:t xml:space="preserve">▪ </w:t>
      </w:r>
      <w:r>
        <w:rPr>
          <w:rFonts w:ascii="Aptos" w:eastAsia="Aptos" w:hAnsi="Aptos" w:cs="Aptos"/>
          <w:b/>
          <w:bCs/>
          <w:color w:val="7C7C81"/>
        </w:rPr>
        <w:t>Your Team</w:t>
      </w:r>
    </w:p>
    <w:p w14:paraId="6FC8E06F" w14:textId="77777777" w:rsidR="004812D0" w:rsidRDefault="00571641">
      <w:pPr>
        <w:spacing w:before="150" w:after="160" w:line="264" w:lineRule="auto"/>
      </w:pPr>
      <w:r>
        <w:rPr>
          <w:rFonts w:ascii="Aptos" w:eastAsia="Aptos" w:hAnsi="Aptos" w:cs="Aptos"/>
          <w:color w:val="7C7C81"/>
        </w:rPr>
        <w:t>You'll be joining the [Team Name] team, which currently has [number] people. You'll be working closely with:</w:t>
      </w:r>
    </w:p>
    <w:p w14:paraId="6FC8E070" w14:textId="5BB407DE"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[Name] - [Job Title] - [Brief description of how they connect to the new starter's role]</w:t>
      </w:r>
    </w:p>
    <w:p w14:paraId="6FC8E071" w14:textId="7A2BA04A"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[Name] - [Job Title] - [Brief description]</w:t>
      </w:r>
    </w:p>
    <w:p w14:paraId="6FC8E072" w14:textId="057BD143"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[Name] - [Job Title] - [Brief description]</w:t>
      </w:r>
    </w:p>
    <w:p w14:paraId="6FC8E073" w14:textId="77777777" w:rsidR="004812D0" w:rsidRDefault="00571641">
      <w:pPr>
        <w:spacing w:before="150" w:after="160" w:line="264" w:lineRule="auto"/>
      </w:pPr>
      <w:r>
        <w:rPr>
          <w:rFonts w:ascii="Aptos" w:eastAsia="Aptos" w:hAnsi="Aptos" w:cs="Aptos"/>
          <w:color w:val="7C7C81"/>
        </w:rPr>
        <w:t>[Add further team members as relevant. Keep descriptions brief and warm - the goal is to help the new starter feel connected before they arrive.]</w:t>
      </w:r>
    </w:p>
    <w:p w14:paraId="6FC8E074" w14:textId="77777777" w:rsidR="004812D0" w:rsidRDefault="00571641">
      <w:pPr>
        <w:keepNext/>
        <w:keepLines/>
        <w:spacing w:before="220" w:after="100"/>
      </w:pPr>
      <w:r>
        <w:rPr>
          <w:rFonts w:ascii="Aptos" w:eastAsia="Aptos" w:hAnsi="Aptos" w:cs="Aptos"/>
          <w:color w:val="F29D22"/>
        </w:rPr>
        <w:t xml:space="preserve">▪ </w:t>
      </w:r>
      <w:r>
        <w:rPr>
          <w:rFonts w:ascii="Aptos" w:eastAsia="Aptos" w:hAnsi="Aptos" w:cs="Aptos"/>
          <w:b/>
          <w:bCs/>
          <w:color w:val="7C7C81"/>
        </w:rPr>
        <w:t>Connect With Us Before You Arrive (Optional)</w:t>
      </w:r>
    </w:p>
    <w:p w14:paraId="6FC8E075" w14:textId="77777777" w:rsidR="004812D0" w:rsidRDefault="00571641">
      <w:pPr>
        <w:spacing w:after="160" w:line="264" w:lineRule="auto"/>
      </w:pPr>
      <w:r>
        <w:rPr>
          <w:rFonts w:ascii="Aptos" w:eastAsia="Aptos" w:hAnsi="Aptos" w:cs="Aptos"/>
          <w:color w:val="7C7C81"/>
        </w:rPr>
        <w:t>If you'd like to get to know some of your colleagues before your first day, please feel free to connect with your manager and team members on LinkedIn. It's a completely optional first step, but many new starters find it a nice way to put faces to names before they arrive.</w:t>
      </w:r>
    </w:p>
    <w:p w14:paraId="6FC8E076" w14:textId="77777777" w:rsidR="004812D0" w:rsidRDefault="00571641">
      <w:pPr>
        <w:spacing w:after="160" w:line="264" w:lineRule="auto"/>
      </w:pPr>
      <w:r>
        <w:rPr>
          <w:rFonts w:ascii="Aptos" w:eastAsia="Aptos" w:hAnsi="Aptos" w:cs="Aptos"/>
          <w:color w:val="7C7C81"/>
        </w:rPr>
        <w:t>You can also follow our company LinkedIn page for company news, updates and insights.</w:t>
      </w:r>
    </w:p>
    <w:p w14:paraId="6FC8E077" w14:textId="77777777" w:rsidR="004812D0" w:rsidRDefault="00571641">
      <w:pPr>
        <w:spacing w:after="160" w:line="264" w:lineRule="auto"/>
      </w:pPr>
      <w:r>
        <w:rPr>
          <w:rFonts w:ascii="Aptos" w:eastAsia="Aptos" w:hAnsi="Aptos" w:cs="Aptos"/>
          <w:color w:val="7C7C81"/>
        </w:rPr>
        <w:t xml:space="preserve">[Include LinkedIn profile links for the line manager and key team </w:t>
      </w:r>
      <w:proofErr w:type="gramStart"/>
      <w:r>
        <w:rPr>
          <w:rFonts w:ascii="Aptos" w:eastAsia="Aptos" w:hAnsi="Aptos" w:cs="Aptos"/>
          <w:color w:val="7C7C81"/>
        </w:rPr>
        <w:t>members, or</w:t>
      </w:r>
      <w:proofErr w:type="gramEnd"/>
      <w:r>
        <w:rPr>
          <w:rFonts w:ascii="Aptos" w:eastAsia="Aptos" w:hAnsi="Aptos" w:cs="Aptos"/>
          <w:color w:val="7C7C81"/>
        </w:rPr>
        <w:t xml:space="preserve"> direct the new starter to the company LinkedIn page.]</w:t>
      </w:r>
    </w:p>
    <w:p w14:paraId="6FC8E078" w14:textId="77777777" w:rsidR="004812D0" w:rsidRDefault="00571641">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Your Buddy</w:t>
      </w:r>
    </w:p>
    <w:p w14:paraId="6FC8E079" w14:textId="77777777" w:rsidR="004812D0" w:rsidRDefault="00571641">
      <w:pPr>
        <w:spacing w:after="160" w:line="264" w:lineRule="auto"/>
      </w:pPr>
      <w:r>
        <w:rPr>
          <w:rFonts w:ascii="Aptos" w:eastAsia="Aptos" w:hAnsi="Aptos" w:cs="Aptos"/>
          <w:color w:val="7C7C81"/>
        </w:rPr>
        <w:t>We have arranged for [Buddy Name] to be your buddy for your first few weeks. [Buddy Name] is a great person to ask any questions - big or small - and will help you find your feet. They will be in touch with you separately before you start.</w:t>
      </w:r>
    </w:p>
    <w:p w14:paraId="6FC8E07A" w14:textId="77777777" w:rsidR="004812D0" w:rsidRDefault="00571641">
      <w:pPr>
        <w:spacing w:after="160" w:line="264" w:lineRule="auto"/>
      </w:pPr>
      <w:r>
        <w:rPr>
          <w:rFonts w:ascii="Aptos" w:eastAsia="Aptos" w:hAnsi="Aptos" w:cs="Aptos"/>
          <w:color w:val="7C7C81"/>
        </w:rPr>
        <w:t>[Remove this section if no buddy programme is in place.]</w:t>
      </w:r>
    </w:p>
    <w:p w14:paraId="6FC8E07B" w14:textId="77777777" w:rsidR="004812D0" w:rsidRDefault="00571641">
      <w:pPr>
        <w:keepNext/>
        <w:keepLines/>
        <w:spacing w:before="220" w:after="100"/>
      </w:pPr>
      <w:r>
        <w:rPr>
          <w:rFonts w:ascii="Aptos" w:eastAsia="Aptos" w:hAnsi="Aptos" w:cs="Aptos"/>
          <w:color w:val="F29D22"/>
        </w:rPr>
        <w:t xml:space="preserve">▪ </w:t>
      </w:r>
      <w:r>
        <w:rPr>
          <w:rFonts w:ascii="Aptos" w:eastAsia="Aptos" w:hAnsi="Aptos" w:cs="Aptos"/>
          <w:b/>
          <w:bCs/>
          <w:color w:val="7C7C81"/>
        </w:rPr>
        <w:t>IT and Systems</w:t>
      </w:r>
    </w:p>
    <w:p w14:paraId="6FC8E07C" w14:textId="7706FC5B"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Your IT equipment will be ready and set up for you on day one</w:t>
      </w:r>
    </w:p>
    <w:p w14:paraId="6FC8E07D" w14:textId="07E875D1"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[e.g. You will be provided with a laptop / desktop / phone]</w:t>
      </w:r>
    </w:p>
    <w:p w14:paraId="6FC8E07E" w14:textId="20559F42"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[e.g. Your email account and login details will be set up - details will be provided on day one]</w:t>
      </w:r>
    </w:p>
    <w:p w14:paraId="6FC8E07F" w14:textId="09C10A24"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[e.g. You will need to complete our IT induction / information security training in your first week]</w:t>
      </w:r>
    </w:p>
    <w:p w14:paraId="6FC8E080" w14:textId="4337AB42"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[e.g. Our main systems include [list key systems] - training will be arranged]</w:t>
      </w:r>
    </w:p>
    <w:p w14:paraId="6FC8E081" w14:textId="77777777" w:rsidR="004812D0" w:rsidRDefault="00571641">
      <w:pPr>
        <w:keepNext/>
        <w:keepLines/>
        <w:spacing w:before="220" w:after="100"/>
      </w:pPr>
      <w:r>
        <w:rPr>
          <w:rFonts w:ascii="Aptos" w:eastAsia="Aptos" w:hAnsi="Aptos" w:cs="Aptos"/>
          <w:color w:val="F29D22"/>
        </w:rPr>
        <w:t xml:space="preserve">▪ </w:t>
      </w:r>
      <w:r>
        <w:rPr>
          <w:rFonts w:ascii="Aptos" w:eastAsia="Aptos" w:hAnsi="Aptos" w:cs="Aptos"/>
          <w:b/>
          <w:bCs/>
          <w:color w:val="7C7C81"/>
        </w:rPr>
        <w:t>Key Policies and Documents</w:t>
      </w:r>
    </w:p>
    <w:p w14:paraId="6FC8E082" w14:textId="77777777" w:rsidR="004812D0" w:rsidRDefault="00571641">
      <w:pPr>
        <w:spacing w:before="150" w:after="160" w:line="264" w:lineRule="auto"/>
      </w:pPr>
      <w:r>
        <w:rPr>
          <w:rFonts w:ascii="Aptos" w:eastAsia="Aptos" w:hAnsi="Aptos" w:cs="Aptos"/>
          <w:color w:val="7C7C81"/>
        </w:rPr>
        <w:t>Before your first day, you may find it helpful to read through the following:</w:t>
      </w:r>
    </w:p>
    <w:p w14:paraId="6FC8E083" w14:textId="475FD060"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[e.g. Our Employee Handbook - attached / available at [link]]</w:t>
      </w:r>
    </w:p>
    <w:p w14:paraId="6FC8E084" w14:textId="73A2F276" w:rsidR="004812D0" w:rsidRDefault="00EC1599">
      <w:pPr>
        <w:spacing w:line="258" w:lineRule="auto"/>
        <w:ind w:left="300" w:hanging="220"/>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[e.g. Our Code of Conduct - attached / available at [link]]</w:t>
      </w:r>
    </w:p>
    <w:p w14:paraId="6FC8E085" w14:textId="29D74D22" w:rsidR="004812D0" w:rsidRDefault="00EC1599">
      <w:pPr>
        <w:spacing w:line="258" w:lineRule="auto"/>
        <w:ind w:left="300" w:hanging="220"/>
        <w:rPr>
          <w:rFonts w:ascii="Aptos" w:eastAsia="Aptos" w:hAnsi="Aptos" w:cs="Aptos"/>
          <w:color w:val="7C7C81"/>
        </w:rPr>
      </w:pPr>
      <w:r>
        <w:rPr>
          <w:rFonts w:ascii="Aptos" w:eastAsia="Aptos" w:hAnsi="Aptos" w:cs="Aptos"/>
          <w:b/>
          <w:bCs/>
          <w:color w:val="F29D22"/>
        </w:rPr>
        <w:t>-</w:t>
      </w:r>
      <w:r w:rsidR="00571641">
        <w:rPr>
          <w:rFonts w:ascii="Aptos" w:eastAsia="Aptos" w:hAnsi="Aptos" w:cs="Aptos"/>
          <w:b/>
          <w:bCs/>
          <w:color w:val="F29D22"/>
        </w:rPr>
        <w:t xml:space="preserve">  </w:t>
      </w:r>
      <w:r w:rsidR="00571641">
        <w:rPr>
          <w:rFonts w:ascii="Aptos" w:eastAsia="Aptos" w:hAnsi="Aptos" w:cs="Aptos"/>
          <w:color w:val="7C7C81"/>
        </w:rPr>
        <w:t>[e.g. Benefits information - attached / available at [link]]</w:t>
      </w:r>
    </w:p>
    <w:p w14:paraId="3C091A39" w14:textId="77777777" w:rsidR="00E205E0" w:rsidRDefault="00E205E0">
      <w:pPr>
        <w:spacing w:line="258" w:lineRule="auto"/>
        <w:ind w:left="300" w:hanging="220"/>
      </w:pPr>
    </w:p>
    <w:p w14:paraId="6FC8E086" w14:textId="77777777" w:rsidR="004812D0" w:rsidRDefault="00571641">
      <w:pPr>
        <w:pBdr>
          <w:left w:val="single" w:sz="18" w:space="10" w:color="F29D22"/>
        </w:pBdr>
        <w:spacing w:line="264" w:lineRule="auto"/>
        <w:ind w:left="260"/>
      </w:pPr>
      <w:r>
        <w:rPr>
          <w:rFonts w:ascii="Aptos" w:eastAsia="Aptos" w:hAnsi="Aptos" w:cs="Aptos"/>
          <w:color w:val="7C7C81"/>
        </w:rPr>
        <w:t>Don't worry if you don't remember everything during your first week - that is completely normal and expected. There will be plenty of support available and no one expects you to have it all figured out straight away. Your job in the first few weeks is simply to ask questions, meet people and start to get your bearings. Everything else can wait.</w:t>
      </w:r>
    </w:p>
    <w:p w14:paraId="6FC8E087" w14:textId="77777777" w:rsidR="004812D0" w:rsidRDefault="00571641">
      <w:pPr>
        <w:keepNext/>
        <w:keepLines/>
        <w:spacing w:before="220" w:after="100"/>
      </w:pPr>
      <w:r>
        <w:rPr>
          <w:rFonts w:ascii="Aptos" w:eastAsia="Aptos" w:hAnsi="Aptos" w:cs="Aptos"/>
          <w:color w:val="F29D22"/>
        </w:rPr>
        <w:t xml:space="preserve">▪ </w:t>
      </w:r>
      <w:r>
        <w:rPr>
          <w:rFonts w:ascii="Aptos" w:eastAsia="Aptos" w:hAnsi="Aptos" w:cs="Aptos"/>
          <w:b/>
          <w:bCs/>
          <w:color w:val="7C7C81"/>
        </w:rPr>
        <w:t>Contacts Before You Start</w:t>
      </w:r>
    </w:p>
    <w:tbl>
      <w:tblPr>
        <w:tblW w:w="5000" w:type="pct"/>
        <w:tblCellMar>
          <w:left w:w="10" w:type="dxa"/>
          <w:right w:w="10" w:type="dxa"/>
        </w:tblCellMar>
        <w:tblLook w:val="0000" w:firstRow="0" w:lastRow="0" w:firstColumn="0" w:lastColumn="0" w:noHBand="0" w:noVBand="0"/>
      </w:tblPr>
      <w:tblGrid>
        <w:gridCol w:w="2976"/>
        <w:gridCol w:w="6662"/>
      </w:tblGrid>
      <w:tr w:rsidR="004812D0" w14:paraId="6FC8E08A" w14:textId="77777777" w:rsidTr="00E205E0">
        <w:trPr>
          <w:cantSplit/>
        </w:trPr>
        <w:tc>
          <w:tcPr>
            <w:tcW w:w="1544" w:type="pct"/>
            <w:tcMar>
              <w:top w:w="40" w:type="dxa"/>
              <w:left w:w="0" w:type="dxa"/>
              <w:bottom w:w="40" w:type="dxa"/>
              <w:right w:w="120" w:type="dxa"/>
            </w:tcMar>
          </w:tcPr>
          <w:p w14:paraId="6FC8E088" w14:textId="77777777" w:rsidR="004812D0" w:rsidRDefault="00571641">
            <w:r>
              <w:rPr>
                <w:rFonts w:ascii="Aptos" w:eastAsia="Aptos" w:hAnsi="Aptos" w:cs="Aptos"/>
                <w:b/>
                <w:bCs/>
                <w:color w:val="7C7C81"/>
              </w:rPr>
              <w:t>For HR / admin queries</w:t>
            </w:r>
          </w:p>
        </w:tc>
        <w:tc>
          <w:tcPr>
            <w:tcW w:w="3456" w:type="pct"/>
            <w:tcMar>
              <w:top w:w="40" w:type="dxa"/>
              <w:left w:w="0" w:type="dxa"/>
              <w:bottom w:w="40" w:type="dxa"/>
              <w:right w:w="0" w:type="dxa"/>
            </w:tcMar>
          </w:tcPr>
          <w:p w14:paraId="6FC8E089" w14:textId="77777777" w:rsidR="004812D0" w:rsidRDefault="00571641">
            <w:r>
              <w:rPr>
                <w:rFonts w:ascii="Aptos" w:eastAsia="Aptos" w:hAnsi="Aptos" w:cs="Aptos"/>
                <w:color w:val="7C7C81"/>
              </w:rPr>
              <w:t>[HR Name]  |  [Email]  |  [Phone]</w:t>
            </w:r>
          </w:p>
        </w:tc>
      </w:tr>
      <w:tr w:rsidR="004812D0" w14:paraId="6FC8E08D" w14:textId="77777777" w:rsidTr="00E205E0">
        <w:trPr>
          <w:cantSplit/>
        </w:trPr>
        <w:tc>
          <w:tcPr>
            <w:tcW w:w="1544" w:type="pct"/>
            <w:tcMar>
              <w:top w:w="40" w:type="dxa"/>
              <w:left w:w="0" w:type="dxa"/>
              <w:bottom w:w="40" w:type="dxa"/>
              <w:right w:w="120" w:type="dxa"/>
            </w:tcMar>
          </w:tcPr>
          <w:p w14:paraId="6FC8E08B" w14:textId="77777777" w:rsidR="004812D0" w:rsidRDefault="00571641">
            <w:r>
              <w:rPr>
                <w:rFonts w:ascii="Aptos" w:eastAsia="Aptos" w:hAnsi="Aptos" w:cs="Aptos"/>
                <w:b/>
                <w:bCs/>
                <w:color w:val="7C7C81"/>
              </w:rPr>
              <w:t>For role / team queries</w:t>
            </w:r>
          </w:p>
        </w:tc>
        <w:tc>
          <w:tcPr>
            <w:tcW w:w="3456" w:type="pct"/>
            <w:tcMar>
              <w:top w:w="40" w:type="dxa"/>
              <w:left w:w="0" w:type="dxa"/>
              <w:bottom w:w="40" w:type="dxa"/>
              <w:right w:w="0" w:type="dxa"/>
            </w:tcMar>
          </w:tcPr>
          <w:p w14:paraId="6FC8E08C" w14:textId="77777777" w:rsidR="004812D0" w:rsidRDefault="00571641">
            <w:r>
              <w:rPr>
                <w:rFonts w:ascii="Aptos" w:eastAsia="Aptos" w:hAnsi="Aptos" w:cs="Aptos"/>
                <w:color w:val="7C7C81"/>
              </w:rPr>
              <w:t>[Line Manager Name]  |  [Email]  |  [Phone]</w:t>
            </w:r>
          </w:p>
        </w:tc>
      </w:tr>
    </w:tbl>
    <w:p w14:paraId="6FC8E08E" w14:textId="77777777" w:rsidR="004812D0" w:rsidRDefault="00571641">
      <w:pPr>
        <w:spacing w:before="150" w:after="160" w:line="264" w:lineRule="auto"/>
      </w:pPr>
      <w:r>
        <w:rPr>
          <w:rFonts w:ascii="Aptos" w:eastAsia="Aptos" w:hAnsi="Aptos" w:cs="Aptos"/>
          <w:color w:val="7C7C81"/>
        </w:rPr>
        <w:t>We are really looking forward to welcoming you to the team. Please do get in touch if there is anything we can do to help you prepare for your first day.</w:t>
      </w:r>
    </w:p>
    <w:p w14:paraId="6FC8E08F" w14:textId="77777777" w:rsidR="004812D0" w:rsidRDefault="00571641">
      <w:pPr>
        <w:spacing w:after="160" w:line="264" w:lineRule="auto"/>
      </w:pPr>
      <w:r>
        <w:rPr>
          <w:rFonts w:ascii="Aptos" w:eastAsia="Aptos" w:hAnsi="Aptos" w:cs="Aptos"/>
          <w:color w:val="7C7C81"/>
        </w:rPr>
        <w:t>Warm regards,</w:t>
      </w:r>
    </w:p>
    <w:p w14:paraId="6FC8E090" w14:textId="77777777" w:rsidR="004812D0" w:rsidRDefault="00571641">
      <w:pPr>
        <w:spacing w:after="160" w:line="264" w:lineRule="auto"/>
      </w:pPr>
      <w:r>
        <w:rPr>
          <w:rFonts w:ascii="Aptos" w:eastAsia="Aptos" w:hAnsi="Aptos" w:cs="Aptos"/>
          <w:color w:val="7C7C81"/>
        </w:rPr>
        <w:t>[Line Manager / HR Name]</w:t>
      </w:r>
    </w:p>
    <w:p w14:paraId="6FC8E091" w14:textId="77777777" w:rsidR="004812D0" w:rsidRDefault="00571641">
      <w:pPr>
        <w:spacing w:after="160" w:line="264" w:lineRule="auto"/>
      </w:pPr>
      <w:r>
        <w:rPr>
          <w:rFonts w:ascii="Aptos" w:eastAsia="Aptos" w:hAnsi="Aptos" w:cs="Aptos"/>
          <w:color w:val="7C7C81"/>
        </w:rPr>
        <w:t>[Job Title]</w:t>
      </w:r>
    </w:p>
    <w:p w14:paraId="6FC8E092" w14:textId="77777777" w:rsidR="004812D0" w:rsidRDefault="00571641">
      <w:pPr>
        <w:spacing w:after="160" w:line="264" w:lineRule="auto"/>
      </w:pPr>
      <w:r>
        <w:rPr>
          <w:rFonts w:ascii="Aptos" w:eastAsia="Aptos" w:hAnsi="Aptos" w:cs="Aptos"/>
          <w:color w:val="7C7C81"/>
        </w:rPr>
        <w:t>[Organisation Name]</w:t>
      </w:r>
    </w:p>
    <w:p w14:paraId="6FC8E093" w14:textId="77777777" w:rsidR="004812D0" w:rsidRDefault="00571641">
      <w:pPr>
        <w:spacing w:after="160" w:line="264" w:lineRule="auto"/>
      </w:pPr>
      <w:r>
        <w:rPr>
          <w:rFonts w:ascii="Aptos" w:eastAsia="Aptos" w:hAnsi="Aptos" w:cs="Aptos"/>
          <w:color w:val="7C7C81"/>
        </w:rPr>
        <w:t>[Email]</w:t>
      </w:r>
    </w:p>
    <w:p w14:paraId="6FC8E094" w14:textId="77777777" w:rsidR="004812D0" w:rsidRDefault="00571641">
      <w:pPr>
        <w:spacing w:after="160" w:line="264" w:lineRule="auto"/>
      </w:pPr>
      <w:r>
        <w:rPr>
          <w:rFonts w:ascii="Aptos" w:eastAsia="Aptos" w:hAnsi="Aptos" w:cs="Aptos"/>
          <w:color w:val="7C7C81"/>
        </w:rPr>
        <w:t>[Phone]</w:t>
      </w:r>
    </w:p>
    <w:sectPr w:rsidR="004812D0">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254B1" w14:textId="77777777" w:rsidR="00E73C23" w:rsidRDefault="00E73C23">
      <w:r>
        <w:separator/>
      </w:r>
    </w:p>
  </w:endnote>
  <w:endnote w:type="continuationSeparator" w:id="0">
    <w:p w14:paraId="54F663F4" w14:textId="77777777" w:rsidR="00E73C23" w:rsidRDefault="00E7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E097" w14:textId="77777777" w:rsidR="004812D0" w:rsidRDefault="00571641">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FC8E098" w14:textId="77777777" w:rsidR="004812D0" w:rsidRDefault="00571641">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09A91" w14:textId="77777777" w:rsidR="00E73C23" w:rsidRDefault="00E73C23">
      <w:r>
        <w:separator/>
      </w:r>
    </w:p>
  </w:footnote>
  <w:footnote w:type="continuationSeparator" w:id="0">
    <w:p w14:paraId="10228AEF" w14:textId="77777777" w:rsidR="00E73C23" w:rsidRDefault="00E73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E095" w14:textId="77777777" w:rsidR="004812D0" w:rsidRDefault="00571641">
    <w:pPr>
      <w:jc w:val="center"/>
    </w:pPr>
    <w:r>
      <w:rPr>
        <w:noProof/>
      </w:rPr>
      <w:drawing>
        <wp:inline distT="0" distB="0" distL="0" distR="0" wp14:anchorId="6FC8E099" wp14:editId="6FC8E09A">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FC8E096" w14:textId="77777777" w:rsidR="004812D0" w:rsidRDefault="004812D0">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2D54"/>
    <w:multiLevelType w:val="hybridMultilevel"/>
    <w:tmpl w:val="43D6D806"/>
    <w:lvl w:ilvl="0" w:tplc="16D08EFA">
      <w:start w:val="1"/>
      <w:numFmt w:val="bullet"/>
      <w:lvlText w:val="●"/>
      <w:lvlJc w:val="left"/>
      <w:pPr>
        <w:ind w:left="720" w:hanging="360"/>
      </w:pPr>
    </w:lvl>
    <w:lvl w:ilvl="1" w:tplc="7C065E08">
      <w:start w:val="1"/>
      <w:numFmt w:val="bullet"/>
      <w:lvlText w:val="○"/>
      <w:lvlJc w:val="left"/>
      <w:pPr>
        <w:ind w:left="1440" w:hanging="360"/>
      </w:pPr>
    </w:lvl>
    <w:lvl w:ilvl="2" w:tplc="C6ECE246">
      <w:start w:val="1"/>
      <w:numFmt w:val="bullet"/>
      <w:lvlText w:val="■"/>
      <w:lvlJc w:val="left"/>
      <w:pPr>
        <w:ind w:left="2160" w:hanging="360"/>
      </w:pPr>
    </w:lvl>
    <w:lvl w:ilvl="3" w:tplc="5CFA74F6">
      <w:start w:val="1"/>
      <w:numFmt w:val="bullet"/>
      <w:lvlText w:val="●"/>
      <w:lvlJc w:val="left"/>
      <w:pPr>
        <w:ind w:left="2880" w:hanging="360"/>
      </w:pPr>
    </w:lvl>
    <w:lvl w:ilvl="4" w:tplc="6AB6254A">
      <w:start w:val="1"/>
      <w:numFmt w:val="bullet"/>
      <w:lvlText w:val="○"/>
      <w:lvlJc w:val="left"/>
      <w:pPr>
        <w:ind w:left="3600" w:hanging="360"/>
      </w:pPr>
    </w:lvl>
    <w:lvl w:ilvl="5" w:tplc="E89A1494">
      <w:start w:val="1"/>
      <w:numFmt w:val="bullet"/>
      <w:lvlText w:val="■"/>
      <w:lvlJc w:val="left"/>
      <w:pPr>
        <w:ind w:left="4320" w:hanging="360"/>
      </w:pPr>
    </w:lvl>
    <w:lvl w:ilvl="6" w:tplc="E12CCFB0">
      <w:start w:val="1"/>
      <w:numFmt w:val="bullet"/>
      <w:lvlText w:val="●"/>
      <w:lvlJc w:val="left"/>
      <w:pPr>
        <w:ind w:left="5040" w:hanging="360"/>
      </w:pPr>
    </w:lvl>
    <w:lvl w:ilvl="7" w:tplc="0D9ED490">
      <w:start w:val="1"/>
      <w:numFmt w:val="bullet"/>
      <w:lvlText w:val="●"/>
      <w:lvlJc w:val="left"/>
      <w:pPr>
        <w:ind w:left="5760" w:hanging="360"/>
      </w:pPr>
    </w:lvl>
    <w:lvl w:ilvl="8" w:tplc="201AC7A6">
      <w:start w:val="1"/>
      <w:numFmt w:val="bullet"/>
      <w:lvlText w:val="●"/>
      <w:lvlJc w:val="left"/>
      <w:pPr>
        <w:ind w:left="6480" w:hanging="360"/>
      </w:pPr>
    </w:lvl>
  </w:abstractNum>
  <w:num w:numId="1" w16cid:durableId="2234175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D0"/>
    <w:rsid w:val="000A2C15"/>
    <w:rsid w:val="001C4E9D"/>
    <w:rsid w:val="003D7D16"/>
    <w:rsid w:val="004812D0"/>
    <w:rsid w:val="00571641"/>
    <w:rsid w:val="00571942"/>
    <w:rsid w:val="00813122"/>
    <w:rsid w:val="00953886"/>
    <w:rsid w:val="009822F0"/>
    <w:rsid w:val="009B33A6"/>
    <w:rsid w:val="00AA4C37"/>
    <w:rsid w:val="00AE714C"/>
    <w:rsid w:val="00BA2CA1"/>
    <w:rsid w:val="00C16F0C"/>
    <w:rsid w:val="00D8664C"/>
    <w:rsid w:val="00E205E0"/>
    <w:rsid w:val="00E73C23"/>
    <w:rsid w:val="00EA2355"/>
    <w:rsid w:val="00EC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E01C"/>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3D7D16"/>
    <w:pPr>
      <w:tabs>
        <w:tab w:val="center" w:pos="4513"/>
        <w:tab w:val="right" w:pos="9026"/>
      </w:tabs>
    </w:pPr>
  </w:style>
  <w:style w:type="character" w:customStyle="1" w:styleId="HeaderChar">
    <w:name w:val="Header Char"/>
    <w:basedOn w:val="DefaultParagraphFont"/>
    <w:link w:val="Header"/>
    <w:uiPriority w:val="99"/>
    <w:semiHidden/>
    <w:rsid w:val="003D7D16"/>
  </w:style>
  <w:style w:type="paragraph" w:styleId="Footer">
    <w:name w:val="footer"/>
    <w:basedOn w:val="Normal"/>
    <w:link w:val="FooterChar"/>
    <w:uiPriority w:val="99"/>
    <w:semiHidden/>
    <w:unhideWhenUsed/>
    <w:rsid w:val="003D7D16"/>
    <w:pPr>
      <w:tabs>
        <w:tab w:val="center" w:pos="4513"/>
        <w:tab w:val="right" w:pos="9026"/>
      </w:tabs>
    </w:pPr>
  </w:style>
  <w:style w:type="character" w:customStyle="1" w:styleId="FooterChar">
    <w:name w:val="Footer Char"/>
    <w:basedOn w:val="DefaultParagraphFont"/>
    <w:link w:val="Footer"/>
    <w:uiPriority w:val="99"/>
    <w:semiHidden/>
    <w:rsid w:val="003D7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4727</Characters>
  <Application>Microsoft Office Word</Application>
  <DocSecurity>0</DocSecurity>
  <Lines>124</Lines>
  <Paragraphs>117</Paragraphs>
  <ScaleCrop>false</ScaleCrop>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Starter Welcome Email Template</dc:title>
  <dc:creator>White Cube Consulting</dc:creator>
  <cp:lastModifiedBy>Campbell Urquhart</cp:lastModifiedBy>
  <cp:revision>9</cp:revision>
  <dcterms:created xsi:type="dcterms:W3CDTF">2026-07-03T12:13:00Z</dcterms:created>
  <dcterms:modified xsi:type="dcterms:W3CDTF">2026-07-17T09:40:00Z</dcterms:modified>
</cp:coreProperties>
</file>