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573A" w14:textId="77777777" w:rsidR="00D67190" w:rsidRPr="00335480" w:rsidRDefault="005234F4">
      <w:pPr>
        <w:keepNext/>
        <w:spacing w:after="60"/>
        <w:jc w:val="center"/>
        <w:rPr>
          <w:rFonts w:asciiTheme="minorHAnsi" w:hAnsiTheme="minorHAnsi"/>
        </w:rPr>
      </w:pPr>
      <w:r w:rsidRPr="00335480">
        <w:rPr>
          <w:rFonts w:asciiTheme="minorHAnsi" w:eastAsia="Aptos" w:hAnsiTheme="minorHAnsi" w:cs="Aptos"/>
          <w:b/>
          <w:bCs/>
          <w:color w:val="F29D22"/>
          <w:spacing w:val="22"/>
        </w:rPr>
        <w:t>ONBOARDING &amp; PROBATION</w:t>
      </w:r>
    </w:p>
    <w:p w14:paraId="381F573B" w14:textId="77777777" w:rsidR="00D67190" w:rsidRPr="00335480" w:rsidRDefault="005234F4">
      <w:pPr>
        <w:spacing w:after="60"/>
        <w:jc w:val="center"/>
        <w:rPr>
          <w:rFonts w:asciiTheme="minorHAnsi" w:hAnsiTheme="minorHAnsi"/>
        </w:rPr>
      </w:pPr>
      <w:r w:rsidRPr="00335480">
        <w:rPr>
          <w:rFonts w:asciiTheme="minorHAnsi" w:eastAsia="Aptos" w:hAnsiTheme="minorHAnsi" w:cs="Aptos"/>
          <w:b/>
          <w:bCs/>
          <w:color w:val="7C7C81"/>
          <w:sz w:val="48"/>
          <w:szCs w:val="48"/>
        </w:rPr>
        <w:t>New Starter Induction Plan</w:t>
      </w:r>
    </w:p>
    <w:p w14:paraId="381F573C" w14:textId="77777777" w:rsidR="00D67190" w:rsidRPr="00335480" w:rsidRDefault="005234F4">
      <w:pPr>
        <w:spacing w:after="120"/>
        <w:jc w:val="center"/>
        <w:rPr>
          <w:rFonts w:asciiTheme="minorHAnsi" w:hAnsiTheme="minorHAnsi"/>
        </w:rPr>
      </w:pPr>
      <w:r w:rsidRPr="00335480">
        <w:rPr>
          <w:rFonts w:asciiTheme="minorHAnsi" w:eastAsia="Aptos" w:hAnsiTheme="minorHAnsi" w:cs="Aptos"/>
          <w:color w:val="7C7C81"/>
        </w:rPr>
        <w:t>Onboarding &amp; Probation  |  White Cube Consulting</w:t>
      </w:r>
    </w:p>
    <w:p w14:paraId="381F573D" w14:textId="77777777" w:rsidR="00D67190" w:rsidRPr="00335480" w:rsidRDefault="00D67190">
      <w:pPr>
        <w:keepNext/>
        <w:pBdr>
          <w:bottom w:val="single" w:sz="4" w:space="1" w:color="B9B8B9"/>
        </w:pBdr>
        <w:spacing w:after="200"/>
        <w:rPr>
          <w:rFonts w:asciiTheme="minorHAnsi" w:hAnsiTheme="minorHAnsi"/>
        </w:rPr>
      </w:pPr>
    </w:p>
    <w:p w14:paraId="381F573E" w14:textId="77777777" w:rsidR="00D67190" w:rsidRPr="00335480" w:rsidRDefault="005234F4">
      <w:pPr>
        <w:pBdr>
          <w:left w:val="single" w:sz="18" w:space="10" w:color="F29D22"/>
        </w:pBdr>
        <w:spacing w:line="264" w:lineRule="auto"/>
        <w:ind w:left="260"/>
        <w:rPr>
          <w:rFonts w:asciiTheme="minorHAnsi" w:eastAsia="Aptos" w:hAnsiTheme="minorHAnsi" w:cs="Aptos"/>
          <w:color w:val="7C7C81"/>
        </w:rPr>
      </w:pPr>
      <w:r w:rsidRPr="00335480">
        <w:rPr>
          <w:rFonts w:asciiTheme="minorHAnsi" w:eastAsia="Aptos" w:hAnsiTheme="minorHAnsi" w:cs="Aptos"/>
          <w:color w:val="7C7C81"/>
        </w:rPr>
        <w:t>Complete the employee details below and personalise the meeting schedule for the individual's role and team. Share this plan with the new starter before their first day. Update as meetings are completed and retain a copy on the employee's personnel file.</w:t>
      </w:r>
    </w:p>
    <w:p w14:paraId="2B5FD255" w14:textId="4A5CD691" w:rsidR="00497D84" w:rsidRPr="00335480" w:rsidRDefault="00497D84" w:rsidP="00497D84">
      <w:pPr>
        <w:spacing w:after="160" w:line="264" w:lineRule="auto"/>
        <w:rPr>
          <w:rFonts w:asciiTheme="minorHAnsi" w:hAnsiTheme="minorHAnsi"/>
        </w:rPr>
      </w:pPr>
      <w:r w:rsidRPr="00335480">
        <w:rPr>
          <w:rFonts w:asciiTheme="minorHAnsi" w:eastAsia="Aptos" w:hAnsiTheme="minorHAnsi" w:cs="Aptos"/>
          <w:color w:val="7C7C81"/>
        </w:rPr>
        <w:t xml:space="preserve"> </w:t>
      </w:r>
    </w:p>
    <w:tbl>
      <w:tblPr>
        <w:tblW w:w="9638" w:type="dxa"/>
        <w:tblLayout w:type="fixed"/>
        <w:tblLook w:val="04A0" w:firstRow="1" w:lastRow="0" w:firstColumn="1" w:lastColumn="0" w:noHBand="0" w:noVBand="1"/>
      </w:tblPr>
      <w:tblGrid>
        <w:gridCol w:w="2700"/>
        <w:gridCol w:w="6938"/>
      </w:tblGrid>
      <w:tr w:rsidR="004647C0" w:rsidRPr="00335480" w14:paraId="457BB65D"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5AD735A4" w14:textId="77777777" w:rsidR="004647C0" w:rsidRPr="00335480" w:rsidRDefault="004647C0" w:rsidP="00F6572F">
            <w:pPr>
              <w:rPr>
                <w:rFonts w:asciiTheme="minorHAnsi" w:eastAsia="Aptos" w:hAnsiTheme="minorHAnsi" w:cs="Aptos"/>
                <w:b/>
                <w:bCs/>
                <w:color w:val="FFFFFF" w:themeColor="background1"/>
              </w:rPr>
            </w:pPr>
            <w:r w:rsidRPr="00335480">
              <w:rPr>
                <w:rFonts w:asciiTheme="minorHAnsi" w:eastAsia="Aptos" w:hAnsiTheme="minorHAnsi" w:cs="Aptos"/>
                <w:b/>
                <w:bCs/>
                <w:color w:val="FFFFFF" w:themeColor="background1"/>
              </w:rPr>
              <w:t xml:space="preserve">EMPLOYEE NAME </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D31AB0C" w14:textId="0AFB929A" w:rsidR="004647C0" w:rsidRPr="00335480" w:rsidRDefault="004647C0" w:rsidP="00F6572F">
            <w:pPr>
              <w:rPr>
                <w:rFonts w:asciiTheme="minorHAnsi" w:eastAsia="Aptos" w:hAnsiTheme="minorHAnsi" w:cs="Aptos"/>
                <w:color w:val="7C7C81"/>
              </w:rPr>
            </w:pPr>
          </w:p>
        </w:tc>
      </w:tr>
      <w:tr w:rsidR="004647C0" w:rsidRPr="00335480" w14:paraId="43AAE573"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360FE0CE" w14:textId="77777777" w:rsidR="004647C0" w:rsidRPr="00335480" w:rsidRDefault="004647C0" w:rsidP="00F6572F">
            <w:pPr>
              <w:rPr>
                <w:rFonts w:asciiTheme="minorHAnsi" w:eastAsia="Aptos" w:hAnsiTheme="minorHAnsi" w:cs="Aptos"/>
                <w:b/>
                <w:bCs/>
                <w:color w:val="FFFFFF" w:themeColor="background1"/>
              </w:rPr>
            </w:pPr>
            <w:r w:rsidRPr="00335480">
              <w:rPr>
                <w:rFonts w:asciiTheme="minorHAnsi" w:eastAsia="Aptos" w:hAnsiTheme="minorHAnsi" w:cs="Aptos"/>
                <w:b/>
                <w:bCs/>
                <w:color w:val="FFFFFF" w:themeColor="background1"/>
              </w:rPr>
              <w:t xml:space="preserve">JOB TITLE </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A302291" w14:textId="7033E2CD" w:rsidR="004647C0" w:rsidRPr="00335480" w:rsidRDefault="004647C0" w:rsidP="00F6572F">
            <w:pPr>
              <w:rPr>
                <w:rFonts w:asciiTheme="minorHAnsi" w:eastAsia="Aptos" w:hAnsiTheme="minorHAnsi" w:cs="Aptos"/>
                <w:color w:val="7C7C81"/>
              </w:rPr>
            </w:pPr>
          </w:p>
        </w:tc>
      </w:tr>
      <w:tr w:rsidR="004647C0" w:rsidRPr="00335480" w14:paraId="6A951BA4"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0E313F47" w14:textId="77777777" w:rsidR="004647C0" w:rsidRPr="00335480" w:rsidRDefault="004647C0" w:rsidP="00F6572F">
            <w:pPr>
              <w:rPr>
                <w:rFonts w:asciiTheme="minorHAnsi" w:eastAsia="Aptos" w:hAnsiTheme="minorHAnsi" w:cs="Aptos"/>
                <w:b/>
                <w:bCs/>
                <w:color w:val="FFFFFF" w:themeColor="background1"/>
              </w:rPr>
            </w:pPr>
            <w:r w:rsidRPr="00335480">
              <w:rPr>
                <w:rFonts w:asciiTheme="minorHAnsi" w:eastAsia="Aptos" w:hAnsiTheme="minorHAnsi" w:cs="Aptos"/>
                <w:b/>
                <w:bCs/>
                <w:color w:val="FFFFFF" w:themeColor="background1"/>
              </w:rPr>
              <w:t xml:space="preserve">DEPARTMENT </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25539BF" w14:textId="1190CFE8" w:rsidR="004647C0" w:rsidRPr="00335480" w:rsidRDefault="004647C0" w:rsidP="00F6572F">
            <w:pPr>
              <w:rPr>
                <w:rFonts w:asciiTheme="minorHAnsi" w:eastAsia="Aptos" w:hAnsiTheme="minorHAnsi" w:cs="Aptos"/>
                <w:color w:val="7C7C81"/>
              </w:rPr>
            </w:pPr>
          </w:p>
        </w:tc>
      </w:tr>
      <w:tr w:rsidR="004647C0" w:rsidRPr="00335480" w14:paraId="1714C086"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755258D0" w14:textId="77777777" w:rsidR="004647C0" w:rsidRPr="00335480" w:rsidRDefault="004647C0" w:rsidP="00F6572F">
            <w:pPr>
              <w:rPr>
                <w:rFonts w:asciiTheme="minorHAnsi" w:eastAsia="Aptos" w:hAnsiTheme="minorHAnsi" w:cs="Aptos"/>
                <w:b/>
                <w:bCs/>
                <w:color w:val="FFFFFF" w:themeColor="background1"/>
              </w:rPr>
            </w:pPr>
            <w:r w:rsidRPr="00335480">
              <w:rPr>
                <w:rFonts w:asciiTheme="minorHAnsi" w:eastAsia="Aptos" w:hAnsiTheme="minorHAnsi" w:cs="Aptos"/>
                <w:b/>
                <w:bCs/>
                <w:color w:val="FFFFFF" w:themeColor="background1"/>
              </w:rPr>
              <w:t xml:space="preserve">START DATE </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3261587" w14:textId="7B84AD73" w:rsidR="004647C0" w:rsidRPr="00335480" w:rsidRDefault="004647C0" w:rsidP="00F6572F">
            <w:pPr>
              <w:rPr>
                <w:rFonts w:asciiTheme="minorHAnsi" w:eastAsia="Aptos" w:hAnsiTheme="minorHAnsi" w:cs="Aptos"/>
                <w:color w:val="7C7C81"/>
              </w:rPr>
            </w:pPr>
          </w:p>
        </w:tc>
      </w:tr>
      <w:tr w:rsidR="004647C0" w:rsidRPr="00335480" w14:paraId="3B8E3FB3"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122A9E7D" w14:textId="77777777" w:rsidR="004647C0" w:rsidRPr="00335480" w:rsidRDefault="004647C0" w:rsidP="00F6572F">
            <w:pPr>
              <w:rPr>
                <w:rFonts w:asciiTheme="minorHAnsi" w:eastAsia="Aptos" w:hAnsiTheme="minorHAnsi" w:cs="Aptos"/>
                <w:b/>
                <w:bCs/>
                <w:color w:val="FFFFFF" w:themeColor="background1"/>
              </w:rPr>
            </w:pPr>
            <w:r w:rsidRPr="00335480">
              <w:rPr>
                <w:rFonts w:asciiTheme="minorHAnsi" w:eastAsia="Aptos" w:hAnsiTheme="minorHAnsi" w:cs="Aptos"/>
                <w:b/>
                <w:bCs/>
                <w:color w:val="FFFFFF" w:themeColor="background1"/>
              </w:rPr>
              <w:t xml:space="preserve">LINE MANAGER </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80ED1AB" w14:textId="2BFF217F" w:rsidR="004647C0" w:rsidRPr="00335480" w:rsidRDefault="004647C0" w:rsidP="00F6572F">
            <w:pPr>
              <w:rPr>
                <w:rFonts w:asciiTheme="minorHAnsi" w:eastAsia="Aptos" w:hAnsiTheme="minorHAnsi" w:cs="Aptos"/>
                <w:color w:val="7C7C81"/>
              </w:rPr>
            </w:pPr>
          </w:p>
        </w:tc>
      </w:tr>
      <w:tr w:rsidR="004647C0" w:rsidRPr="00335480" w14:paraId="64F34427"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5B2E80CE" w14:textId="77777777" w:rsidR="004647C0" w:rsidRPr="00335480" w:rsidRDefault="004647C0" w:rsidP="00F6572F">
            <w:pPr>
              <w:rPr>
                <w:rFonts w:asciiTheme="minorHAnsi" w:eastAsia="Aptos" w:hAnsiTheme="minorHAnsi" w:cs="Aptos"/>
                <w:b/>
                <w:bCs/>
                <w:color w:val="FFFFFF" w:themeColor="background1"/>
              </w:rPr>
            </w:pPr>
            <w:r w:rsidRPr="00335480">
              <w:rPr>
                <w:rFonts w:asciiTheme="minorHAnsi" w:eastAsia="Aptos" w:hAnsiTheme="minorHAnsi" w:cs="Aptos"/>
                <w:b/>
                <w:bCs/>
                <w:color w:val="FFFFFF" w:themeColor="background1"/>
              </w:rPr>
              <w:t xml:space="preserve">BUDDY / MENTOR </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2104351" w14:textId="75B4BD68" w:rsidR="004647C0" w:rsidRPr="00335480" w:rsidRDefault="004647C0" w:rsidP="00F6572F">
            <w:pPr>
              <w:rPr>
                <w:rFonts w:asciiTheme="minorHAnsi" w:eastAsia="Aptos" w:hAnsiTheme="minorHAnsi" w:cs="Aptos"/>
                <w:color w:val="7C7C81"/>
              </w:rPr>
            </w:pPr>
          </w:p>
        </w:tc>
      </w:tr>
    </w:tbl>
    <w:p w14:paraId="381F5751" w14:textId="4BFBE0AB"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Purpose of This Plan</w:t>
      </w:r>
    </w:p>
    <w:p w14:paraId="381F5752" w14:textId="77777777" w:rsidR="00D67190" w:rsidRPr="00335480" w:rsidRDefault="005234F4">
      <w:pPr>
        <w:spacing w:after="160" w:line="264" w:lineRule="auto"/>
        <w:rPr>
          <w:rFonts w:asciiTheme="minorHAnsi" w:hAnsiTheme="minorHAnsi"/>
        </w:rPr>
      </w:pPr>
      <w:r w:rsidRPr="00335480">
        <w:rPr>
          <w:rFonts w:asciiTheme="minorHAnsi" w:eastAsia="Aptos" w:hAnsiTheme="minorHAnsi" w:cs="Aptos"/>
          <w:color w:val="7C7C81"/>
        </w:rPr>
        <w:t>This plan sets out the key introductions, meetings and activities that will help you to settle in, understand how we work and start contributing effectively. Your line manager will guide you through this plan during your first weeks with us.</w:t>
      </w:r>
    </w:p>
    <w:p w14:paraId="381F5753" w14:textId="77777777" w:rsidR="00D67190" w:rsidRPr="00335480" w:rsidRDefault="005234F4">
      <w:pPr>
        <w:spacing w:after="160" w:line="264" w:lineRule="auto"/>
        <w:rPr>
          <w:rFonts w:asciiTheme="minorHAnsi" w:hAnsiTheme="minorHAnsi"/>
        </w:rPr>
      </w:pPr>
      <w:r w:rsidRPr="00335480">
        <w:rPr>
          <w:rFonts w:asciiTheme="minorHAnsi" w:eastAsia="Aptos" w:hAnsiTheme="minorHAnsi" w:cs="Aptos"/>
          <w:color w:val="7C7C81"/>
        </w:rPr>
        <w:t>This is your plan - please raise any questions, flag anything you would like to cover and let your line manager know if there is anything you need that is not included here.</w:t>
      </w:r>
    </w:p>
    <w:p w14:paraId="381F5754"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Week One - Introductory Meetings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371"/>
        <w:gridCol w:w="4672"/>
        <w:gridCol w:w="1772"/>
        <w:gridCol w:w="813"/>
      </w:tblGrid>
      <w:tr w:rsidR="00D67190" w:rsidRPr="008619FB" w14:paraId="381F5759" w14:textId="77777777" w:rsidTr="008619FB">
        <w:trPr>
          <w:cantSplit/>
          <w:tblHeader/>
        </w:trPr>
        <w:tc>
          <w:tcPr>
            <w:tcW w:w="1241" w:type="pct"/>
            <w:shd w:val="clear" w:color="auto" w:fill="F29D22"/>
            <w:tcMar>
              <w:top w:w="90" w:type="dxa"/>
              <w:left w:w="0" w:type="dxa"/>
              <w:bottom w:w="90" w:type="dxa"/>
              <w:right w:w="120" w:type="dxa"/>
            </w:tcMar>
          </w:tcPr>
          <w:p w14:paraId="381F5755"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MEETING WITH</w:t>
            </w:r>
          </w:p>
        </w:tc>
        <w:tc>
          <w:tcPr>
            <w:tcW w:w="2436" w:type="pct"/>
            <w:shd w:val="clear" w:color="auto" w:fill="F29D22"/>
            <w:tcMar>
              <w:top w:w="90" w:type="dxa"/>
              <w:left w:w="120" w:type="dxa"/>
              <w:bottom w:w="90" w:type="dxa"/>
              <w:right w:w="120" w:type="dxa"/>
            </w:tcMar>
          </w:tcPr>
          <w:p w14:paraId="381F5756"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PURPOSE</w:t>
            </w:r>
          </w:p>
        </w:tc>
        <w:tc>
          <w:tcPr>
            <w:tcW w:w="930" w:type="pct"/>
            <w:shd w:val="clear" w:color="auto" w:fill="F29D22"/>
            <w:tcMar>
              <w:top w:w="90" w:type="dxa"/>
              <w:left w:w="120" w:type="dxa"/>
              <w:bottom w:w="90" w:type="dxa"/>
              <w:right w:w="120" w:type="dxa"/>
            </w:tcMar>
          </w:tcPr>
          <w:p w14:paraId="381F5757"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WHEN</w:t>
            </w:r>
          </w:p>
        </w:tc>
        <w:tc>
          <w:tcPr>
            <w:tcW w:w="393" w:type="pct"/>
            <w:shd w:val="clear" w:color="auto" w:fill="F29D22"/>
            <w:tcMar>
              <w:top w:w="90" w:type="dxa"/>
              <w:left w:w="120" w:type="dxa"/>
              <w:bottom w:w="90" w:type="dxa"/>
              <w:right w:w="120" w:type="dxa"/>
            </w:tcMar>
          </w:tcPr>
          <w:p w14:paraId="381F5758"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DONE</w:t>
            </w:r>
          </w:p>
        </w:tc>
      </w:tr>
      <w:tr w:rsidR="00D67190" w:rsidRPr="00335480" w14:paraId="381F575E" w14:textId="77777777" w:rsidTr="008619FB">
        <w:trPr>
          <w:cantSplit/>
        </w:trPr>
        <w:tc>
          <w:tcPr>
            <w:tcW w:w="1241" w:type="pct"/>
            <w:tcMar>
              <w:top w:w="110" w:type="dxa"/>
              <w:left w:w="0" w:type="dxa"/>
              <w:bottom w:w="110" w:type="dxa"/>
              <w:right w:w="120" w:type="dxa"/>
            </w:tcMar>
          </w:tcPr>
          <w:p w14:paraId="381F575A" w14:textId="77777777" w:rsidR="00D67190" w:rsidRPr="00335480" w:rsidRDefault="005234F4">
            <w:pPr>
              <w:rPr>
                <w:rFonts w:asciiTheme="minorHAnsi" w:hAnsiTheme="minorHAnsi"/>
              </w:rPr>
            </w:pPr>
            <w:r w:rsidRPr="00335480">
              <w:rPr>
                <w:rFonts w:asciiTheme="minorHAnsi" w:eastAsia="Aptos" w:hAnsiTheme="minorHAnsi" w:cs="Aptos"/>
                <w:b/>
                <w:bCs/>
                <w:color w:val="7C7C81"/>
              </w:rPr>
              <w:t>Line Manager</w:t>
            </w:r>
          </w:p>
        </w:tc>
        <w:tc>
          <w:tcPr>
            <w:tcW w:w="2436" w:type="pct"/>
            <w:tcMar>
              <w:top w:w="110" w:type="dxa"/>
              <w:left w:w="120" w:type="dxa"/>
              <w:bottom w:w="110" w:type="dxa"/>
              <w:right w:w="120" w:type="dxa"/>
            </w:tcMar>
          </w:tcPr>
          <w:p w14:paraId="381F575B" w14:textId="77777777" w:rsidR="00D67190" w:rsidRPr="00335480" w:rsidRDefault="005234F4">
            <w:pPr>
              <w:rPr>
                <w:rFonts w:asciiTheme="minorHAnsi" w:hAnsiTheme="minorHAnsi"/>
              </w:rPr>
            </w:pPr>
            <w:r w:rsidRPr="00335480">
              <w:rPr>
                <w:rFonts w:asciiTheme="minorHAnsi" w:eastAsia="Aptos" w:hAnsiTheme="minorHAnsi" w:cs="Aptos"/>
                <w:color w:val="7C7C81"/>
              </w:rPr>
              <w:t>Welcome, first week overview, role expectations and immediate priorities</w:t>
            </w:r>
          </w:p>
        </w:tc>
        <w:tc>
          <w:tcPr>
            <w:tcW w:w="930" w:type="pct"/>
            <w:tcMar>
              <w:top w:w="110" w:type="dxa"/>
              <w:left w:w="120" w:type="dxa"/>
              <w:bottom w:w="110" w:type="dxa"/>
              <w:right w:w="120" w:type="dxa"/>
            </w:tcMar>
          </w:tcPr>
          <w:p w14:paraId="381F575C" w14:textId="77777777" w:rsidR="00D67190" w:rsidRPr="00335480" w:rsidRDefault="005234F4">
            <w:pPr>
              <w:rPr>
                <w:rFonts w:asciiTheme="minorHAnsi" w:hAnsiTheme="minorHAnsi"/>
              </w:rPr>
            </w:pPr>
            <w:r w:rsidRPr="00335480">
              <w:rPr>
                <w:rFonts w:asciiTheme="minorHAnsi" w:eastAsia="Aptos" w:hAnsiTheme="minorHAnsi" w:cs="Aptos"/>
                <w:color w:val="7C7C81"/>
              </w:rPr>
              <w:t>Day One</w:t>
            </w:r>
          </w:p>
        </w:tc>
        <w:tc>
          <w:tcPr>
            <w:tcW w:w="393" w:type="pct"/>
            <w:tcMar>
              <w:top w:w="110" w:type="dxa"/>
              <w:left w:w="120" w:type="dxa"/>
              <w:bottom w:w="110" w:type="dxa"/>
              <w:right w:w="120" w:type="dxa"/>
            </w:tcMar>
          </w:tcPr>
          <w:sdt>
            <w:sdtPr>
              <w:rPr>
                <w:rFonts w:asciiTheme="minorHAnsi" w:eastAsia="Aptos" w:hAnsiTheme="minorHAnsi" w:cs="Aptos"/>
                <w:color w:val="7C7C81"/>
              </w:rPr>
              <w:id w:val="4558651"/>
              <w14:checkbox>
                <w14:checked w14:val="0"/>
                <w14:checkedState w14:val="2612" w14:font="MS Gothic"/>
                <w14:uncheckedState w14:val="2610" w14:font="MS Gothic"/>
              </w14:checkbox>
            </w:sdtPr>
            <w:sdtEndPr/>
            <w:sdtContent>
              <w:p w14:paraId="381F575D" w14:textId="6B9DCA4C" w:rsidR="00D67190" w:rsidRPr="00335480" w:rsidRDefault="000D1F5A" w:rsidP="009D7C95">
                <w:pPr>
                  <w:jc w:val="center"/>
                  <w:rPr>
                    <w:rFonts w:asciiTheme="minorHAnsi" w:hAnsiTheme="minorHAnsi"/>
                  </w:rPr>
                </w:pPr>
                <w:r>
                  <w:rPr>
                    <w:rFonts w:ascii="MS Gothic" w:eastAsia="MS Gothic" w:hAnsi="MS Gothic" w:cs="Aptos" w:hint="eastAsia"/>
                    <w:color w:val="7C7C81"/>
                  </w:rPr>
                  <w:t>☐</w:t>
                </w:r>
              </w:p>
            </w:sdtContent>
          </w:sdt>
        </w:tc>
      </w:tr>
      <w:tr w:rsidR="00D67190" w:rsidRPr="00335480" w14:paraId="381F5763" w14:textId="77777777" w:rsidTr="008619FB">
        <w:trPr>
          <w:cantSplit/>
        </w:trPr>
        <w:tc>
          <w:tcPr>
            <w:tcW w:w="1241" w:type="pct"/>
            <w:tcMar>
              <w:top w:w="110" w:type="dxa"/>
              <w:left w:w="0" w:type="dxa"/>
              <w:bottom w:w="110" w:type="dxa"/>
              <w:right w:w="120" w:type="dxa"/>
            </w:tcMar>
          </w:tcPr>
          <w:p w14:paraId="381F575F" w14:textId="77777777" w:rsidR="00D67190" w:rsidRPr="00335480" w:rsidRDefault="005234F4">
            <w:pPr>
              <w:rPr>
                <w:rFonts w:asciiTheme="minorHAnsi" w:hAnsiTheme="minorHAnsi"/>
              </w:rPr>
            </w:pPr>
            <w:r w:rsidRPr="00335480">
              <w:rPr>
                <w:rFonts w:asciiTheme="minorHAnsi" w:eastAsia="Aptos" w:hAnsiTheme="minorHAnsi" w:cs="Aptos"/>
                <w:b/>
                <w:bCs/>
                <w:color w:val="7C7C81"/>
              </w:rPr>
              <w:t>HR / People Team</w:t>
            </w:r>
          </w:p>
        </w:tc>
        <w:tc>
          <w:tcPr>
            <w:tcW w:w="2436" w:type="pct"/>
            <w:tcMar>
              <w:top w:w="110" w:type="dxa"/>
              <w:left w:w="120" w:type="dxa"/>
              <w:bottom w:w="110" w:type="dxa"/>
              <w:right w:w="120" w:type="dxa"/>
            </w:tcMar>
          </w:tcPr>
          <w:p w14:paraId="381F5760" w14:textId="77777777" w:rsidR="00D67190" w:rsidRPr="00335480" w:rsidRDefault="005234F4">
            <w:pPr>
              <w:rPr>
                <w:rFonts w:asciiTheme="minorHAnsi" w:hAnsiTheme="minorHAnsi"/>
              </w:rPr>
            </w:pPr>
            <w:r w:rsidRPr="00335480">
              <w:rPr>
                <w:rFonts w:asciiTheme="minorHAnsi" w:eastAsia="Aptos" w:hAnsiTheme="minorHAnsi" w:cs="Aptos"/>
                <w:color w:val="7C7C81"/>
              </w:rPr>
              <w:t>HR administration, policies, benefits and key processes</w:t>
            </w:r>
          </w:p>
        </w:tc>
        <w:tc>
          <w:tcPr>
            <w:tcW w:w="930" w:type="pct"/>
            <w:tcMar>
              <w:top w:w="110" w:type="dxa"/>
              <w:left w:w="120" w:type="dxa"/>
              <w:bottom w:w="110" w:type="dxa"/>
              <w:right w:w="120" w:type="dxa"/>
            </w:tcMar>
          </w:tcPr>
          <w:p w14:paraId="381F5761" w14:textId="77777777" w:rsidR="00D67190" w:rsidRPr="00335480" w:rsidRDefault="005234F4">
            <w:pPr>
              <w:rPr>
                <w:rFonts w:asciiTheme="minorHAnsi" w:hAnsiTheme="minorHAnsi"/>
              </w:rPr>
            </w:pPr>
            <w:r w:rsidRPr="00335480">
              <w:rPr>
                <w:rFonts w:asciiTheme="minorHAnsi" w:eastAsia="Aptos" w:hAnsiTheme="minorHAnsi" w:cs="Aptos"/>
                <w:color w:val="7C7C81"/>
              </w:rPr>
              <w:t>Day One or Two</w:t>
            </w:r>
          </w:p>
        </w:tc>
        <w:tc>
          <w:tcPr>
            <w:tcW w:w="393" w:type="pct"/>
            <w:tcMar>
              <w:top w:w="110" w:type="dxa"/>
              <w:left w:w="120" w:type="dxa"/>
              <w:bottom w:w="110" w:type="dxa"/>
              <w:right w:w="120" w:type="dxa"/>
            </w:tcMar>
          </w:tcPr>
          <w:sdt>
            <w:sdtPr>
              <w:rPr>
                <w:rFonts w:asciiTheme="minorHAnsi" w:eastAsia="Aptos" w:hAnsiTheme="minorHAnsi" w:cs="Aptos"/>
                <w:color w:val="7C7C81"/>
              </w:rPr>
              <w:id w:val="604701567"/>
              <w14:checkbox>
                <w14:checked w14:val="0"/>
                <w14:checkedState w14:val="2612" w14:font="MS Gothic"/>
                <w14:uncheckedState w14:val="2610" w14:font="MS Gothic"/>
              </w14:checkbox>
            </w:sdtPr>
            <w:sdtEndPr/>
            <w:sdtContent>
              <w:p w14:paraId="381F5762" w14:textId="33669BB0" w:rsidR="00D67190"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r w:rsidR="00D67190" w:rsidRPr="00335480" w14:paraId="381F5768" w14:textId="77777777" w:rsidTr="008619FB">
        <w:trPr>
          <w:cantSplit/>
        </w:trPr>
        <w:tc>
          <w:tcPr>
            <w:tcW w:w="1241" w:type="pct"/>
            <w:tcMar>
              <w:top w:w="110" w:type="dxa"/>
              <w:left w:w="0" w:type="dxa"/>
              <w:bottom w:w="110" w:type="dxa"/>
              <w:right w:w="120" w:type="dxa"/>
            </w:tcMar>
          </w:tcPr>
          <w:p w14:paraId="381F5764" w14:textId="77777777" w:rsidR="00D67190" w:rsidRPr="00335480" w:rsidRDefault="005234F4">
            <w:pPr>
              <w:rPr>
                <w:rFonts w:asciiTheme="minorHAnsi" w:hAnsiTheme="minorHAnsi"/>
              </w:rPr>
            </w:pPr>
            <w:r w:rsidRPr="00335480">
              <w:rPr>
                <w:rFonts w:asciiTheme="minorHAnsi" w:eastAsia="Aptos" w:hAnsiTheme="minorHAnsi" w:cs="Aptos"/>
                <w:b/>
                <w:bCs/>
                <w:color w:val="7C7C81"/>
              </w:rPr>
              <w:t>Buddy / Mentor</w:t>
            </w:r>
          </w:p>
        </w:tc>
        <w:tc>
          <w:tcPr>
            <w:tcW w:w="2436" w:type="pct"/>
            <w:tcMar>
              <w:top w:w="110" w:type="dxa"/>
              <w:left w:w="120" w:type="dxa"/>
              <w:bottom w:w="110" w:type="dxa"/>
              <w:right w:w="120" w:type="dxa"/>
            </w:tcMar>
          </w:tcPr>
          <w:p w14:paraId="381F5765" w14:textId="77777777" w:rsidR="00D67190" w:rsidRPr="00335480" w:rsidRDefault="005234F4">
            <w:pPr>
              <w:rPr>
                <w:rFonts w:asciiTheme="minorHAnsi" w:hAnsiTheme="minorHAnsi"/>
              </w:rPr>
            </w:pPr>
            <w:r w:rsidRPr="00335480">
              <w:rPr>
                <w:rFonts w:asciiTheme="minorHAnsi" w:eastAsia="Aptos" w:hAnsiTheme="minorHAnsi" w:cs="Aptos"/>
                <w:color w:val="7C7C81"/>
              </w:rPr>
              <w:t>Introduction, offer of support and informal orientation</w:t>
            </w:r>
          </w:p>
        </w:tc>
        <w:tc>
          <w:tcPr>
            <w:tcW w:w="930" w:type="pct"/>
            <w:tcMar>
              <w:top w:w="110" w:type="dxa"/>
              <w:left w:w="120" w:type="dxa"/>
              <w:bottom w:w="110" w:type="dxa"/>
              <w:right w:w="120" w:type="dxa"/>
            </w:tcMar>
          </w:tcPr>
          <w:p w14:paraId="381F5766" w14:textId="77777777" w:rsidR="00D67190" w:rsidRPr="00335480" w:rsidRDefault="005234F4">
            <w:pPr>
              <w:rPr>
                <w:rFonts w:asciiTheme="minorHAnsi" w:hAnsiTheme="minorHAnsi"/>
              </w:rPr>
            </w:pPr>
            <w:r w:rsidRPr="00335480">
              <w:rPr>
                <w:rFonts w:asciiTheme="minorHAnsi" w:eastAsia="Aptos" w:hAnsiTheme="minorHAnsi" w:cs="Aptos"/>
                <w:color w:val="7C7C81"/>
              </w:rPr>
              <w:t>Day One or Two</w:t>
            </w:r>
          </w:p>
        </w:tc>
        <w:tc>
          <w:tcPr>
            <w:tcW w:w="393" w:type="pct"/>
            <w:tcMar>
              <w:top w:w="110" w:type="dxa"/>
              <w:left w:w="120" w:type="dxa"/>
              <w:bottom w:w="110" w:type="dxa"/>
              <w:right w:w="120" w:type="dxa"/>
            </w:tcMar>
          </w:tcPr>
          <w:sdt>
            <w:sdtPr>
              <w:rPr>
                <w:rFonts w:asciiTheme="minorHAnsi" w:eastAsia="Aptos" w:hAnsiTheme="minorHAnsi" w:cs="Aptos"/>
                <w:color w:val="7C7C81"/>
              </w:rPr>
              <w:id w:val="-1149446062"/>
              <w14:checkbox>
                <w14:checked w14:val="0"/>
                <w14:checkedState w14:val="2612" w14:font="MS Gothic"/>
                <w14:uncheckedState w14:val="2610" w14:font="MS Gothic"/>
              </w14:checkbox>
            </w:sdtPr>
            <w:sdtEndPr/>
            <w:sdtContent>
              <w:p w14:paraId="381F5767" w14:textId="3A00F326" w:rsidR="00D67190"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r w:rsidR="00D67190" w:rsidRPr="00335480" w14:paraId="381F576D" w14:textId="77777777" w:rsidTr="008619FB">
        <w:trPr>
          <w:cantSplit/>
        </w:trPr>
        <w:tc>
          <w:tcPr>
            <w:tcW w:w="1241" w:type="pct"/>
            <w:tcMar>
              <w:top w:w="110" w:type="dxa"/>
              <w:left w:w="0" w:type="dxa"/>
              <w:bottom w:w="110" w:type="dxa"/>
              <w:right w:w="120" w:type="dxa"/>
            </w:tcMar>
          </w:tcPr>
          <w:p w14:paraId="381F5769" w14:textId="77777777" w:rsidR="00D67190" w:rsidRPr="00335480" w:rsidRDefault="005234F4">
            <w:pPr>
              <w:rPr>
                <w:rFonts w:asciiTheme="minorHAnsi" w:hAnsiTheme="minorHAnsi"/>
              </w:rPr>
            </w:pPr>
            <w:r w:rsidRPr="00335480">
              <w:rPr>
                <w:rFonts w:asciiTheme="minorHAnsi" w:eastAsia="Aptos" w:hAnsiTheme="minorHAnsi" w:cs="Aptos"/>
                <w:b/>
                <w:bCs/>
                <w:color w:val="7C7C81"/>
              </w:rPr>
              <w:t>Direct Team Members</w:t>
            </w:r>
          </w:p>
        </w:tc>
        <w:tc>
          <w:tcPr>
            <w:tcW w:w="2436" w:type="pct"/>
            <w:tcMar>
              <w:top w:w="110" w:type="dxa"/>
              <w:left w:w="120" w:type="dxa"/>
              <w:bottom w:w="110" w:type="dxa"/>
              <w:right w:w="120" w:type="dxa"/>
            </w:tcMar>
          </w:tcPr>
          <w:p w14:paraId="381F576A" w14:textId="77777777" w:rsidR="00D67190" w:rsidRPr="00335480" w:rsidRDefault="005234F4">
            <w:pPr>
              <w:rPr>
                <w:rFonts w:asciiTheme="minorHAnsi" w:hAnsiTheme="minorHAnsi"/>
              </w:rPr>
            </w:pPr>
            <w:r w:rsidRPr="00335480">
              <w:rPr>
                <w:rFonts w:asciiTheme="minorHAnsi" w:eastAsia="Aptos" w:hAnsiTheme="minorHAnsi" w:cs="Aptos"/>
                <w:color w:val="7C7C81"/>
              </w:rPr>
              <w:t>Team introductions and understanding how the team works</w:t>
            </w:r>
          </w:p>
        </w:tc>
        <w:tc>
          <w:tcPr>
            <w:tcW w:w="930" w:type="pct"/>
            <w:tcMar>
              <w:top w:w="110" w:type="dxa"/>
              <w:left w:w="120" w:type="dxa"/>
              <w:bottom w:w="110" w:type="dxa"/>
              <w:right w:w="120" w:type="dxa"/>
            </w:tcMar>
          </w:tcPr>
          <w:p w14:paraId="381F576B" w14:textId="77777777" w:rsidR="00D67190" w:rsidRPr="00335480" w:rsidRDefault="005234F4">
            <w:pPr>
              <w:rPr>
                <w:rFonts w:asciiTheme="minorHAnsi" w:hAnsiTheme="minorHAnsi"/>
              </w:rPr>
            </w:pPr>
            <w:r w:rsidRPr="00335480">
              <w:rPr>
                <w:rFonts w:asciiTheme="minorHAnsi" w:eastAsia="Aptos" w:hAnsiTheme="minorHAnsi" w:cs="Aptos"/>
                <w:color w:val="7C7C81"/>
              </w:rPr>
              <w:t>Week One</w:t>
            </w:r>
          </w:p>
        </w:tc>
        <w:tc>
          <w:tcPr>
            <w:tcW w:w="393" w:type="pct"/>
            <w:tcMar>
              <w:top w:w="110" w:type="dxa"/>
              <w:left w:w="120" w:type="dxa"/>
              <w:bottom w:w="110" w:type="dxa"/>
              <w:right w:w="120" w:type="dxa"/>
            </w:tcMar>
          </w:tcPr>
          <w:sdt>
            <w:sdtPr>
              <w:rPr>
                <w:rFonts w:asciiTheme="minorHAnsi" w:eastAsia="Aptos" w:hAnsiTheme="minorHAnsi" w:cs="Aptos"/>
                <w:color w:val="7C7C81"/>
              </w:rPr>
              <w:id w:val="-1974048124"/>
              <w14:checkbox>
                <w14:checked w14:val="0"/>
                <w14:checkedState w14:val="2612" w14:font="MS Gothic"/>
                <w14:uncheckedState w14:val="2610" w14:font="MS Gothic"/>
              </w14:checkbox>
            </w:sdtPr>
            <w:sdtEndPr/>
            <w:sdtContent>
              <w:p w14:paraId="381F576C" w14:textId="31779B91" w:rsidR="00D67190"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r w:rsidR="00D67190" w:rsidRPr="00335480" w14:paraId="381F5772" w14:textId="77777777" w:rsidTr="008619FB">
        <w:trPr>
          <w:cantSplit/>
        </w:trPr>
        <w:tc>
          <w:tcPr>
            <w:tcW w:w="1241" w:type="pct"/>
            <w:tcMar>
              <w:top w:w="110" w:type="dxa"/>
              <w:left w:w="0" w:type="dxa"/>
              <w:bottom w:w="110" w:type="dxa"/>
              <w:right w:w="120" w:type="dxa"/>
            </w:tcMar>
          </w:tcPr>
          <w:p w14:paraId="381F576E" w14:textId="77777777" w:rsidR="00D67190" w:rsidRPr="00335480" w:rsidRDefault="005234F4">
            <w:pPr>
              <w:rPr>
                <w:rFonts w:asciiTheme="minorHAnsi" w:hAnsiTheme="minorHAnsi"/>
              </w:rPr>
            </w:pPr>
            <w:r w:rsidRPr="00335480">
              <w:rPr>
                <w:rFonts w:asciiTheme="minorHAnsi" w:eastAsia="Aptos" w:hAnsiTheme="minorHAnsi" w:cs="Aptos"/>
                <w:b/>
                <w:bCs/>
                <w:color w:val="7C7C81"/>
              </w:rPr>
              <w:t>[Key Stakeholder 1]</w:t>
            </w:r>
          </w:p>
        </w:tc>
        <w:tc>
          <w:tcPr>
            <w:tcW w:w="2436" w:type="pct"/>
            <w:tcMar>
              <w:top w:w="110" w:type="dxa"/>
              <w:left w:w="120" w:type="dxa"/>
              <w:bottom w:w="110" w:type="dxa"/>
              <w:right w:w="120" w:type="dxa"/>
            </w:tcMar>
          </w:tcPr>
          <w:p w14:paraId="381F576F" w14:textId="77777777" w:rsidR="00D67190" w:rsidRPr="00335480" w:rsidRDefault="005234F4">
            <w:pPr>
              <w:rPr>
                <w:rFonts w:asciiTheme="minorHAnsi" w:hAnsiTheme="minorHAnsi"/>
              </w:rPr>
            </w:pPr>
            <w:r w:rsidRPr="00335480">
              <w:rPr>
                <w:rFonts w:asciiTheme="minorHAnsi" w:eastAsia="Aptos" w:hAnsiTheme="minorHAnsi" w:cs="Aptos"/>
                <w:color w:val="7C7C81"/>
              </w:rPr>
              <w:t>[Insert purpose of meeting]</w:t>
            </w:r>
          </w:p>
        </w:tc>
        <w:tc>
          <w:tcPr>
            <w:tcW w:w="930" w:type="pct"/>
            <w:tcMar>
              <w:top w:w="110" w:type="dxa"/>
              <w:left w:w="120" w:type="dxa"/>
              <w:bottom w:w="110" w:type="dxa"/>
              <w:right w:w="120" w:type="dxa"/>
            </w:tcMar>
          </w:tcPr>
          <w:p w14:paraId="381F5770" w14:textId="77777777" w:rsidR="00D67190" w:rsidRPr="00335480" w:rsidRDefault="005234F4">
            <w:pPr>
              <w:rPr>
                <w:rFonts w:asciiTheme="minorHAnsi" w:hAnsiTheme="minorHAnsi"/>
              </w:rPr>
            </w:pPr>
            <w:r w:rsidRPr="00335480">
              <w:rPr>
                <w:rFonts w:asciiTheme="minorHAnsi" w:eastAsia="Aptos" w:hAnsiTheme="minorHAnsi" w:cs="Aptos"/>
                <w:color w:val="7C7C81"/>
              </w:rPr>
              <w:t>Week One</w:t>
            </w:r>
          </w:p>
        </w:tc>
        <w:tc>
          <w:tcPr>
            <w:tcW w:w="393" w:type="pct"/>
            <w:tcMar>
              <w:top w:w="110" w:type="dxa"/>
              <w:left w:w="120" w:type="dxa"/>
              <w:bottom w:w="110" w:type="dxa"/>
              <w:right w:w="120" w:type="dxa"/>
            </w:tcMar>
          </w:tcPr>
          <w:p w14:paraId="381F5771" w14:textId="77777777" w:rsidR="00D67190" w:rsidRPr="00335480" w:rsidRDefault="005234F4" w:rsidP="009D7C95">
            <w:pPr>
              <w:jc w:val="center"/>
              <w:rPr>
                <w:rFonts w:asciiTheme="minorHAnsi" w:hAnsiTheme="minorHAnsi"/>
              </w:rPr>
            </w:pPr>
            <w:r w:rsidRPr="00335480">
              <w:rPr>
                <w:rFonts w:asciiTheme="minorHAnsi" w:eastAsia="Aptos" w:hAnsiTheme="minorHAnsi" w:cs="Aptos"/>
                <w:color w:val="7C7C81"/>
              </w:rPr>
              <w:t>□</w:t>
            </w:r>
          </w:p>
        </w:tc>
      </w:tr>
      <w:tr w:rsidR="00D67190" w:rsidRPr="00335480" w14:paraId="381F5777" w14:textId="77777777" w:rsidTr="008619FB">
        <w:trPr>
          <w:cantSplit/>
        </w:trPr>
        <w:tc>
          <w:tcPr>
            <w:tcW w:w="1241" w:type="pct"/>
            <w:tcMar>
              <w:top w:w="110" w:type="dxa"/>
              <w:left w:w="0" w:type="dxa"/>
              <w:bottom w:w="110" w:type="dxa"/>
              <w:right w:w="120" w:type="dxa"/>
            </w:tcMar>
          </w:tcPr>
          <w:p w14:paraId="381F5773" w14:textId="77777777" w:rsidR="00D67190" w:rsidRPr="00335480" w:rsidRDefault="005234F4">
            <w:pPr>
              <w:rPr>
                <w:rFonts w:asciiTheme="minorHAnsi" w:hAnsiTheme="minorHAnsi"/>
              </w:rPr>
            </w:pPr>
            <w:r w:rsidRPr="00335480">
              <w:rPr>
                <w:rFonts w:asciiTheme="minorHAnsi" w:eastAsia="Aptos" w:hAnsiTheme="minorHAnsi" w:cs="Aptos"/>
                <w:b/>
                <w:bCs/>
                <w:color w:val="7C7C81"/>
              </w:rPr>
              <w:t>[Key Stakeholder 2]</w:t>
            </w:r>
          </w:p>
        </w:tc>
        <w:tc>
          <w:tcPr>
            <w:tcW w:w="2436" w:type="pct"/>
            <w:tcMar>
              <w:top w:w="110" w:type="dxa"/>
              <w:left w:w="120" w:type="dxa"/>
              <w:bottom w:w="110" w:type="dxa"/>
              <w:right w:w="120" w:type="dxa"/>
            </w:tcMar>
          </w:tcPr>
          <w:p w14:paraId="381F5774" w14:textId="77777777" w:rsidR="00D67190" w:rsidRPr="00335480" w:rsidRDefault="005234F4">
            <w:pPr>
              <w:rPr>
                <w:rFonts w:asciiTheme="minorHAnsi" w:hAnsiTheme="minorHAnsi"/>
              </w:rPr>
            </w:pPr>
            <w:r w:rsidRPr="00335480">
              <w:rPr>
                <w:rFonts w:asciiTheme="minorHAnsi" w:eastAsia="Aptos" w:hAnsiTheme="minorHAnsi" w:cs="Aptos"/>
                <w:color w:val="7C7C81"/>
              </w:rPr>
              <w:t>[Insert purpose of meeting]</w:t>
            </w:r>
          </w:p>
        </w:tc>
        <w:tc>
          <w:tcPr>
            <w:tcW w:w="930" w:type="pct"/>
            <w:tcMar>
              <w:top w:w="110" w:type="dxa"/>
              <w:left w:w="120" w:type="dxa"/>
              <w:bottom w:w="110" w:type="dxa"/>
              <w:right w:w="120" w:type="dxa"/>
            </w:tcMar>
          </w:tcPr>
          <w:p w14:paraId="381F5775" w14:textId="77777777" w:rsidR="00D67190" w:rsidRPr="00335480" w:rsidRDefault="005234F4">
            <w:pPr>
              <w:rPr>
                <w:rFonts w:asciiTheme="minorHAnsi" w:hAnsiTheme="minorHAnsi"/>
              </w:rPr>
            </w:pPr>
            <w:r w:rsidRPr="00335480">
              <w:rPr>
                <w:rFonts w:asciiTheme="minorHAnsi" w:eastAsia="Aptos" w:hAnsiTheme="minorHAnsi" w:cs="Aptos"/>
                <w:color w:val="7C7C81"/>
              </w:rPr>
              <w:t>Week One</w:t>
            </w:r>
          </w:p>
        </w:tc>
        <w:tc>
          <w:tcPr>
            <w:tcW w:w="393" w:type="pct"/>
            <w:tcMar>
              <w:top w:w="110" w:type="dxa"/>
              <w:left w:w="120" w:type="dxa"/>
              <w:bottom w:w="110" w:type="dxa"/>
              <w:right w:w="120" w:type="dxa"/>
            </w:tcMar>
          </w:tcPr>
          <w:p w14:paraId="381F5776" w14:textId="77777777" w:rsidR="00D67190" w:rsidRPr="00335480" w:rsidRDefault="005234F4" w:rsidP="009D7C95">
            <w:pPr>
              <w:jc w:val="center"/>
              <w:rPr>
                <w:rFonts w:asciiTheme="minorHAnsi" w:hAnsiTheme="minorHAnsi"/>
              </w:rPr>
            </w:pPr>
            <w:r w:rsidRPr="00335480">
              <w:rPr>
                <w:rFonts w:asciiTheme="minorHAnsi" w:eastAsia="Aptos" w:hAnsiTheme="minorHAnsi" w:cs="Aptos"/>
                <w:color w:val="7C7C81"/>
              </w:rPr>
              <w:t>□</w:t>
            </w:r>
          </w:p>
        </w:tc>
      </w:tr>
    </w:tbl>
    <w:p w14:paraId="381F5778"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lastRenderedPageBreak/>
        <w:t xml:space="preserve">▪ </w:t>
      </w:r>
      <w:r w:rsidRPr="00335480">
        <w:rPr>
          <w:rFonts w:asciiTheme="minorHAnsi" w:eastAsia="Aptos" w:hAnsiTheme="minorHAnsi" w:cs="Aptos"/>
          <w:b/>
          <w:bCs/>
          <w:color w:val="7C7C81"/>
        </w:rPr>
        <w:t>Weeks Two and Three - Role and Organisation</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369"/>
        <w:gridCol w:w="4674"/>
        <w:gridCol w:w="1772"/>
        <w:gridCol w:w="813"/>
      </w:tblGrid>
      <w:tr w:rsidR="00D67190" w:rsidRPr="008619FB" w14:paraId="381F577D" w14:textId="77777777" w:rsidTr="008619FB">
        <w:trPr>
          <w:cantSplit/>
          <w:tblHeader/>
        </w:trPr>
        <w:tc>
          <w:tcPr>
            <w:tcW w:w="1240" w:type="pct"/>
            <w:shd w:val="clear" w:color="auto" w:fill="F29D22"/>
            <w:tcMar>
              <w:top w:w="90" w:type="dxa"/>
              <w:left w:w="0" w:type="dxa"/>
              <w:bottom w:w="90" w:type="dxa"/>
              <w:right w:w="120" w:type="dxa"/>
            </w:tcMar>
          </w:tcPr>
          <w:p w14:paraId="381F5779"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MEETING WITH</w:t>
            </w:r>
          </w:p>
        </w:tc>
        <w:tc>
          <w:tcPr>
            <w:tcW w:w="2437" w:type="pct"/>
            <w:shd w:val="clear" w:color="auto" w:fill="F29D22"/>
            <w:tcMar>
              <w:top w:w="90" w:type="dxa"/>
              <w:left w:w="120" w:type="dxa"/>
              <w:bottom w:w="90" w:type="dxa"/>
              <w:right w:w="120" w:type="dxa"/>
            </w:tcMar>
          </w:tcPr>
          <w:p w14:paraId="381F577A"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PURPOSE</w:t>
            </w:r>
          </w:p>
        </w:tc>
        <w:tc>
          <w:tcPr>
            <w:tcW w:w="930" w:type="pct"/>
            <w:shd w:val="clear" w:color="auto" w:fill="F29D22"/>
            <w:tcMar>
              <w:top w:w="90" w:type="dxa"/>
              <w:left w:w="120" w:type="dxa"/>
              <w:bottom w:w="90" w:type="dxa"/>
              <w:right w:w="120" w:type="dxa"/>
            </w:tcMar>
          </w:tcPr>
          <w:p w14:paraId="381F577B"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WHEN</w:t>
            </w:r>
          </w:p>
        </w:tc>
        <w:tc>
          <w:tcPr>
            <w:tcW w:w="393" w:type="pct"/>
            <w:shd w:val="clear" w:color="auto" w:fill="F29D22"/>
            <w:tcMar>
              <w:top w:w="90" w:type="dxa"/>
              <w:left w:w="120" w:type="dxa"/>
              <w:bottom w:w="90" w:type="dxa"/>
              <w:right w:w="120" w:type="dxa"/>
            </w:tcMar>
          </w:tcPr>
          <w:p w14:paraId="381F577C"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DONE</w:t>
            </w:r>
          </w:p>
        </w:tc>
      </w:tr>
      <w:tr w:rsidR="00813F87" w:rsidRPr="00335480" w14:paraId="381F5782" w14:textId="77777777" w:rsidTr="008619FB">
        <w:trPr>
          <w:cantSplit/>
        </w:trPr>
        <w:tc>
          <w:tcPr>
            <w:tcW w:w="1240" w:type="pct"/>
            <w:tcMar>
              <w:top w:w="110" w:type="dxa"/>
              <w:left w:w="0" w:type="dxa"/>
              <w:bottom w:w="110" w:type="dxa"/>
              <w:right w:w="120" w:type="dxa"/>
            </w:tcMar>
          </w:tcPr>
          <w:p w14:paraId="381F577E"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Line Manager</w:t>
            </w:r>
          </w:p>
        </w:tc>
        <w:tc>
          <w:tcPr>
            <w:tcW w:w="2437" w:type="pct"/>
            <w:tcMar>
              <w:top w:w="110" w:type="dxa"/>
              <w:left w:w="120" w:type="dxa"/>
              <w:bottom w:w="110" w:type="dxa"/>
              <w:right w:w="120" w:type="dxa"/>
            </w:tcMar>
          </w:tcPr>
          <w:p w14:paraId="381F577F"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Role deep dive - objectives, priorities, key relationships and success measures</w:t>
            </w:r>
          </w:p>
        </w:tc>
        <w:tc>
          <w:tcPr>
            <w:tcW w:w="930" w:type="pct"/>
            <w:tcMar>
              <w:top w:w="110" w:type="dxa"/>
              <w:left w:w="120" w:type="dxa"/>
              <w:bottom w:w="110" w:type="dxa"/>
              <w:right w:w="120" w:type="dxa"/>
            </w:tcMar>
          </w:tcPr>
          <w:p w14:paraId="381F5780"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Week Two</w:t>
            </w:r>
          </w:p>
        </w:tc>
        <w:tc>
          <w:tcPr>
            <w:tcW w:w="393" w:type="pct"/>
            <w:tcMar>
              <w:top w:w="110" w:type="dxa"/>
              <w:left w:w="120" w:type="dxa"/>
              <w:bottom w:w="110" w:type="dxa"/>
              <w:right w:w="120" w:type="dxa"/>
            </w:tcMar>
          </w:tcPr>
          <w:sdt>
            <w:sdtPr>
              <w:rPr>
                <w:rFonts w:asciiTheme="minorHAnsi" w:eastAsia="Aptos" w:hAnsiTheme="minorHAnsi" w:cs="Aptos"/>
                <w:color w:val="7C7C81"/>
              </w:rPr>
              <w:id w:val="-374701904"/>
              <w14:checkbox>
                <w14:checked w14:val="0"/>
                <w14:checkedState w14:val="2612" w14:font="MS Gothic"/>
                <w14:uncheckedState w14:val="2610" w14:font="MS Gothic"/>
              </w14:checkbox>
            </w:sdtPr>
            <w:sdtEndPr/>
            <w:sdtContent>
              <w:p w14:paraId="381F5781" w14:textId="1290ABC0"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787" w14:textId="77777777" w:rsidTr="008619FB">
        <w:trPr>
          <w:cantSplit/>
        </w:trPr>
        <w:tc>
          <w:tcPr>
            <w:tcW w:w="1240" w:type="pct"/>
            <w:tcMar>
              <w:top w:w="110" w:type="dxa"/>
              <w:left w:w="0" w:type="dxa"/>
              <w:bottom w:w="110" w:type="dxa"/>
              <w:right w:w="120" w:type="dxa"/>
            </w:tcMar>
          </w:tcPr>
          <w:p w14:paraId="381F5783"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[Function Head]</w:t>
            </w:r>
          </w:p>
        </w:tc>
        <w:tc>
          <w:tcPr>
            <w:tcW w:w="2437" w:type="pct"/>
            <w:tcMar>
              <w:top w:w="110" w:type="dxa"/>
              <w:left w:w="120" w:type="dxa"/>
              <w:bottom w:w="110" w:type="dxa"/>
              <w:right w:w="120" w:type="dxa"/>
            </w:tcMar>
          </w:tcPr>
          <w:p w14:paraId="381F5784"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Understanding the function's goals and how this role contributes</w:t>
            </w:r>
          </w:p>
        </w:tc>
        <w:tc>
          <w:tcPr>
            <w:tcW w:w="930" w:type="pct"/>
            <w:tcMar>
              <w:top w:w="110" w:type="dxa"/>
              <w:left w:w="120" w:type="dxa"/>
              <w:bottom w:w="110" w:type="dxa"/>
              <w:right w:w="120" w:type="dxa"/>
            </w:tcMar>
          </w:tcPr>
          <w:p w14:paraId="381F5785"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Week Two</w:t>
            </w:r>
          </w:p>
        </w:tc>
        <w:tc>
          <w:tcPr>
            <w:tcW w:w="393" w:type="pct"/>
            <w:tcMar>
              <w:top w:w="110" w:type="dxa"/>
              <w:left w:w="120" w:type="dxa"/>
              <w:bottom w:w="110" w:type="dxa"/>
              <w:right w:w="120" w:type="dxa"/>
            </w:tcMar>
          </w:tcPr>
          <w:sdt>
            <w:sdtPr>
              <w:rPr>
                <w:rFonts w:asciiTheme="minorHAnsi" w:eastAsia="Aptos" w:hAnsiTheme="minorHAnsi" w:cs="Aptos"/>
                <w:color w:val="7C7C81"/>
              </w:rPr>
              <w:id w:val="803278859"/>
              <w14:checkbox>
                <w14:checked w14:val="0"/>
                <w14:checkedState w14:val="2612" w14:font="MS Gothic"/>
                <w14:uncheckedState w14:val="2610" w14:font="MS Gothic"/>
              </w14:checkbox>
            </w:sdtPr>
            <w:sdtEndPr/>
            <w:sdtContent>
              <w:p w14:paraId="381F5786" w14:textId="30124909"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78C" w14:textId="77777777" w:rsidTr="008619FB">
        <w:trPr>
          <w:cantSplit/>
        </w:trPr>
        <w:tc>
          <w:tcPr>
            <w:tcW w:w="1240" w:type="pct"/>
            <w:tcMar>
              <w:top w:w="110" w:type="dxa"/>
              <w:left w:w="0" w:type="dxa"/>
              <w:bottom w:w="110" w:type="dxa"/>
              <w:right w:w="120" w:type="dxa"/>
            </w:tcMar>
          </w:tcPr>
          <w:p w14:paraId="381F5788"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[Key Internal Partner]</w:t>
            </w:r>
          </w:p>
        </w:tc>
        <w:tc>
          <w:tcPr>
            <w:tcW w:w="2437" w:type="pct"/>
            <w:tcMar>
              <w:top w:w="110" w:type="dxa"/>
              <w:left w:w="120" w:type="dxa"/>
              <w:bottom w:w="110" w:type="dxa"/>
              <w:right w:w="120" w:type="dxa"/>
            </w:tcMar>
          </w:tcPr>
          <w:p w14:paraId="381F5789"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Understanding how teams work together and key dependencies</w:t>
            </w:r>
          </w:p>
        </w:tc>
        <w:tc>
          <w:tcPr>
            <w:tcW w:w="930" w:type="pct"/>
            <w:tcMar>
              <w:top w:w="110" w:type="dxa"/>
              <w:left w:w="120" w:type="dxa"/>
              <w:bottom w:w="110" w:type="dxa"/>
              <w:right w:w="120" w:type="dxa"/>
            </w:tcMar>
          </w:tcPr>
          <w:p w14:paraId="381F578A"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Week Two</w:t>
            </w:r>
          </w:p>
        </w:tc>
        <w:tc>
          <w:tcPr>
            <w:tcW w:w="393" w:type="pct"/>
            <w:tcMar>
              <w:top w:w="110" w:type="dxa"/>
              <w:left w:w="120" w:type="dxa"/>
              <w:bottom w:w="110" w:type="dxa"/>
              <w:right w:w="120" w:type="dxa"/>
            </w:tcMar>
          </w:tcPr>
          <w:sdt>
            <w:sdtPr>
              <w:rPr>
                <w:rFonts w:asciiTheme="minorHAnsi" w:eastAsia="Aptos" w:hAnsiTheme="minorHAnsi" w:cs="Aptos"/>
                <w:color w:val="7C7C81"/>
              </w:rPr>
              <w:id w:val="-1354416822"/>
              <w14:checkbox>
                <w14:checked w14:val="0"/>
                <w14:checkedState w14:val="2612" w14:font="MS Gothic"/>
                <w14:uncheckedState w14:val="2610" w14:font="MS Gothic"/>
              </w14:checkbox>
            </w:sdtPr>
            <w:sdtEndPr/>
            <w:sdtContent>
              <w:p w14:paraId="381F578B" w14:textId="4888981D"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791" w14:textId="77777777" w:rsidTr="008619FB">
        <w:trPr>
          <w:cantSplit/>
        </w:trPr>
        <w:tc>
          <w:tcPr>
            <w:tcW w:w="1240" w:type="pct"/>
            <w:tcMar>
              <w:top w:w="110" w:type="dxa"/>
              <w:left w:w="0" w:type="dxa"/>
              <w:bottom w:w="110" w:type="dxa"/>
              <w:right w:w="120" w:type="dxa"/>
            </w:tcMar>
          </w:tcPr>
          <w:p w14:paraId="381F578D"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[Key Internal Partner]</w:t>
            </w:r>
          </w:p>
        </w:tc>
        <w:tc>
          <w:tcPr>
            <w:tcW w:w="2437" w:type="pct"/>
            <w:tcMar>
              <w:top w:w="110" w:type="dxa"/>
              <w:left w:w="120" w:type="dxa"/>
              <w:bottom w:w="110" w:type="dxa"/>
              <w:right w:w="120" w:type="dxa"/>
            </w:tcMar>
          </w:tcPr>
          <w:p w14:paraId="381F578E"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[Insert purpose of meeting]</w:t>
            </w:r>
          </w:p>
        </w:tc>
        <w:tc>
          <w:tcPr>
            <w:tcW w:w="930" w:type="pct"/>
            <w:tcMar>
              <w:top w:w="110" w:type="dxa"/>
              <w:left w:w="120" w:type="dxa"/>
              <w:bottom w:w="110" w:type="dxa"/>
              <w:right w:w="120" w:type="dxa"/>
            </w:tcMar>
          </w:tcPr>
          <w:p w14:paraId="381F578F"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Week Three</w:t>
            </w:r>
          </w:p>
        </w:tc>
        <w:tc>
          <w:tcPr>
            <w:tcW w:w="393" w:type="pct"/>
            <w:tcMar>
              <w:top w:w="110" w:type="dxa"/>
              <w:left w:w="120" w:type="dxa"/>
              <w:bottom w:w="110" w:type="dxa"/>
              <w:right w:w="120" w:type="dxa"/>
            </w:tcMar>
          </w:tcPr>
          <w:sdt>
            <w:sdtPr>
              <w:rPr>
                <w:rFonts w:asciiTheme="minorHAnsi" w:eastAsia="Aptos" w:hAnsiTheme="minorHAnsi" w:cs="Aptos"/>
                <w:color w:val="7C7C81"/>
              </w:rPr>
              <w:id w:val="-1731610654"/>
              <w14:checkbox>
                <w14:checked w14:val="0"/>
                <w14:checkedState w14:val="2612" w14:font="MS Gothic"/>
                <w14:uncheckedState w14:val="2610" w14:font="MS Gothic"/>
              </w14:checkbox>
            </w:sdtPr>
            <w:sdtEndPr/>
            <w:sdtContent>
              <w:p w14:paraId="381F5790" w14:textId="3B407311"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796" w14:textId="77777777" w:rsidTr="008619FB">
        <w:trPr>
          <w:cantSplit/>
        </w:trPr>
        <w:tc>
          <w:tcPr>
            <w:tcW w:w="1240" w:type="pct"/>
            <w:tcMar>
              <w:top w:w="110" w:type="dxa"/>
              <w:left w:w="0" w:type="dxa"/>
              <w:bottom w:w="110" w:type="dxa"/>
              <w:right w:w="120" w:type="dxa"/>
            </w:tcMar>
          </w:tcPr>
          <w:p w14:paraId="381F5792"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[Key External Contact]</w:t>
            </w:r>
          </w:p>
        </w:tc>
        <w:tc>
          <w:tcPr>
            <w:tcW w:w="2437" w:type="pct"/>
            <w:tcMar>
              <w:top w:w="110" w:type="dxa"/>
              <w:left w:w="120" w:type="dxa"/>
              <w:bottom w:w="110" w:type="dxa"/>
              <w:right w:w="120" w:type="dxa"/>
            </w:tcMar>
          </w:tcPr>
          <w:p w14:paraId="381F5793"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[Insert purpose - client, supplier or other key relationship]</w:t>
            </w:r>
          </w:p>
        </w:tc>
        <w:tc>
          <w:tcPr>
            <w:tcW w:w="930" w:type="pct"/>
            <w:tcMar>
              <w:top w:w="110" w:type="dxa"/>
              <w:left w:w="120" w:type="dxa"/>
              <w:bottom w:w="110" w:type="dxa"/>
              <w:right w:w="120" w:type="dxa"/>
            </w:tcMar>
          </w:tcPr>
          <w:p w14:paraId="381F5794"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Week Three</w:t>
            </w:r>
          </w:p>
        </w:tc>
        <w:tc>
          <w:tcPr>
            <w:tcW w:w="393" w:type="pct"/>
            <w:tcMar>
              <w:top w:w="110" w:type="dxa"/>
              <w:left w:w="120" w:type="dxa"/>
              <w:bottom w:w="110" w:type="dxa"/>
              <w:right w:w="120" w:type="dxa"/>
            </w:tcMar>
          </w:tcPr>
          <w:sdt>
            <w:sdtPr>
              <w:rPr>
                <w:rFonts w:asciiTheme="minorHAnsi" w:eastAsia="Aptos" w:hAnsiTheme="minorHAnsi" w:cs="Aptos"/>
                <w:color w:val="7C7C81"/>
              </w:rPr>
              <w:id w:val="1695891185"/>
              <w14:checkbox>
                <w14:checked w14:val="0"/>
                <w14:checkedState w14:val="2612" w14:font="MS Gothic"/>
                <w14:uncheckedState w14:val="2610" w14:font="MS Gothic"/>
              </w14:checkbox>
            </w:sdtPr>
            <w:sdtEndPr/>
            <w:sdtContent>
              <w:p w14:paraId="381F5795" w14:textId="7D3EA6FE"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bl>
    <w:p w14:paraId="381F5797"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Month One - Broader Orientation</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371"/>
        <w:gridCol w:w="4672"/>
        <w:gridCol w:w="1772"/>
        <w:gridCol w:w="813"/>
      </w:tblGrid>
      <w:tr w:rsidR="00D67190" w:rsidRPr="008619FB" w14:paraId="381F579C" w14:textId="77777777" w:rsidTr="008619FB">
        <w:trPr>
          <w:cantSplit/>
          <w:tblHeader/>
        </w:trPr>
        <w:tc>
          <w:tcPr>
            <w:tcW w:w="1241" w:type="pct"/>
            <w:shd w:val="clear" w:color="auto" w:fill="F29D22"/>
            <w:tcMar>
              <w:top w:w="90" w:type="dxa"/>
              <w:left w:w="0" w:type="dxa"/>
              <w:bottom w:w="90" w:type="dxa"/>
              <w:right w:w="120" w:type="dxa"/>
            </w:tcMar>
          </w:tcPr>
          <w:p w14:paraId="381F5798"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MEETING WITH</w:t>
            </w:r>
          </w:p>
        </w:tc>
        <w:tc>
          <w:tcPr>
            <w:tcW w:w="2436" w:type="pct"/>
            <w:shd w:val="clear" w:color="auto" w:fill="F29D22"/>
            <w:tcMar>
              <w:top w:w="90" w:type="dxa"/>
              <w:left w:w="120" w:type="dxa"/>
              <w:bottom w:w="90" w:type="dxa"/>
              <w:right w:w="120" w:type="dxa"/>
            </w:tcMar>
          </w:tcPr>
          <w:p w14:paraId="381F5799"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PURPOSE</w:t>
            </w:r>
          </w:p>
        </w:tc>
        <w:tc>
          <w:tcPr>
            <w:tcW w:w="930" w:type="pct"/>
            <w:shd w:val="clear" w:color="auto" w:fill="F29D22"/>
            <w:tcMar>
              <w:top w:w="90" w:type="dxa"/>
              <w:left w:w="120" w:type="dxa"/>
              <w:bottom w:w="90" w:type="dxa"/>
              <w:right w:w="120" w:type="dxa"/>
            </w:tcMar>
          </w:tcPr>
          <w:p w14:paraId="381F579A"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WHEN</w:t>
            </w:r>
          </w:p>
        </w:tc>
        <w:tc>
          <w:tcPr>
            <w:tcW w:w="393" w:type="pct"/>
            <w:shd w:val="clear" w:color="auto" w:fill="F29D22"/>
            <w:tcMar>
              <w:top w:w="90" w:type="dxa"/>
              <w:left w:w="120" w:type="dxa"/>
              <w:bottom w:w="90" w:type="dxa"/>
              <w:right w:w="120" w:type="dxa"/>
            </w:tcMar>
          </w:tcPr>
          <w:p w14:paraId="381F579B"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DONE</w:t>
            </w:r>
          </w:p>
        </w:tc>
      </w:tr>
      <w:tr w:rsidR="00813F87" w:rsidRPr="00335480" w14:paraId="381F57A1" w14:textId="77777777" w:rsidTr="008619FB">
        <w:trPr>
          <w:cantSplit/>
        </w:trPr>
        <w:tc>
          <w:tcPr>
            <w:tcW w:w="1241" w:type="pct"/>
            <w:tcMar>
              <w:top w:w="110" w:type="dxa"/>
              <w:left w:w="0" w:type="dxa"/>
              <w:bottom w:w="110" w:type="dxa"/>
              <w:right w:w="120" w:type="dxa"/>
            </w:tcMar>
          </w:tcPr>
          <w:p w14:paraId="381F579D"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Senior Leader / Director</w:t>
            </w:r>
          </w:p>
        </w:tc>
        <w:tc>
          <w:tcPr>
            <w:tcW w:w="2436" w:type="pct"/>
            <w:tcMar>
              <w:top w:w="110" w:type="dxa"/>
              <w:left w:w="120" w:type="dxa"/>
              <w:bottom w:w="110" w:type="dxa"/>
              <w:right w:w="120" w:type="dxa"/>
            </w:tcMar>
          </w:tcPr>
          <w:p w14:paraId="381F579E"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Organisational strategy, direction and where this role fits</w:t>
            </w:r>
          </w:p>
        </w:tc>
        <w:tc>
          <w:tcPr>
            <w:tcW w:w="930" w:type="pct"/>
            <w:tcMar>
              <w:top w:w="110" w:type="dxa"/>
              <w:left w:w="120" w:type="dxa"/>
              <w:bottom w:w="110" w:type="dxa"/>
              <w:right w:w="120" w:type="dxa"/>
            </w:tcMar>
          </w:tcPr>
          <w:p w14:paraId="381F579F"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Month One</w:t>
            </w:r>
          </w:p>
        </w:tc>
        <w:tc>
          <w:tcPr>
            <w:tcW w:w="393" w:type="pct"/>
            <w:tcMar>
              <w:top w:w="110" w:type="dxa"/>
              <w:left w:w="120" w:type="dxa"/>
              <w:bottom w:w="110" w:type="dxa"/>
              <w:right w:w="120" w:type="dxa"/>
            </w:tcMar>
          </w:tcPr>
          <w:sdt>
            <w:sdtPr>
              <w:rPr>
                <w:rFonts w:asciiTheme="minorHAnsi" w:eastAsia="Aptos" w:hAnsiTheme="minorHAnsi" w:cs="Aptos"/>
                <w:color w:val="7C7C81"/>
              </w:rPr>
              <w:id w:val="1942486374"/>
              <w14:checkbox>
                <w14:checked w14:val="0"/>
                <w14:checkedState w14:val="2612" w14:font="MS Gothic"/>
                <w14:uncheckedState w14:val="2610" w14:font="MS Gothic"/>
              </w14:checkbox>
            </w:sdtPr>
            <w:sdtEndPr/>
            <w:sdtContent>
              <w:p w14:paraId="381F57A0" w14:textId="20F60408"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7A6" w14:textId="77777777" w:rsidTr="008619FB">
        <w:trPr>
          <w:cantSplit/>
        </w:trPr>
        <w:tc>
          <w:tcPr>
            <w:tcW w:w="1241" w:type="pct"/>
            <w:tcMar>
              <w:top w:w="110" w:type="dxa"/>
              <w:left w:w="0" w:type="dxa"/>
              <w:bottom w:w="110" w:type="dxa"/>
              <w:right w:w="120" w:type="dxa"/>
            </w:tcMar>
          </w:tcPr>
          <w:p w14:paraId="381F57A2"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[Other Team / Function]</w:t>
            </w:r>
          </w:p>
        </w:tc>
        <w:tc>
          <w:tcPr>
            <w:tcW w:w="2436" w:type="pct"/>
            <w:tcMar>
              <w:top w:w="110" w:type="dxa"/>
              <w:left w:w="120" w:type="dxa"/>
              <w:bottom w:w="110" w:type="dxa"/>
              <w:right w:w="120" w:type="dxa"/>
            </w:tcMar>
          </w:tcPr>
          <w:p w14:paraId="381F57A3"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Cross-functional understanding and collaboration</w:t>
            </w:r>
          </w:p>
        </w:tc>
        <w:tc>
          <w:tcPr>
            <w:tcW w:w="930" w:type="pct"/>
            <w:tcMar>
              <w:top w:w="110" w:type="dxa"/>
              <w:left w:w="120" w:type="dxa"/>
              <w:bottom w:w="110" w:type="dxa"/>
              <w:right w:w="120" w:type="dxa"/>
            </w:tcMar>
          </w:tcPr>
          <w:p w14:paraId="381F57A4"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Month One</w:t>
            </w:r>
          </w:p>
        </w:tc>
        <w:tc>
          <w:tcPr>
            <w:tcW w:w="393" w:type="pct"/>
            <w:tcMar>
              <w:top w:w="110" w:type="dxa"/>
              <w:left w:w="120" w:type="dxa"/>
              <w:bottom w:w="110" w:type="dxa"/>
              <w:right w:w="120" w:type="dxa"/>
            </w:tcMar>
          </w:tcPr>
          <w:sdt>
            <w:sdtPr>
              <w:rPr>
                <w:rFonts w:asciiTheme="minorHAnsi" w:eastAsia="Aptos" w:hAnsiTheme="minorHAnsi" w:cs="Aptos"/>
                <w:color w:val="7C7C81"/>
              </w:rPr>
              <w:id w:val="-1784797596"/>
              <w14:checkbox>
                <w14:checked w14:val="0"/>
                <w14:checkedState w14:val="2612" w14:font="MS Gothic"/>
                <w14:uncheckedState w14:val="2610" w14:font="MS Gothic"/>
              </w14:checkbox>
            </w:sdtPr>
            <w:sdtEndPr/>
            <w:sdtContent>
              <w:p w14:paraId="381F57A5" w14:textId="0D51AC15"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7AB" w14:textId="77777777" w:rsidTr="008619FB">
        <w:trPr>
          <w:cantSplit/>
        </w:trPr>
        <w:tc>
          <w:tcPr>
            <w:tcW w:w="1241" w:type="pct"/>
            <w:tcMar>
              <w:top w:w="110" w:type="dxa"/>
              <w:left w:w="0" w:type="dxa"/>
              <w:bottom w:w="110" w:type="dxa"/>
              <w:right w:w="120" w:type="dxa"/>
            </w:tcMar>
          </w:tcPr>
          <w:p w14:paraId="381F57A7"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Line Manager</w:t>
            </w:r>
          </w:p>
        </w:tc>
        <w:tc>
          <w:tcPr>
            <w:tcW w:w="2436" w:type="pct"/>
            <w:tcMar>
              <w:top w:w="110" w:type="dxa"/>
              <w:left w:w="120" w:type="dxa"/>
              <w:bottom w:w="110" w:type="dxa"/>
              <w:right w:w="120" w:type="dxa"/>
            </w:tcMar>
          </w:tcPr>
          <w:p w14:paraId="381F57A8"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One-month review - progress, feedback, priorities and development</w:t>
            </w:r>
          </w:p>
        </w:tc>
        <w:tc>
          <w:tcPr>
            <w:tcW w:w="930" w:type="pct"/>
            <w:tcMar>
              <w:top w:w="110" w:type="dxa"/>
              <w:left w:w="120" w:type="dxa"/>
              <w:bottom w:w="110" w:type="dxa"/>
              <w:right w:w="120" w:type="dxa"/>
            </w:tcMar>
          </w:tcPr>
          <w:p w14:paraId="381F57A9"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End of Month One</w:t>
            </w:r>
          </w:p>
        </w:tc>
        <w:tc>
          <w:tcPr>
            <w:tcW w:w="393" w:type="pct"/>
            <w:tcMar>
              <w:top w:w="110" w:type="dxa"/>
              <w:left w:w="120" w:type="dxa"/>
              <w:bottom w:w="110" w:type="dxa"/>
              <w:right w:w="120" w:type="dxa"/>
            </w:tcMar>
          </w:tcPr>
          <w:sdt>
            <w:sdtPr>
              <w:rPr>
                <w:rFonts w:asciiTheme="minorHAnsi" w:eastAsia="Aptos" w:hAnsiTheme="minorHAnsi" w:cs="Aptos"/>
                <w:color w:val="7C7C81"/>
              </w:rPr>
              <w:id w:val="372812802"/>
              <w14:checkbox>
                <w14:checked w14:val="0"/>
                <w14:checkedState w14:val="2612" w14:font="MS Gothic"/>
                <w14:uncheckedState w14:val="2610" w14:font="MS Gothic"/>
              </w14:checkbox>
            </w:sdtPr>
            <w:sdtEndPr/>
            <w:sdtContent>
              <w:p w14:paraId="381F57AA" w14:textId="602492F8"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r>
    </w:tbl>
    <w:p w14:paraId="381F57AC"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Key Topics to Cover During Induction</w:t>
      </w:r>
    </w:p>
    <w:p w14:paraId="381F57AD"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Organisation and Role</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6231"/>
        <w:gridCol w:w="849"/>
        <w:gridCol w:w="2548"/>
      </w:tblGrid>
      <w:tr w:rsidR="00D67190" w:rsidRPr="008619FB" w14:paraId="381F57B1" w14:textId="77777777" w:rsidTr="008619FB">
        <w:trPr>
          <w:cantSplit/>
          <w:tblHeader/>
        </w:trPr>
        <w:tc>
          <w:tcPr>
            <w:tcW w:w="3236" w:type="pct"/>
            <w:shd w:val="clear" w:color="auto" w:fill="F29D22"/>
            <w:tcMar>
              <w:top w:w="90" w:type="dxa"/>
              <w:left w:w="0" w:type="dxa"/>
              <w:bottom w:w="90" w:type="dxa"/>
              <w:right w:w="120" w:type="dxa"/>
            </w:tcMar>
          </w:tcPr>
          <w:p w14:paraId="381F57AE"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TOPIC</w:t>
            </w:r>
          </w:p>
        </w:tc>
        <w:tc>
          <w:tcPr>
            <w:tcW w:w="441" w:type="pct"/>
            <w:shd w:val="clear" w:color="auto" w:fill="F29D22"/>
            <w:tcMar>
              <w:top w:w="90" w:type="dxa"/>
              <w:left w:w="120" w:type="dxa"/>
              <w:bottom w:w="90" w:type="dxa"/>
              <w:right w:w="120" w:type="dxa"/>
            </w:tcMar>
          </w:tcPr>
          <w:p w14:paraId="381F57AF"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DONE</w:t>
            </w:r>
          </w:p>
        </w:tc>
        <w:tc>
          <w:tcPr>
            <w:tcW w:w="1323" w:type="pct"/>
            <w:shd w:val="clear" w:color="auto" w:fill="F29D22"/>
            <w:tcMar>
              <w:top w:w="90" w:type="dxa"/>
              <w:left w:w="120" w:type="dxa"/>
              <w:bottom w:w="90" w:type="dxa"/>
              <w:right w:w="120" w:type="dxa"/>
            </w:tcMar>
          </w:tcPr>
          <w:p w14:paraId="381F57B0"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NOTES / DATE</w:t>
            </w:r>
          </w:p>
        </w:tc>
      </w:tr>
      <w:tr w:rsidR="00813F87" w:rsidRPr="00335480" w14:paraId="381F57B5" w14:textId="77777777" w:rsidTr="008619FB">
        <w:trPr>
          <w:cantSplit/>
        </w:trPr>
        <w:tc>
          <w:tcPr>
            <w:tcW w:w="3236" w:type="pct"/>
            <w:tcMar>
              <w:top w:w="110" w:type="dxa"/>
              <w:left w:w="0" w:type="dxa"/>
              <w:bottom w:w="110" w:type="dxa"/>
              <w:right w:w="120" w:type="dxa"/>
            </w:tcMar>
          </w:tcPr>
          <w:p w14:paraId="381F57B2"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Organisation history, structure and strategic priorities</w:t>
            </w:r>
          </w:p>
        </w:tc>
        <w:tc>
          <w:tcPr>
            <w:tcW w:w="441" w:type="pct"/>
            <w:tcMar>
              <w:top w:w="110" w:type="dxa"/>
              <w:left w:w="120" w:type="dxa"/>
              <w:bottom w:w="110" w:type="dxa"/>
              <w:right w:w="120" w:type="dxa"/>
            </w:tcMar>
          </w:tcPr>
          <w:sdt>
            <w:sdtPr>
              <w:rPr>
                <w:rFonts w:asciiTheme="minorHAnsi" w:eastAsia="Aptos" w:hAnsiTheme="minorHAnsi" w:cs="Aptos"/>
                <w:color w:val="7C7C81"/>
              </w:rPr>
              <w:id w:val="-1273155686"/>
              <w14:checkbox>
                <w14:checked w14:val="0"/>
                <w14:checkedState w14:val="2612" w14:font="MS Gothic"/>
                <w14:uncheckedState w14:val="2610" w14:font="MS Gothic"/>
              </w14:checkbox>
            </w:sdtPr>
            <w:sdtEndPr/>
            <w:sdtContent>
              <w:p w14:paraId="381F57B3" w14:textId="02185DF4"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323" w:type="pct"/>
            <w:tcMar>
              <w:top w:w="110" w:type="dxa"/>
              <w:left w:w="120" w:type="dxa"/>
              <w:bottom w:w="110" w:type="dxa"/>
              <w:right w:w="120" w:type="dxa"/>
            </w:tcMar>
          </w:tcPr>
          <w:p w14:paraId="381F57B4" w14:textId="309A5BCF"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B9" w14:textId="77777777" w:rsidTr="008619FB">
        <w:trPr>
          <w:cantSplit/>
        </w:trPr>
        <w:tc>
          <w:tcPr>
            <w:tcW w:w="3236" w:type="pct"/>
            <w:tcMar>
              <w:top w:w="110" w:type="dxa"/>
              <w:left w:w="0" w:type="dxa"/>
              <w:bottom w:w="110" w:type="dxa"/>
              <w:right w:w="120" w:type="dxa"/>
            </w:tcMar>
          </w:tcPr>
          <w:p w14:paraId="381F57B6"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Team structure and how the team works</w:t>
            </w:r>
          </w:p>
        </w:tc>
        <w:tc>
          <w:tcPr>
            <w:tcW w:w="441" w:type="pct"/>
            <w:tcMar>
              <w:top w:w="110" w:type="dxa"/>
              <w:left w:w="120" w:type="dxa"/>
              <w:bottom w:w="110" w:type="dxa"/>
              <w:right w:w="120" w:type="dxa"/>
            </w:tcMar>
          </w:tcPr>
          <w:sdt>
            <w:sdtPr>
              <w:rPr>
                <w:rFonts w:asciiTheme="minorHAnsi" w:eastAsia="Aptos" w:hAnsiTheme="minorHAnsi" w:cs="Aptos"/>
                <w:color w:val="7C7C81"/>
              </w:rPr>
              <w:id w:val="1911733691"/>
              <w14:checkbox>
                <w14:checked w14:val="0"/>
                <w14:checkedState w14:val="2612" w14:font="MS Gothic"/>
                <w14:uncheckedState w14:val="2610" w14:font="MS Gothic"/>
              </w14:checkbox>
            </w:sdtPr>
            <w:sdtEndPr/>
            <w:sdtContent>
              <w:p w14:paraId="381F57B7" w14:textId="6429E7F7"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323" w:type="pct"/>
            <w:tcMar>
              <w:top w:w="110" w:type="dxa"/>
              <w:left w:w="120" w:type="dxa"/>
              <w:bottom w:w="110" w:type="dxa"/>
              <w:right w:w="120" w:type="dxa"/>
            </w:tcMar>
          </w:tcPr>
          <w:p w14:paraId="381F57B8"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BD" w14:textId="77777777" w:rsidTr="008619FB">
        <w:trPr>
          <w:cantSplit/>
        </w:trPr>
        <w:tc>
          <w:tcPr>
            <w:tcW w:w="3236" w:type="pct"/>
            <w:tcMar>
              <w:top w:w="110" w:type="dxa"/>
              <w:left w:w="0" w:type="dxa"/>
              <w:bottom w:w="110" w:type="dxa"/>
              <w:right w:w="120" w:type="dxa"/>
            </w:tcMar>
          </w:tcPr>
          <w:p w14:paraId="381F57BA"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Role objectives, success measures and performance expectations</w:t>
            </w:r>
          </w:p>
        </w:tc>
        <w:tc>
          <w:tcPr>
            <w:tcW w:w="441" w:type="pct"/>
            <w:tcMar>
              <w:top w:w="110" w:type="dxa"/>
              <w:left w:w="120" w:type="dxa"/>
              <w:bottom w:w="110" w:type="dxa"/>
              <w:right w:w="120" w:type="dxa"/>
            </w:tcMar>
          </w:tcPr>
          <w:sdt>
            <w:sdtPr>
              <w:rPr>
                <w:rFonts w:asciiTheme="minorHAnsi" w:eastAsia="Aptos" w:hAnsiTheme="minorHAnsi" w:cs="Aptos"/>
                <w:color w:val="7C7C81"/>
              </w:rPr>
              <w:id w:val="634608291"/>
              <w14:checkbox>
                <w14:checked w14:val="0"/>
                <w14:checkedState w14:val="2612" w14:font="MS Gothic"/>
                <w14:uncheckedState w14:val="2610" w14:font="MS Gothic"/>
              </w14:checkbox>
            </w:sdtPr>
            <w:sdtEndPr/>
            <w:sdtContent>
              <w:p w14:paraId="381F57BB" w14:textId="60A21E0B"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323" w:type="pct"/>
            <w:tcMar>
              <w:top w:w="110" w:type="dxa"/>
              <w:left w:w="120" w:type="dxa"/>
              <w:bottom w:w="110" w:type="dxa"/>
              <w:right w:w="120" w:type="dxa"/>
            </w:tcMar>
          </w:tcPr>
          <w:p w14:paraId="381F57BC"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C1" w14:textId="77777777" w:rsidTr="008619FB">
        <w:trPr>
          <w:cantSplit/>
        </w:trPr>
        <w:tc>
          <w:tcPr>
            <w:tcW w:w="3236" w:type="pct"/>
            <w:tcMar>
              <w:top w:w="110" w:type="dxa"/>
              <w:left w:w="0" w:type="dxa"/>
              <w:bottom w:w="110" w:type="dxa"/>
              <w:right w:w="120" w:type="dxa"/>
            </w:tcMar>
          </w:tcPr>
          <w:p w14:paraId="381F57BE"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Key internal relationships and stakeholders</w:t>
            </w:r>
          </w:p>
        </w:tc>
        <w:tc>
          <w:tcPr>
            <w:tcW w:w="441" w:type="pct"/>
            <w:tcMar>
              <w:top w:w="110" w:type="dxa"/>
              <w:left w:w="120" w:type="dxa"/>
              <w:bottom w:w="110" w:type="dxa"/>
              <w:right w:w="120" w:type="dxa"/>
            </w:tcMar>
          </w:tcPr>
          <w:sdt>
            <w:sdtPr>
              <w:rPr>
                <w:rFonts w:asciiTheme="minorHAnsi" w:eastAsia="Aptos" w:hAnsiTheme="minorHAnsi" w:cs="Aptos"/>
                <w:color w:val="7C7C81"/>
              </w:rPr>
              <w:id w:val="1706749843"/>
              <w14:checkbox>
                <w14:checked w14:val="0"/>
                <w14:checkedState w14:val="2612" w14:font="MS Gothic"/>
                <w14:uncheckedState w14:val="2610" w14:font="MS Gothic"/>
              </w14:checkbox>
            </w:sdtPr>
            <w:sdtEndPr/>
            <w:sdtContent>
              <w:p w14:paraId="381F57BF" w14:textId="417FED76"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323" w:type="pct"/>
            <w:tcMar>
              <w:top w:w="110" w:type="dxa"/>
              <w:left w:w="120" w:type="dxa"/>
              <w:bottom w:w="110" w:type="dxa"/>
              <w:right w:w="120" w:type="dxa"/>
            </w:tcMar>
          </w:tcPr>
          <w:p w14:paraId="381F57C0"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C5" w14:textId="77777777" w:rsidTr="008619FB">
        <w:trPr>
          <w:cantSplit/>
        </w:trPr>
        <w:tc>
          <w:tcPr>
            <w:tcW w:w="3236" w:type="pct"/>
            <w:tcMar>
              <w:top w:w="110" w:type="dxa"/>
              <w:left w:w="0" w:type="dxa"/>
              <w:bottom w:w="110" w:type="dxa"/>
              <w:right w:w="120" w:type="dxa"/>
            </w:tcMar>
          </w:tcPr>
          <w:p w14:paraId="381F57C2"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Key external relationships (clients, suppliers, partners)</w:t>
            </w:r>
          </w:p>
        </w:tc>
        <w:tc>
          <w:tcPr>
            <w:tcW w:w="441" w:type="pct"/>
            <w:tcMar>
              <w:top w:w="110" w:type="dxa"/>
              <w:left w:w="120" w:type="dxa"/>
              <w:bottom w:w="110" w:type="dxa"/>
              <w:right w:w="120" w:type="dxa"/>
            </w:tcMar>
          </w:tcPr>
          <w:sdt>
            <w:sdtPr>
              <w:rPr>
                <w:rFonts w:asciiTheme="minorHAnsi" w:eastAsia="Aptos" w:hAnsiTheme="minorHAnsi" w:cs="Aptos"/>
                <w:color w:val="7C7C81"/>
              </w:rPr>
              <w:id w:val="-1710106348"/>
              <w14:checkbox>
                <w14:checked w14:val="0"/>
                <w14:checkedState w14:val="2612" w14:font="MS Gothic"/>
                <w14:uncheckedState w14:val="2610" w14:font="MS Gothic"/>
              </w14:checkbox>
            </w:sdtPr>
            <w:sdtEndPr/>
            <w:sdtContent>
              <w:p w14:paraId="381F57C3" w14:textId="425B3B57"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323" w:type="pct"/>
            <w:tcMar>
              <w:top w:w="110" w:type="dxa"/>
              <w:left w:w="120" w:type="dxa"/>
              <w:bottom w:w="110" w:type="dxa"/>
              <w:right w:w="120" w:type="dxa"/>
            </w:tcMar>
          </w:tcPr>
          <w:p w14:paraId="381F57C4"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bl>
    <w:p w14:paraId="68C79E59" w14:textId="77777777" w:rsidR="00335480" w:rsidRPr="00335480" w:rsidRDefault="00335480">
      <w:pPr>
        <w:keepNext/>
        <w:keepLines/>
        <w:spacing w:before="220" w:after="100"/>
        <w:rPr>
          <w:rFonts w:asciiTheme="minorHAnsi" w:eastAsia="Aptos" w:hAnsiTheme="minorHAnsi" w:cs="Aptos"/>
          <w:color w:val="F29D22"/>
        </w:rPr>
      </w:pPr>
    </w:p>
    <w:p w14:paraId="5EC71441" w14:textId="77777777" w:rsidR="00335480" w:rsidRPr="00335480" w:rsidRDefault="00335480">
      <w:pPr>
        <w:rPr>
          <w:rFonts w:asciiTheme="minorHAnsi" w:eastAsia="Aptos" w:hAnsiTheme="minorHAnsi" w:cs="Aptos"/>
          <w:color w:val="F29D22"/>
        </w:rPr>
      </w:pPr>
      <w:r w:rsidRPr="00335480">
        <w:rPr>
          <w:rFonts w:asciiTheme="minorHAnsi" w:eastAsia="Aptos" w:hAnsiTheme="minorHAnsi" w:cs="Aptos"/>
          <w:color w:val="F29D22"/>
        </w:rPr>
        <w:br w:type="page"/>
      </w:r>
    </w:p>
    <w:p w14:paraId="381F57C6" w14:textId="4D12A169"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lastRenderedPageBreak/>
        <w:t xml:space="preserve">▪ </w:t>
      </w:r>
      <w:r w:rsidRPr="00335480">
        <w:rPr>
          <w:rFonts w:asciiTheme="minorHAnsi" w:eastAsia="Aptos" w:hAnsiTheme="minorHAnsi" w:cs="Aptos"/>
          <w:b/>
          <w:bCs/>
          <w:color w:val="7C7C81"/>
        </w:rPr>
        <w:t>Culture and Ways of Working</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5673"/>
        <w:gridCol w:w="813"/>
        <w:gridCol w:w="3142"/>
      </w:tblGrid>
      <w:tr w:rsidR="00D67190" w:rsidRPr="008619FB" w14:paraId="381F57CA" w14:textId="77777777" w:rsidTr="008619FB">
        <w:trPr>
          <w:cantSplit/>
          <w:tblHeader/>
        </w:trPr>
        <w:tc>
          <w:tcPr>
            <w:tcW w:w="3015" w:type="pct"/>
            <w:shd w:val="clear" w:color="auto" w:fill="F29D22"/>
            <w:tcMar>
              <w:top w:w="90" w:type="dxa"/>
              <w:left w:w="0" w:type="dxa"/>
              <w:bottom w:w="90" w:type="dxa"/>
              <w:right w:w="120" w:type="dxa"/>
            </w:tcMar>
          </w:tcPr>
          <w:p w14:paraId="381F57C7"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TOPIC</w:t>
            </w:r>
          </w:p>
        </w:tc>
        <w:tc>
          <w:tcPr>
            <w:tcW w:w="285" w:type="pct"/>
            <w:shd w:val="clear" w:color="auto" w:fill="F29D22"/>
            <w:tcMar>
              <w:top w:w="90" w:type="dxa"/>
              <w:left w:w="120" w:type="dxa"/>
              <w:bottom w:w="90" w:type="dxa"/>
              <w:right w:w="120" w:type="dxa"/>
            </w:tcMar>
          </w:tcPr>
          <w:p w14:paraId="381F57C8"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DONE</w:t>
            </w:r>
          </w:p>
        </w:tc>
        <w:tc>
          <w:tcPr>
            <w:tcW w:w="1700" w:type="pct"/>
            <w:shd w:val="clear" w:color="auto" w:fill="F29D22"/>
            <w:tcMar>
              <w:top w:w="90" w:type="dxa"/>
              <w:left w:w="120" w:type="dxa"/>
              <w:bottom w:w="90" w:type="dxa"/>
              <w:right w:w="120" w:type="dxa"/>
            </w:tcMar>
          </w:tcPr>
          <w:p w14:paraId="381F57C9"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NOTES / DATE</w:t>
            </w:r>
          </w:p>
        </w:tc>
      </w:tr>
      <w:tr w:rsidR="00813F87" w:rsidRPr="00335480" w14:paraId="381F57CE" w14:textId="77777777" w:rsidTr="008619FB">
        <w:trPr>
          <w:cantSplit/>
        </w:trPr>
        <w:tc>
          <w:tcPr>
            <w:tcW w:w="3015" w:type="pct"/>
            <w:tcMar>
              <w:top w:w="110" w:type="dxa"/>
              <w:left w:w="0" w:type="dxa"/>
              <w:bottom w:w="110" w:type="dxa"/>
              <w:right w:w="120" w:type="dxa"/>
            </w:tcMar>
          </w:tcPr>
          <w:p w14:paraId="381F57CB"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Company values and culture</w:t>
            </w:r>
          </w:p>
        </w:tc>
        <w:tc>
          <w:tcPr>
            <w:tcW w:w="285" w:type="pct"/>
            <w:tcMar>
              <w:top w:w="110" w:type="dxa"/>
              <w:left w:w="120" w:type="dxa"/>
              <w:bottom w:w="110" w:type="dxa"/>
              <w:right w:w="120" w:type="dxa"/>
            </w:tcMar>
          </w:tcPr>
          <w:sdt>
            <w:sdtPr>
              <w:rPr>
                <w:rFonts w:asciiTheme="minorHAnsi" w:eastAsia="Aptos" w:hAnsiTheme="minorHAnsi" w:cs="Aptos"/>
                <w:color w:val="7C7C81"/>
              </w:rPr>
              <w:id w:val="471418750"/>
              <w14:checkbox>
                <w14:checked w14:val="0"/>
                <w14:checkedState w14:val="2612" w14:font="MS Gothic"/>
                <w14:uncheckedState w14:val="2610" w14:font="MS Gothic"/>
              </w14:checkbox>
            </w:sdtPr>
            <w:sdtEndPr/>
            <w:sdtContent>
              <w:p w14:paraId="381F57CC" w14:textId="7AE359BA"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700" w:type="pct"/>
            <w:tcMar>
              <w:top w:w="110" w:type="dxa"/>
              <w:left w:w="120" w:type="dxa"/>
              <w:bottom w:w="110" w:type="dxa"/>
              <w:right w:w="120" w:type="dxa"/>
            </w:tcMar>
          </w:tcPr>
          <w:p w14:paraId="381F57CD"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D2" w14:textId="77777777" w:rsidTr="008619FB">
        <w:trPr>
          <w:cantSplit/>
        </w:trPr>
        <w:tc>
          <w:tcPr>
            <w:tcW w:w="3015" w:type="pct"/>
            <w:tcMar>
              <w:top w:w="110" w:type="dxa"/>
              <w:left w:w="0" w:type="dxa"/>
              <w:bottom w:w="110" w:type="dxa"/>
              <w:right w:w="120" w:type="dxa"/>
            </w:tcMar>
          </w:tcPr>
          <w:p w14:paraId="381F57CF"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Ways of working, communication norms and meeting culture</w:t>
            </w:r>
          </w:p>
        </w:tc>
        <w:tc>
          <w:tcPr>
            <w:tcW w:w="285" w:type="pct"/>
            <w:tcMar>
              <w:top w:w="110" w:type="dxa"/>
              <w:left w:w="120" w:type="dxa"/>
              <w:bottom w:w="110" w:type="dxa"/>
              <w:right w:w="120" w:type="dxa"/>
            </w:tcMar>
          </w:tcPr>
          <w:sdt>
            <w:sdtPr>
              <w:rPr>
                <w:rFonts w:asciiTheme="minorHAnsi" w:eastAsia="Aptos" w:hAnsiTheme="minorHAnsi" w:cs="Aptos"/>
                <w:color w:val="7C7C81"/>
              </w:rPr>
              <w:id w:val="187960440"/>
              <w14:checkbox>
                <w14:checked w14:val="0"/>
                <w14:checkedState w14:val="2612" w14:font="MS Gothic"/>
                <w14:uncheckedState w14:val="2610" w14:font="MS Gothic"/>
              </w14:checkbox>
            </w:sdtPr>
            <w:sdtEndPr/>
            <w:sdtContent>
              <w:p w14:paraId="381F57D0" w14:textId="7BBE1432"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700" w:type="pct"/>
            <w:tcMar>
              <w:top w:w="110" w:type="dxa"/>
              <w:left w:w="120" w:type="dxa"/>
              <w:bottom w:w="110" w:type="dxa"/>
              <w:right w:w="120" w:type="dxa"/>
            </w:tcMar>
          </w:tcPr>
          <w:p w14:paraId="381F57D1"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D6" w14:textId="77777777" w:rsidTr="008619FB">
        <w:trPr>
          <w:cantSplit/>
        </w:trPr>
        <w:tc>
          <w:tcPr>
            <w:tcW w:w="3015" w:type="pct"/>
            <w:tcMar>
              <w:top w:w="110" w:type="dxa"/>
              <w:left w:w="0" w:type="dxa"/>
              <w:bottom w:w="110" w:type="dxa"/>
              <w:right w:w="120" w:type="dxa"/>
            </w:tcMar>
          </w:tcPr>
          <w:p w14:paraId="381F57D3"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Feedback and performance conversation approach</w:t>
            </w:r>
          </w:p>
        </w:tc>
        <w:tc>
          <w:tcPr>
            <w:tcW w:w="285" w:type="pct"/>
            <w:tcMar>
              <w:top w:w="110" w:type="dxa"/>
              <w:left w:w="120" w:type="dxa"/>
              <w:bottom w:w="110" w:type="dxa"/>
              <w:right w:w="120" w:type="dxa"/>
            </w:tcMar>
          </w:tcPr>
          <w:sdt>
            <w:sdtPr>
              <w:rPr>
                <w:rFonts w:asciiTheme="minorHAnsi" w:eastAsia="Aptos" w:hAnsiTheme="minorHAnsi" w:cs="Aptos"/>
                <w:color w:val="7C7C81"/>
              </w:rPr>
              <w:id w:val="-1603181578"/>
              <w14:checkbox>
                <w14:checked w14:val="0"/>
                <w14:checkedState w14:val="2612" w14:font="MS Gothic"/>
                <w14:uncheckedState w14:val="2610" w14:font="MS Gothic"/>
              </w14:checkbox>
            </w:sdtPr>
            <w:sdtEndPr/>
            <w:sdtContent>
              <w:p w14:paraId="381F57D4" w14:textId="6200C766"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700" w:type="pct"/>
            <w:tcMar>
              <w:top w:w="110" w:type="dxa"/>
              <w:left w:w="120" w:type="dxa"/>
              <w:bottom w:w="110" w:type="dxa"/>
              <w:right w:w="120" w:type="dxa"/>
            </w:tcMar>
          </w:tcPr>
          <w:p w14:paraId="381F57D5"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bl>
    <w:p w14:paraId="381F57D7"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Systems, Processes and Policies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5523"/>
        <w:gridCol w:w="1134"/>
        <w:gridCol w:w="2971"/>
      </w:tblGrid>
      <w:tr w:rsidR="00D67190" w:rsidRPr="008619FB" w14:paraId="381F57DB" w14:textId="77777777" w:rsidTr="008619FB">
        <w:trPr>
          <w:cantSplit/>
          <w:tblHeader/>
        </w:trPr>
        <w:tc>
          <w:tcPr>
            <w:tcW w:w="2868" w:type="pct"/>
            <w:shd w:val="clear" w:color="auto" w:fill="F29D22"/>
            <w:tcMar>
              <w:top w:w="90" w:type="dxa"/>
              <w:left w:w="0" w:type="dxa"/>
              <w:bottom w:w="90" w:type="dxa"/>
              <w:right w:w="120" w:type="dxa"/>
            </w:tcMar>
          </w:tcPr>
          <w:p w14:paraId="381F57D8" w14:textId="77777777" w:rsidR="00D67190" w:rsidRPr="008619FB" w:rsidRDefault="005234F4" w:rsidP="00335480">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TOPIC</w:t>
            </w:r>
          </w:p>
        </w:tc>
        <w:tc>
          <w:tcPr>
            <w:tcW w:w="589" w:type="pct"/>
            <w:shd w:val="clear" w:color="auto" w:fill="F29D22"/>
            <w:tcMar>
              <w:top w:w="90" w:type="dxa"/>
              <w:left w:w="120" w:type="dxa"/>
              <w:bottom w:w="90" w:type="dxa"/>
              <w:right w:w="120" w:type="dxa"/>
            </w:tcMar>
          </w:tcPr>
          <w:p w14:paraId="381F57D9" w14:textId="77777777" w:rsidR="00D67190" w:rsidRPr="008619FB" w:rsidRDefault="005234F4" w:rsidP="00335480">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DONE</w:t>
            </w:r>
          </w:p>
        </w:tc>
        <w:tc>
          <w:tcPr>
            <w:tcW w:w="1543" w:type="pct"/>
            <w:shd w:val="clear" w:color="auto" w:fill="F29D22"/>
            <w:tcMar>
              <w:top w:w="90" w:type="dxa"/>
              <w:left w:w="120" w:type="dxa"/>
              <w:bottom w:w="90" w:type="dxa"/>
              <w:right w:w="120" w:type="dxa"/>
            </w:tcMar>
          </w:tcPr>
          <w:p w14:paraId="381F57DA" w14:textId="77777777" w:rsidR="00D67190" w:rsidRPr="008619FB" w:rsidRDefault="005234F4" w:rsidP="00335480">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NOTES / DATE</w:t>
            </w:r>
          </w:p>
        </w:tc>
      </w:tr>
      <w:tr w:rsidR="00813F87" w:rsidRPr="00335480" w14:paraId="381F57DF" w14:textId="77777777" w:rsidTr="008619FB">
        <w:trPr>
          <w:cantSplit/>
        </w:trPr>
        <w:tc>
          <w:tcPr>
            <w:tcW w:w="2868" w:type="pct"/>
            <w:tcMar>
              <w:top w:w="110" w:type="dxa"/>
              <w:left w:w="0" w:type="dxa"/>
              <w:bottom w:w="110" w:type="dxa"/>
              <w:right w:w="120" w:type="dxa"/>
            </w:tcMar>
          </w:tcPr>
          <w:p w14:paraId="381F57DC"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IT systems, tools and key platforms</w:t>
            </w:r>
          </w:p>
        </w:tc>
        <w:tc>
          <w:tcPr>
            <w:tcW w:w="589" w:type="pct"/>
            <w:tcMar>
              <w:top w:w="110" w:type="dxa"/>
              <w:left w:w="120" w:type="dxa"/>
              <w:bottom w:w="110" w:type="dxa"/>
              <w:right w:w="120" w:type="dxa"/>
            </w:tcMar>
          </w:tcPr>
          <w:sdt>
            <w:sdtPr>
              <w:rPr>
                <w:rFonts w:asciiTheme="minorHAnsi" w:eastAsia="Aptos" w:hAnsiTheme="minorHAnsi" w:cs="Aptos"/>
                <w:color w:val="7C7C81"/>
              </w:rPr>
              <w:id w:val="-1204397122"/>
              <w14:checkbox>
                <w14:checked w14:val="0"/>
                <w14:checkedState w14:val="2612" w14:font="MS Gothic"/>
                <w14:uncheckedState w14:val="2610" w14:font="MS Gothic"/>
              </w14:checkbox>
            </w:sdtPr>
            <w:sdtEndPr/>
            <w:sdtContent>
              <w:p w14:paraId="381F57DD" w14:textId="63903B53"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543" w:type="pct"/>
            <w:tcMar>
              <w:top w:w="110" w:type="dxa"/>
              <w:left w:w="120" w:type="dxa"/>
              <w:bottom w:w="110" w:type="dxa"/>
              <w:right w:w="120" w:type="dxa"/>
            </w:tcMar>
          </w:tcPr>
          <w:p w14:paraId="381F57DE"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E3" w14:textId="77777777" w:rsidTr="008619FB">
        <w:trPr>
          <w:cantSplit/>
        </w:trPr>
        <w:tc>
          <w:tcPr>
            <w:tcW w:w="2868" w:type="pct"/>
            <w:tcMar>
              <w:top w:w="110" w:type="dxa"/>
              <w:left w:w="0" w:type="dxa"/>
              <w:bottom w:w="110" w:type="dxa"/>
              <w:right w:w="120" w:type="dxa"/>
            </w:tcMar>
          </w:tcPr>
          <w:p w14:paraId="381F57E0"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Key processes relevant to this role</w:t>
            </w:r>
          </w:p>
        </w:tc>
        <w:tc>
          <w:tcPr>
            <w:tcW w:w="589" w:type="pct"/>
            <w:tcMar>
              <w:top w:w="110" w:type="dxa"/>
              <w:left w:w="120" w:type="dxa"/>
              <w:bottom w:w="110" w:type="dxa"/>
              <w:right w:w="120" w:type="dxa"/>
            </w:tcMar>
          </w:tcPr>
          <w:sdt>
            <w:sdtPr>
              <w:rPr>
                <w:rFonts w:asciiTheme="minorHAnsi" w:eastAsia="Aptos" w:hAnsiTheme="minorHAnsi" w:cs="Aptos"/>
                <w:color w:val="7C7C81"/>
              </w:rPr>
              <w:id w:val="-361372249"/>
              <w14:checkbox>
                <w14:checked w14:val="0"/>
                <w14:checkedState w14:val="2612" w14:font="MS Gothic"/>
                <w14:uncheckedState w14:val="2610" w14:font="MS Gothic"/>
              </w14:checkbox>
            </w:sdtPr>
            <w:sdtEndPr/>
            <w:sdtContent>
              <w:p w14:paraId="381F57E1" w14:textId="58BE427A"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543" w:type="pct"/>
            <w:tcMar>
              <w:top w:w="110" w:type="dxa"/>
              <w:left w:w="120" w:type="dxa"/>
              <w:bottom w:w="110" w:type="dxa"/>
              <w:right w:w="120" w:type="dxa"/>
            </w:tcMar>
          </w:tcPr>
          <w:p w14:paraId="381F57E2"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E7" w14:textId="77777777" w:rsidTr="008619FB">
        <w:trPr>
          <w:cantSplit/>
        </w:trPr>
        <w:tc>
          <w:tcPr>
            <w:tcW w:w="2868" w:type="pct"/>
            <w:tcMar>
              <w:top w:w="110" w:type="dxa"/>
              <w:left w:w="0" w:type="dxa"/>
              <w:bottom w:w="110" w:type="dxa"/>
              <w:right w:w="120" w:type="dxa"/>
            </w:tcMar>
          </w:tcPr>
          <w:p w14:paraId="381F57E4"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Absence and holiday notification process</w:t>
            </w:r>
          </w:p>
        </w:tc>
        <w:tc>
          <w:tcPr>
            <w:tcW w:w="589" w:type="pct"/>
            <w:tcMar>
              <w:top w:w="110" w:type="dxa"/>
              <w:left w:w="120" w:type="dxa"/>
              <w:bottom w:w="110" w:type="dxa"/>
              <w:right w:w="120" w:type="dxa"/>
            </w:tcMar>
          </w:tcPr>
          <w:sdt>
            <w:sdtPr>
              <w:rPr>
                <w:rFonts w:asciiTheme="minorHAnsi" w:eastAsia="Aptos" w:hAnsiTheme="minorHAnsi" w:cs="Aptos"/>
                <w:color w:val="7C7C81"/>
              </w:rPr>
              <w:id w:val="-1334900938"/>
              <w14:checkbox>
                <w14:checked w14:val="0"/>
                <w14:checkedState w14:val="2612" w14:font="MS Gothic"/>
                <w14:uncheckedState w14:val="2610" w14:font="MS Gothic"/>
              </w14:checkbox>
            </w:sdtPr>
            <w:sdtEndPr/>
            <w:sdtContent>
              <w:p w14:paraId="381F57E5" w14:textId="777E7792"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543" w:type="pct"/>
            <w:tcMar>
              <w:top w:w="110" w:type="dxa"/>
              <w:left w:w="120" w:type="dxa"/>
              <w:bottom w:w="110" w:type="dxa"/>
              <w:right w:w="120" w:type="dxa"/>
            </w:tcMar>
          </w:tcPr>
          <w:p w14:paraId="381F57E6"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EB" w14:textId="77777777" w:rsidTr="008619FB">
        <w:trPr>
          <w:cantSplit/>
        </w:trPr>
        <w:tc>
          <w:tcPr>
            <w:tcW w:w="2868" w:type="pct"/>
            <w:tcMar>
              <w:top w:w="110" w:type="dxa"/>
              <w:left w:w="0" w:type="dxa"/>
              <w:bottom w:w="110" w:type="dxa"/>
              <w:right w:w="120" w:type="dxa"/>
            </w:tcMar>
          </w:tcPr>
          <w:p w14:paraId="381F57E8"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Expense and purchase processes</w:t>
            </w:r>
          </w:p>
        </w:tc>
        <w:tc>
          <w:tcPr>
            <w:tcW w:w="589" w:type="pct"/>
            <w:tcMar>
              <w:top w:w="110" w:type="dxa"/>
              <w:left w:w="120" w:type="dxa"/>
              <w:bottom w:w="110" w:type="dxa"/>
              <w:right w:w="120" w:type="dxa"/>
            </w:tcMar>
          </w:tcPr>
          <w:sdt>
            <w:sdtPr>
              <w:rPr>
                <w:rFonts w:asciiTheme="minorHAnsi" w:eastAsia="Aptos" w:hAnsiTheme="minorHAnsi" w:cs="Aptos"/>
                <w:color w:val="7C7C81"/>
              </w:rPr>
              <w:id w:val="-295144245"/>
              <w14:checkbox>
                <w14:checked w14:val="0"/>
                <w14:checkedState w14:val="2612" w14:font="MS Gothic"/>
                <w14:uncheckedState w14:val="2610" w14:font="MS Gothic"/>
              </w14:checkbox>
            </w:sdtPr>
            <w:sdtEndPr/>
            <w:sdtContent>
              <w:p w14:paraId="381F57E9" w14:textId="1C7C71CA"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543" w:type="pct"/>
            <w:tcMar>
              <w:top w:w="110" w:type="dxa"/>
              <w:left w:w="120" w:type="dxa"/>
              <w:bottom w:w="110" w:type="dxa"/>
              <w:right w:w="120" w:type="dxa"/>
            </w:tcMar>
          </w:tcPr>
          <w:p w14:paraId="381F57EA"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r w:rsidR="00813F87" w:rsidRPr="00335480" w14:paraId="381F57EF" w14:textId="77777777" w:rsidTr="008619FB">
        <w:trPr>
          <w:cantSplit/>
        </w:trPr>
        <w:tc>
          <w:tcPr>
            <w:tcW w:w="2868" w:type="pct"/>
            <w:tcMar>
              <w:top w:w="110" w:type="dxa"/>
              <w:left w:w="0" w:type="dxa"/>
              <w:bottom w:w="110" w:type="dxa"/>
              <w:right w:w="120" w:type="dxa"/>
            </w:tcMar>
          </w:tcPr>
          <w:p w14:paraId="381F57EC"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Key HR policies (conduct, confidentiality, flexible working)</w:t>
            </w:r>
          </w:p>
        </w:tc>
        <w:tc>
          <w:tcPr>
            <w:tcW w:w="589" w:type="pct"/>
            <w:tcMar>
              <w:top w:w="110" w:type="dxa"/>
              <w:left w:w="120" w:type="dxa"/>
              <w:bottom w:w="110" w:type="dxa"/>
              <w:right w:w="120" w:type="dxa"/>
            </w:tcMar>
          </w:tcPr>
          <w:sdt>
            <w:sdtPr>
              <w:rPr>
                <w:rFonts w:asciiTheme="minorHAnsi" w:eastAsia="Aptos" w:hAnsiTheme="minorHAnsi" w:cs="Aptos"/>
                <w:color w:val="7C7C81"/>
              </w:rPr>
              <w:id w:val="-810559806"/>
              <w14:checkbox>
                <w14:checked w14:val="0"/>
                <w14:checkedState w14:val="2612" w14:font="MS Gothic"/>
                <w14:uncheckedState w14:val="2610" w14:font="MS Gothic"/>
              </w14:checkbox>
            </w:sdtPr>
            <w:sdtEndPr/>
            <w:sdtContent>
              <w:p w14:paraId="381F57ED" w14:textId="17591CD8" w:rsidR="00813F87" w:rsidRPr="00335480" w:rsidRDefault="00813F87" w:rsidP="009D7C95">
                <w:pPr>
                  <w:jc w:val="center"/>
                  <w:rPr>
                    <w:rFonts w:asciiTheme="minorHAnsi" w:hAnsiTheme="minorHAnsi"/>
                  </w:rPr>
                </w:pPr>
                <w:r w:rsidRPr="00335480">
                  <w:rPr>
                    <w:rFonts w:asciiTheme="minorHAnsi" w:eastAsia="MS Gothic" w:hAnsiTheme="minorHAnsi" w:cs="Aptos"/>
                    <w:color w:val="7C7C81"/>
                  </w:rPr>
                  <w:t>☐</w:t>
                </w:r>
              </w:p>
            </w:sdtContent>
          </w:sdt>
        </w:tc>
        <w:tc>
          <w:tcPr>
            <w:tcW w:w="1543" w:type="pct"/>
            <w:tcMar>
              <w:top w:w="110" w:type="dxa"/>
              <w:left w:w="120" w:type="dxa"/>
              <w:bottom w:w="110" w:type="dxa"/>
              <w:right w:w="120" w:type="dxa"/>
            </w:tcMar>
          </w:tcPr>
          <w:p w14:paraId="381F57EE"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r>
    </w:tbl>
    <w:p w14:paraId="381F57F0"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Health, Safety and Wellbeing</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5522"/>
        <w:gridCol w:w="1275"/>
        <w:gridCol w:w="2831"/>
      </w:tblGrid>
      <w:tr w:rsidR="00D67190" w:rsidRPr="008619FB" w14:paraId="381F57F4" w14:textId="77777777" w:rsidTr="008619FB">
        <w:trPr>
          <w:cantSplit/>
          <w:tblHeader/>
        </w:trPr>
        <w:tc>
          <w:tcPr>
            <w:tcW w:w="2868" w:type="pct"/>
            <w:shd w:val="clear" w:color="auto" w:fill="F29D22"/>
            <w:tcMar>
              <w:top w:w="90" w:type="dxa"/>
              <w:left w:w="0" w:type="dxa"/>
              <w:bottom w:w="90" w:type="dxa"/>
              <w:right w:w="120" w:type="dxa"/>
            </w:tcMar>
          </w:tcPr>
          <w:p w14:paraId="381F57F1"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TOPIC</w:t>
            </w:r>
          </w:p>
        </w:tc>
        <w:tc>
          <w:tcPr>
            <w:tcW w:w="662" w:type="pct"/>
            <w:shd w:val="clear" w:color="auto" w:fill="F29D22"/>
            <w:tcMar>
              <w:top w:w="90" w:type="dxa"/>
              <w:left w:w="120" w:type="dxa"/>
              <w:bottom w:w="90" w:type="dxa"/>
              <w:right w:w="120" w:type="dxa"/>
            </w:tcMar>
          </w:tcPr>
          <w:p w14:paraId="381F57F2"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DONE</w:t>
            </w:r>
          </w:p>
        </w:tc>
        <w:tc>
          <w:tcPr>
            <w:tcW w:w="1470" w:type="pct"/>
            <w:shd w:val="clear" w:color="auto" w:fill="F29D22"/>
            <w:tcMar>
              <w:top w:w="90" w:type="dxa"/>
              <w:left w:w="120" w:type="dxa"/>
              <w:bottom w:w="90" w:type="dxa"/>
              <w:right w:w="120" w:type="dxa"/>
            </w:tcMar>
          </w:tcPr>
          <w:p w14:paraId="381F57F3"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NOTES / DATE</w:t>
            </w:r>
          </w:p>
        </w:tc>
      </w:tr>
      <w:tr w:rsidR="00813F87" w:rsidRPr="00335480" w14:paraId="381F57F8" w14:textId="77777777" w:rsidTr="008619FB">
        <w:trPr>
          <w:cantSplit/>
        </w:trPr>
        <w:tc>
          <w:tcPr>
            <w:tcW w:w="2868" w:type="pct"/>
            <w:tcMar>
              <w:top w:w="110" w:type="dxa"/>
              <w:left w:w="0" w:type="dxa"/>
              <w:bottom w:w="110" w:type="dxa"/>
              <w:right w:w="120" w:type="dxa"/>
            </w:tcMar>
          </w:tcPr>
          <w:p w14:paraId="381F57F5"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Health and safety induction completed and signed</w:t>
            </w:r>
          </w:p>
        </w:tc>
        <w:tc>
          <w:tcPr>
            <w:tcW w:w="662" w:type="pct"/>
            <w:tcMar>
              <w:top w:w="110" w:type="dxa"/>
              <w:left w:w="120" w:type="dxa"/>
              <w:bottom w:w="110" w:type="dxa"/>
              <w:right w:w="120" w:type="dxa"/>
            </w:tcMar>
          </w:tcPr>
          <w:sdt>
            <w:sdtPr>
              <w:rPr>
                <w:rFonts w:asciiTheme="minorHAnsi" w:eastAsia="Aptos" w:hAnsiTheme="minorHAnsi" w:cs="Aptos"/>
                <w:color w:val="7C7C81"/>
              </w:rPr>
              <w:id w:val="207996619"/>
              <w14:checkbox>
                <w14:checked w14:val="0"/>
                <w14:checkedState w14:val="2612" w14:font="MS Gothic"/>
                <w14:uncheckedState w14:val="2610" w14:font="MS Gothic"/>
              </w14:checkbox>
            </w:sdtPr>
            <w:sdtEndPr/>
            <w:sdtContent>
              <w:p w14:paraId="381F57F6" w14:textId="505546FA" w:rsidR="00813F87" w:rsidRPr="00335480" w:rsidRDefault="00813F87" w:rsidP="00813F87">
                <w:pPr>
                  <w:jc w:val="center"/>
                  <w:rPr>
                    <w:rFonts w:asciiTheme="minorHAnsi" w:hAnsiTheme="minorHAnsi"/>
                  </w:rPr>
                </w:pPr>
                <w:r w:rsidRPr="00335480">
                  <w:rPr>
                    <w:rFonts w:asciiTheme="minorHAnsi" w:eastAsia="MS Gothic" w:hAnsiTheme="minorHAnsi" w:cs="Aptos"/>
                    <w:color w:val="7C7C81"/>
                  </w:rPr>
                  <w:t>☐</w:t>
                </w:r>
              </w:p>
            </w:sdtContent>
          </w:sdt>
        </w:tc>
        <w:tc>
          <w:tcPr>
            <w:tcW w:w="1470" w:type="pct"/>
            <w:tcMar>
              <w:top w:w="110" w:type="dxa"/>
              <w:left w:w="120" w:type="dxa"/>
              <w:bottom w:w="110" w:type="dxa"/>
              <w:right w:w="120" w:type="dxa"/>
            </w:tcMar>
          </w:tcPr>
          <w:p w14:paraId="381F57F7" w14:textId="7A42A4D3" w:rsidR="00813F87" w:rsidRPr="00335480" w:rsidRDefault="00813F87" w:rsidP="00813F87">
            <w:pPr>
              <w:jc w:val="center"/>
              <w:rPr>
                <w:rFonts w:asciiTheme="minorHAnsi" w:hAnsiTheme="minorHAnsi"/>
              </w:rPr>
            </w:pPr>
          </w:p>
        </w:tc>
      </w:tr>
      <w:tr w:rsidR="00813F87" w:rsidRPr="00335480" w14:paraId="381F57FC" w14:textId="77777777" w:rsidTr="008619FB">
        <w:trPr>
          <w:cantSplit/>
        </w:trPr>
        <w:tc>
          <w:tcPr>
            <w:tcW w:w="2868" w:type="pct"/>
            <w:tcMar>
              <w:top w:w="110" w:type="dxa"/>
              <w:left w:w="0" w:type="dxa"/>
              <w:bottom w:w="110" w:type="dxa"/>
              <w:right w:w="120" w:type="dxa"/>
            </w:tcMar>
          </w:tcPr>
          <w:p w14:paraId="381F57F9"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Emergency procedures and first aid arrangements</w:t>
            </w:r>
          </w:p>
        </w:tc>
        <w:tc>
          <w:tcPr>
            <w:tcW w:w="662" w:type="pct"/>
            <w:tcMar>
              <w:top w:w="110" w:type="dxa"/>
              <w:left w:w="120" w:type="dxa"/>
              <w:bottom w:w="110" w:type="dxa"/>
              <w:right w:w="120" w:type="dxa"/>
            </w:tcMar>
          </w:tcPr>
          <w:sdt>
            <w:sdtPr>
              <w:rPr>
                <w:rFonts w:asciiTheme="minorHAnsi" w:eastAsia="Aptos" w:hAnsiTheme="minorHAnsi" w:cs="Aptos"/>
                <w:color w:val="7C7C81"/>
              </w:rPr>
              <w:id w:val="-1213109981"/>
              <w14:checkbox>
                <w14:checked w14:val="0"/>
                <w14:checkedState w14:val="2612" w14:font="MS Gothic"/>
                <w14:uncheckedState w14:val="2610" w14:font="MS Gothic"/>
              </w14:checkbox>
            </w:sdtPr>
            <w:sdtEndPr/>
            <w:sdtContent>
              <w:p w14:paraId="381F57FA" w14:textId="5E27F945" w:rsidR="00813F87" w:rsidRPr="00335480" w:rsidRDefault="00813F87" w:rsidP="00813F87">
                <w:pPr>
                  <w:jc w:val="center"/>
                  <w:rPr>
                    <w:rFonts w:asciiTheme="minorHAnsi" w:hAnsiTheme="minorHAnsi"/>
                  </w:rPr>
                </w:pPr>
                <w:r w:rsidRPr="00335480">
                  <w:rPr>
                    <w:rFonts w:asciiTheme="minorHAnsi" w:eastAsia="MS Gothic" w:hAnsiTheme="minorHAnsi" w:cs="Aptos"/>
                    <w:color w:val="7C7C81"/>
                  </w:rPr>
                  <w:t>☐</w:t>
                </w:r>
              </w:p>
            </w:sdtContent>
          </w:sdt>
        </w:tc>
        <w:tc>
          <w:tcPr>
            <w:tcW w:w="1470" w:type="pct"/>
            <w:tcMar>
              <w:top w:w="110" w:type="dxa"/>
              <w:left w:w="120" w:type="dxa"/>
              <w:bottom w:w="110" w:type="dxa"/>
              <w:right w:w="120" w:type="dxa"/>
            </w:tcMar>
          </w:tcPr>
          <w:p w14:paraId="381F57FB" w14:textId="6548A342" w:rsidR="00813F87" w:rsidRPr="00335480" w:rsidRDefault="00813F87" w:rsidP="00813F87">
            <w:pPr>
              <w:jc w:val="center"/>
              <w:rPr>
                <w:rFonts w:asciiTheme="minorHAnsi" w:hAnsiTheme="minorHAnsi"/>
              </w:rPr>
            </w:pPr>
          </w:p>
        </w:tc>
      </w:tr>
      <w:tr w:rsidR="00813F87" w:rsidRPr="00335480" w14:paraId="381F5800" w14:textId="77777777" w:rsidTr="008619FB">
        <w:trPr>
          <w:cantSplit/>
        </w:trPr>
        <w:tc>
          <w:tcPr>
            <w:tcW w:w="2868" w:type="pct"/>
            <w:tcMar>
              <w:top w:w="110" w:type="dxa"/>
              <w:left w:w="0" w:type="dxa"/>
              <w:bottom w:w="110" w:type="dxa"/>
              <w:right w:w="120" w:type="dxa"/>
            </w:tcMar>
          </w:tcPr>
          <w:p w14:paraId="381F57FD"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Wellbeing support and employee assistance programme</w:t>
            </w:r>
          </w:p>
        </w:tc>
        <w:tc>
          <w:tcPr>
            <w:tcW w:w="662" w:type="pct"/>
            <w:tcMar>
              <w:top w:w="110" w:type="dxa"/>
              <w:left w:w="120" w:type="dxa"/>
              <w:bottom w:w="110" w:type="dxa"/>
              <w:right w:w="120" w:type="dxa"/>
            </w:tcMar>
          </w:tcPr>
          <w:sdt>
            <w:sdtPr>
              <w:rPr>
                <w:rFonts w:asciiTheme="minorHAnsi" w:eastAsia="Aptos" w:hAnsiTheme="minorHAnsi" w:cs="Aptos"/>
                <w:color w:val="7C7C81"/>
              </w:rPr>
              <w:id w:val="-854656518"/>
              <w14:checkbox>
                <w14:checked w14:val="0"/>
                <w14:checkedState w14:val="2612" w14:font="MS Gothic"/>
                <w14:uncheckedState w14:val="2610" w14:font="MS Gothic"/>
              </w14:checkbox>
            </w:sdtPr>
            <w:sdtEndPr/>
            <w:sdtContent>
              <w:p w14:paraId="381F57FE" w14:textId="1E7FDE17" w:rsidR="00813F87" w:rsidRPr="00335480" w:rsidRDefault="00813F87" w:rsidP="00813F87">
                <w:pPr>
                  <w:jc w:val="center"/>
                  <w:rPr>
                    <w:rFonts w:asciiTheme="minorHAnsi" w:hAnsiTheme="minorHAnsi"/>
                  </w:rPr>
                </w:pPr>
                <w:r w:rsidRPr="00335480">
                  <w:rPr>
                    <w:rFonts w:asciiTheme="minorHAnsi" w:eastAsia="MS Gothic" w:hAnsiTheme="minorHAnsi" w:cs="Aptos"/>
                    <w:color w:val="7C7C81"/>
                  </w:rPr>
                  <w:t>☐</w:t>
                </w:r>
              </w:p>
            </w:sdtContent>
          </w:sdt>
        </w:tc>
        <w:tc>
          <w:tcPr>
            <w:tcW w:w="1470" w:type="pct"/>
            <w:tcMar>
              <w:top w:w="110" w:type="dxa"/>
              <w:left w:w="120" w:type="dxa"/>
              <w:bottom w:w="110" w:type="dxa"/>
              <w:right w:w="120" w:type="dxa"/>
            </w:tcMar>
          </w:tcPr>
          <w:p w14:paraId="381F57FF" w14:textId="034B34C6" w:rsidR="00813F87" w:rsidRPr="00335480" w:rsidRDefault="00813F87" w:rsidP="00813F87">
            <w:pPr>
              <w:jc w:val="center"/>
              <w:rPr>
                <w:rFonts w:asciiTheme="minorHAnsi" w:hAnsiTheme="minorHAnsi"/>
              </w:rPr>
            </w:pPr>
          </w:p>
        </w:tc>
      </w:tr>
    </w:tbl>
    <w:p w14:paraId="381F5801"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30 / 60 / 90 Day Objectives</w:t>
      </w:r>
    </w:p>
    <w:p w14:paraId="381F5802" w14:textId="77777777" w:rsidR="00D67190" w:rsidRPr="00335480" w:rsidRDefault="005234F4">
      <w:pPr>
        <w:spacing w:after="160" w:line="264" w:lineRule="auto"/>
        <w:rPr>
          <w:rFonts w:asciiTheme="minorHAnsi" w:hAnsiTheme="minorHAnsi"/>
        </w:rPr>
      </w:pPr>
      <w:r w:rsidRPr="00335480">
        <w:rPr>
          <w:rFonts w:asciiTheme="minorHAnsi" w:eastAsia="Aptos" w:hAnsiTheme="minorHAnsi" w:cs="Aptos"/>
          <w:color w:val="7C7C81"/>
        </w:rPr>
        <w:t xml:space="preserve">Use this section to agree specific, achievable objectives for the first three months. These create clear expectations for both the new starter and the </w:t>
      </w:r>
      <w:proofErr w:type="gramStart"/>
      <w:r w:rsidRPr="00335480">
        <w:rPr>
          <w:rFonts w:asciiTheme="minorHAnsi" w:eastAsia="Aptos" w:hAnsiTheme="minorHAnsi" w:cs="Aptos"/>
          <w:color w:val="7C7C81"/>
        </w:rPr>
        <w:t>manager, and</w:t>
      </w:r>
      <w:proofErr w:type="gramEnd"/>
      <w:r w:rsidRPr="00335480">
        <w:rPr>
          <w:rFonts w:asciiTheme="minorHAnsi" w:eastAsia="Aptos" w:hAnsiTheme="minorHAnsi" w:cs="Aptos"/>
          <w:color w:val="7C7C81"/>
        </w:rPr>
        <w:t xml:space="preserve"> provide the basis for probation review conversations.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1027"/>
        <w:gridCol w:w="8601"/>
      </w:tblGrid>
      <w:tr w:rsidR="00D67190" w:rsidRPr="008619FB" w14:paraId="381F5805" w14:textId="77777777" w:rsidTr="002D511D">
        <w:trPr>
          <w:cantSplit/>
          <w:tblHeader/>
        </w:trPr>
        <w:tc>
          <w:tcPr>
            <w:tcW w:w="533" w:type="pct"/>
            <w:shd w:val="clear" w:color="auto" w:fill="F29D22"/>
            <w:tcMar>
              <w:top w:w="90" w:type="dxa"/>
              <w:left w:w="0" w:type="dxa"/>
              <w:bottom w:w="90" w:type="dxa"/>
              <w:right w:w="120" w:type="dxa"/>
            </w:tcMar>
          </w:tcPr>
          <w:p w14:paraId="381F5803"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TIMELINE</w:t>
            </w:r>
          </w:p>
        </w:tc>
        <w:tc>
          <w:tcPr>
            <w:tcW w:w="4467" w:type="pct"/>
            <w:shd w:val="clear" w:color="auto" w:fill="F29D22"/>
            <w:tcMar>
              <w:top w:w="90" w:type="dxa"/>
              <w:left w:w="120" w:type="dxa"/>
              <w:bottom w:w="90" w:type="dxa"/>
              <w:right w:w="120" w:type="dxa"/>
            </w:tcMar>
          </w:tcPr>
          <w:p w14:paraId="381F5804"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OBJECTIVE</w:t>
            </w:r>
          </w:p>
        </w:tc>
      </w:tr>
      <w:tr w:rsidR="00D67190" w:rsidRPr="00335480" w14:paraId="381F5808" w14:textId="77777777" w:rsidTr="002D511D">
        <w:trPr>
          <w:cantSplit/>
        </w:trPr>
        <w:tc>
          <w:tcPr>
            <w:tcW w:w="533" w:type="pct"/>
            <w:tcMar>
              <w:top w:w="110" w:type="dxa"/>
              <w:left w:w="0" w:type="dxa"/>
              <w:bottom w:w="110" w:type="dxa"/>
              <w:right w:w="120" w:type="dxa"/>
            </w:tcMar>
          </w:tcPr>
          <w:p w14:paraId="381F5806" w14:textId="77777777" w:rsidR="00D67190" w:rsidRPr="00335480" w:rsidRDefault="005234F4">
            <w:pPr>
              <w:rPr>
                <w:rFonts w:asciiTheme="minorHAnsi" w:hAnsiTheme="minorHAnsi"/>
              </w:rPr>
            </w:pPr>
            <w:r w:rsidRPr="00335480">
              <w:rPr>
                <w:rFonts w:asciiTheme="minorHAnsi" w:eastAsia="Aptos" w:hAnsiTheme="minorHAnsi" w:cs="Aptos"/>
                <w:b/>
                <w:bCs/>
                <w:color w:val="7C7C81"/>
              </w:rPr>
              <w:t>30 Days</w:t>
            </w:r>
          </w:p>
        </w:tc>
        <w:tc>
          <w:tcPr>
            <w:tcW w:w="4467" w:type="pct"/>
            <w:tcMar>
              <w:top w:w="110" w:type="dxa"/>
              <w:left w:w="120" w:type="dxa"/>
              <w:bottom w:w="110" w:type="dxa"/>
              <w:right w:w="120" w:type="dxa"/>
            </w:tcMar>
          </w:tcPr>
          <w:p w14:paraId="381F5807" w14:textId="77777777" w:rsidR="00D67190" w:rsidRPr="00335480" w:rsidRDefault="005234F4">
            <w:pPr>
              <w:rPr>
                <w:rFonts w:asciiTheme="minorHAnsi" w:hAnsiTheme="minorHAnsi"/>
              </w:rPr>
            </w:pPr>
            <w:r w:rsidRPr="00335480">
              <w:rPr>
                <w:rFonts w:asciiTheme="minorHAnsi" w:eastAsia="Aptos" w:hAnsiTheme="minorHAnsi" w:cs="Aptos"/>
                <w:color w:val="7C7C81"/>
              </w:rPr>
              <w:t>What should the new starter have understood, completed or achieved by the end of month one?</w:t>
            </w:r>
          </w:p>
        </w:tc>
      </w:tr>
      <w:tr w:rsidR="00D67190" w:rsidRPr="00335480" w14:paraId="381F580B" w14:textId="77777777" w:rsidTr="002D511D">
        <w:trPr>
          <w:cantSplit/>
        </w:trPr>
        <w:tc>
          <w:tcPr>
            <w:tcW w:w="533" w:type="pct"/>
            <w:tcMar>
              <w:top w:w="110" w:type="dxa"/>
              <w:left w:w="0" w:type="dxa"/>
              <w:bottom w:w="110" w:type="dxa"/>
              <w:right w:w="120" w:type="dxa"/>
            </w:tcMar>
          </w:tcPr>
          <w:p w14:paraId="381F5809" w14:textId="77777777" w:rsidR="00D67190" w:rsidRPr="00335480" w:rsidRDefault="005234F4">
            <w:pPr>
              <w:rPr>
                <w:rFonts w:asciiTheme="minorHAnsi" w:hAnsiTheme="minorHAnsi"/>
              </w:rPr>
            </w:pPr>
            <w:r w:rsidRPr="00335480">
              <w:rPr>
                <w:rFonts w:asciiTheme="minorHAnsi" w:eastAsia="Aptos" w:hAnsiTheme="minorHAnsi" w:cs="Aptos"/>
                <w:b/>
                <w:bCs/>
                <w:color w:val="7C7C81"/>
              </w:rPr>
              <w:t>60 Days</w:t>
            </w:r>
          </w:p>
        </w:tc>
        <w:tc>
          <w:tcPr>
            <w:tcW w:w="4467" w:type="pct"/>
            <w:tcMar>
              <w:top w:w="110" w:type="dxa"/>
              <w:left w:w="120" w:type="dxa"/>
              <w:bottom w:w="110" w:type="dxa"/>
              <w:right w:w="120" w:type="dxa"/>
            </w:tcMar>
          </w:tcPr>
          <w:p w14:paraId="381F580A" w14:textId="77777777" w:rsidR="00D67190" w:rsidRPr="00335480" w:rsidRDefault="005234F4">
            <w:pPr>
              <w:rPr>
                <w:rFonts w:asciiTheme="minorHAnsi" w:hAnsiTheme="minorHAnsi"/>
              </w:rPr>
            </w:pPr>
            <w:r w:rsidRPr="00335480">
              <w:rPr>
                <w:rFonts w:asciiTheme="minorHAnsi" w:eastAsia="Aptos" w:hAnsiTheme="minorHAnsi" w:cs="Aptos"/>
                <w:color w:val="7C7C81"/>
              </w:rPr>
              <w:t>What should they be capable of doing independently by the end of month two?</w:t>
            </w:r>
          </w:p>
        </w:tc>
      </w:tr>
      <w:tr w:rsidR="00D67190" w:rsidRPr="00335480" w14:paraId="381F580E" w14:textId="77777777" w:rsidTr="002D511D">
        <w:trPr>
          <w:cantSplit/>
        </w:trPr>
        <w:tc>
          <w:tcPr>
            <w:tcW w:w="533" w:type="pct"/>
            <w:tcMar>
              <w:top w:w="110" w:type="dxa"/>
              <w:left w:w="0" w:type="dxa"/>
              <w:bottom w:w="110" w:type="dxa"/>
              <w:right w:w="120" w:type="dxa"/>
            </w:tcMar>
          </w:tcPr>
          <w:p w14:paraId="381F580C" w14:textId="77777777" w:rsidR="00D67190" w:rsidRPr="00335480" w:rsidRDefault="005234F4">
            <w:pPr>
              <w:rPr>
                <w:rFonts w:asciiTheme="minorHAnsi" w:hAnsiTheme="minorHAnsi"/>
              </w:rPr>
            </w:pPr>
            <w:r w:rsidRPr="00335480">
              <w:rPr>
                <w:rFonts w:asciiTheme="minorHAnsi" w:eastAsia="Aptos" w:hAnsiTheme="minorHAnsi" w:cs="Aptos"/>
                <w:b/>
                <w:bCs/>
                <w:color w:val="7C7C81"/>
              </w:rPr>
              <w:t>90 Days</w:t>
            </w:r>
          </w:p>
        </w:tc>
        <w:tc>
          <w:tcPr>
            <w:tcW w:w="4467" w:type="pct"/>
            <w:tcMar>
              <w:top w:w="110" w:type="dxa"/>
              <w:left w:w="120" w:type="dxa"/>
              <w:bottom w:w="110" w:type="dxa"/>
              <w:right w:w="120" w:type="dxa"/>
            </w:tcMar>
          </w:tcPr>
          <w:p w14:paraId="381F580D" w14:textId="77777777" w:rsidR="00D67190" w:rsidRPr="00335480" w:rsidRDefault="005234F4">
            <w:pPr>
              <w:rPr>
                <w:rFonts w:asciiTheme="minorHAnsi" w:hAnsiTheme="minorHAnsi"/>
              </w:rPr>
            </w:pPr>
            <w:r w:rsidRPr="00335480">
              <w:rPr>
                <w:rFonts w:asciiTheme="minorHAnsi" w:eastAsia="Aptos" w:hAnsiTheme="minorHAnsi" w:cs="Aptos"/>
                <w:color w:val="7C7C81"/>
              </w:rPr>
              <w:t>What does "fully operational in role" look like by the end of the probation period?</w:t>
            </w:r>
          </w:p>
        </w:tc>
      </w:tr>
    </w:tbl>
    <w:p w14:paraId="212A7C39" w14:textId="597CB398" w:rsidR="002D511D" w:rsidRPr="002D511D" w:rsidRDefault="002D511D" w:rsidP="002D511D">
      <w:pPr>
        <w:keepNext/>
        <w:keepLines/>
        <w:tabs>
          <w:tab w:val="num" w:pos="720"/>
        </w:tabs>
        <w:spacing w:before="220" w:after="100"/>
        <w:rPr>
          <w:rFonts w:asciiTheme="minorHAnsi" w:eastAsia="Aptos" w:hAnsiTheme="minorHAnsi" w:cs="Aptos"/>
          <w:color w:val="7C7C81"/>
        </w:rPr>
      </w:pPr>
      <w:r w:rsidRPr="00335480">
        <w:rPr>
          <w:rFonts w:asciiTheme="minorHAnsi" w:eastAsia="Aptos" w:hAnsiTheme="minorHAnsi" w:cs="Aptos"/>
          <w:color w:val="F29D22"/>
        </w:rPr>
        <w:t>▪</w:t>
      </w:r>
      <w:r>
        <w:rPr>
          <w:rFonts w:asciiTheme="minorHAnsi" w:eastAsia="Aptos" w:hAnsiTheme="minorHAnsi" w:cs="Aptos"/>
          <w:color w:val="7C7C81"/>
        </w:rPr>
        <w:t xml:space="preserve"> </w:t>
      </w:r>
      <w:r w:rsidRPr="002D511D">
        <w:rPr>
          <w:rFonts w:asciiTheme="minorHAnsi" w:eastAsia="Aptos" w:hAnsiTheme="minorHAnsi" w:cs="Aptos"/>
          <w:b/>
          <w:bCs/>
          <w:color w:val="7C7C81"/>
        </w:rPr>
        <w:t>Em</w:t>
      </w:r>
      <w:r w:rsidRPr="002D511D">
        <w:rPr>
          <w:rFonts w:asciiTheme="minorHAnsi" w:eastAsia="Aptos" w:hAnsiTheme="minorHAnsi" w:cs="Aptos"/>
          <w:b/>
          <w:bCs/>
          <w:color w:val="7C7C81"/>
        </w:rPr>
        <w:t>ployee Reflections</w:t>
      </w:r>
    </w:p>
    <w:p w14:paraId="46DF470C" w14:textId="77777777" w:rsidR="002D511D" w:rsidRDefault="002D511D" w:rsidP="002D511D">
      <w:pPr>
        <w:keepNext/>
        <w:keepLines/>
        <w:tabs>
          <w:tab w:val="num" w:pos="720"/>
        </w:tabs>
        <w:rPr>
          <w:rFonts w:asciiTheme="minorHAnsi" w:eastAsia="Aptos" w:hAnsiTheme="minorHAnsi" w:cs="Aptos"/>
          <w:color w:val="7C7C81"/>
        </w:rPr>
      </w:pPr>
      <w:r w:rsidRPr="002D511D">
        <w:rPr>
          <w:rFonts w:asciiTheme="minorHAnsi" w:eastAsia="Aptos" w:hAnsiTheme="minorHAnsi" w:cs="Aptos"/>
          <w:color w:val="7C7C81"/>
        </w:rPr>
        <w:t>What's going well?</w:t>
      </w:r>
    </w:p>
    <w:p w14:paraId="16043E98" w14:textId="77777777" w:rsidR="002D511D" w:rsidRDefault="002D511D" w:rsidP="002D511D">
      <w:pPr>
        <w:keepNext/>
        <w:keepLines/>
        <w:tabs>
          <w:tab w:val="num" w:pos="720"/>
        </w:tabs>
        <w:rPr>
          <w:rFonts w:asciiTheme="minorHAnsi" w:eastAsia="Aptos" w:hAnsiTheme="minorHAnsi" w:cs="Aptos"/>
          <w:color w:val="7C7C81"/>
        </w:rPr>
      </w:pPr>
    </w:p>
    <w:p w14:paraId="14036956" w14:textId="77777777" w:rsidR="002D511D" w:rsidRDefault="002D511D" w:rsidP="002D511D">
      <w:pPr>
        <w:keepNext/>
        <w:keepLines/>
        <w:tabs>
          <w:tab w:val="num" w:pos="720"/>
        </w:tabs>
        <w:rPr>
          <w:rFonts w:asciiTheme="minorHAnsi" w:eastAsia="Aptos" w:hAnsiTheme="minorHAnsi" w:cs="Aptos"/>
          <w:color w:val="7C7C81"/>
        </w:rPr>
      </w:pPr>
      <w:r w:rsidRPr="002D511D">
        <w:rPr>
          <w:rFonts w:asciiTheme="minorHAnsi" w:eastAsia="Aptos" w:hAnsiTheme="minorHAnsi" w:cs="Aptos"/>
          <w:color w:val="7C7C81"/>
        </w:rPr>
        <w:t>What's still unclear?</w:t>
      </w:r>
    </w:p>
    <w:p w14:paraId="6AFEDEC7" w14:textId="77777777" w:rsidR="002D511D" w:rsidRDefault="002D511D" w:rsidP="002D511D">
      <w:pPr>
        <w:keepNext/>
        <w:keepLines/>
        <w:tabs>
          <w:tab w:val="num" w:pos="720"/>
        </w:tabs>
        <w:rPr>
          <w:rFonts w:asciiTheme="minorHAnsi" w:eastAsia="Aptos" w:hAnsiTheme="minorHAnsi" w:cs="Aptos"/>
          <w:color w:val="7C7C81"/>
        </w:rPr>
      </w:pPr>
    </w:p>
    <w:p w14:paraId="2194C0A1" w14:textId="2D032F85" w:rsidR="002D511D" w:rsidRPr="002D511D" w:rsidRDefault="002D511D" w:rsidP="002D511D">
      <w:pPr>
        <w:keepNext/>
        <w:keepLines/>
        <w:tabs>
          <w:tab w:val="num" w:pos="720"/>
        </w:tabs>
        <w:rPr>
          <w:rFonts w:asciiTheme="minorHAnsi" w:eastAsia="Aptos" w:hAnsiTheme="minorHAnsi" w:cs="Aptos"/>
          <w:color w:val="7C7C81"/>
        </w:rPr>
      </w:pPr>
      <w:r w:rsidRPr="002D511D">
        <w:rPr>
          <w:rFonts w:asciiTheme="minorHAnsi" w:eastAsia="Aptos" w:hAnsiTheme="minorHAnsi" w:cs="Aptos"/>
          <w:color w:val="7C7C81"/>
        </w:rPr>
        <w:t>What additional support would help?</w:t>
      </w:r>
    </w:p>
    <w:p w14:paraId="2D972094" w14:textId="58B98164" w:rsidR="007F6FCF" w:rsidRDefault="007F6FCF">
      <w:pPr>
        <w:rPr>
          <w:rFonts w:asciiTheme="minorHAnsi" w:eastAsia="Aptos" w:hAnsiTheme="minorHAnsi" w:cs="Aptos"/>
          <w:color w:val="F29D22"/>
        </w:rPr>
      </w:pPr>
    </w:p>
    <w:p w14:paraId="381F580F" w14:textId="10B291FC"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lastRenderedPageBreak/>
        <w:t xml:space="preserve">▪ </w:t>
      </w:r>
      <w:r w:rsidRPr="00335480">
        <w:rPr>
          <w:rFonts w:asciiTheme="minorHAnsi" w:eastAsia="Aptos" w:hAnsiTheme="minorHAnsi" w:cs="Aptos"/>
          <w:b/>
          <w:bCs/>
          <w:color w:val="7C7C81"/>
        </w:rPr>
        <w:t>Key Reading List</w:t>
      </w:r>
    </w:p>
    <w:p w14:paraId="381F5810" w14:textId="77777777" w:rsidR="00D67190" w:rsidRPr="00335480" w:rsidRDefault="005234F4">
      <w:pPr>
        <w:spacing w:after="160" w:line="264" w:lineRule="auto"/>
        <w:rPr>
          <w:rFonts w:asciiTheme="minorHAnsi" w:hAnsiTheme="minorHAnsi"/>
        </w:rPr>
      </w:pPr>
      <w:r w:rsidRPr="00335480">
        <w:rPr>
          <w:rFonts w:asciiTheme="minorHAnsi" w:eastAsia="Aptos" w:hAnsiTheme="minorHAnsi" w:cs="Aptos"/>
          <w:color w:val="7C7C81"/>
        </w:rPr>
        <w:t>The following documents are recommended reading for all new starters. Where possible, provide links or attach documents rather than relying on the new starter to locate them independently.</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6372"/>
        <w:gridCol w:w="2409"/>
        <w:gridCol w:w="847"/>
      </w:tblGrid>
      <w:tr w:rsidR="00D67190" w:rsidRPr="008619FB" w14:paraId="381F5814" w14:textId="77777777" w:rsidTr="008619FB">
        <w:trPr>
          <w:cantSplit/>
          <w:tblHeader/>
        </w:trPr>
        <w:tc>
          <w:tcPr>
            <w:tcW w:w="3309" w:type="pct"/>
            <w:shd w:val="clear" w:color="auto" w:fill="F29D22"/>
            <w:tcMar>
              <w:top w:w="90" w:type="dxa"/>
              <w:left w:w="0" w:type="dxa"/>
              <w:bottom w:w="90" w:type="dxa"/>
              <w:right w:w="120" w:type="dxa"/>
            </w:tcMar>
          </w:tcPr>
          <w:p w14:paraId="381F5811" w14:textId="77777777" w:rsidR="00D67190" w:rsidRPr="008619FB" w:rsidRDefault="005234F4" w:rsidP="00813F87">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DOCUMENT</w:t>
            </w:r>
          </w:p>
        </w:tc>
        <w:tc>
          <w:tcPr>
            <w:tcW w:w="1251" w:type="pct"/>
            <w:shd w:val="clear" w:color="auto" w:fill="F29D22"/>
            <w:tcMar>
              <w:top w:w="90" w:type="dxa"/>
              <w:left w:w="120" w:type="dxa"/>
              <w:bottom w:w="90" w:type="dxa"/>
              <w:right w:w="120" w:type="dxa"/>
            </w:tcMar>
          </w:tcPr>
          <w:p w14:paraId="381F5812" w14:textId="77777777" w:rsidR="00D67190" w:rsidRPr="008619FB" w:rsidRDefault="005234F4" w:rsidP="00813F87">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LOCATION / LINK</w:t>
            </w:r>
          </w:p>
        </w:tc>
        <w:tc>
          <w:tcPr>
            <w:tcW w:w="440" w:type="pct"/>
            <w:shd w:val="clear" w:color="auto" w:fill="F29D22"/>
            <w:tcMar>
              <w:top w:w="90" w:type="dxa"/>
              <w:left w:w="120" w:type="dxa"/>
              <w:bottom w:w="90" w:type="dxa"/>
              <w:right w:w="120" w:type="dxa"/>
            </w:tcMar>
          </w:tcPr>
          <w:p w14:paraId="381F5813" w14:textId="77777777" w:rsidR="00D67190" w:rsidRPr="008619FB" w:rsidRDefault="005234F4" w:rsidP="00813F87">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READ</w:t>
            </w:r>
          </w:p>
        </w:tc>
      </w:tr>
      <w:tr w:rsidR="00813F87" w:rsidRPr="00335480" w14:paraId="381F5818" w14:textId="77777777" w:rsidTr="008619FB">
        <w:trPr>
          <w:cantSplit/>
        </w:trPr>
        <w:tc>
          <w:tcPr>
            <w:tcW w:w="3309" w:type="pct"/>
            <w:tcMar>
              <w:top w:w="110" w:type="dxa"/>
              <w:left w:w="0" w:type="dxa"/>
              <w:bottom w:w="110" w:type="dxa"/>
              <w:right w:w="120" w:type="dxa"/>
            </w:tcMar>
          </w:tcPr>
          <w:p w14:paraId="381F5815"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Employee Handbook</w:t>
            </w:r>
          </w:p>
        </w:tc>
        <w:tc>
          <w:tcPr>
            <w:tcW w:w="1251" w:type="pct"/>
            <w:tcMar>
              <w:top w:w="110" w:type="dxa"/>
              <w:left w:w="120" w:type="dxa"/>
              <w:bottom w:w="110" w:type="dxa"/>
              <w:right w:w="120" w:type="dxa"/>
            </w:tcMar>
          </w:tcPr>
          <w:p w14:paraId="381F5816"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c>
          <w:tcPr>
            <w:tcW w:w="440" w:type="pct"/>
            <w:tcMar>
              <w:top w:w="110" w:type="dxa"/>
              <w:left w:w="120" w:type="dxa"/>
              <w:bottom w:w="110" w:type="dxa"/>
              <w:right w:w="120" w:type="dxa"/>
            </w:tcMar>
          </w:tcPr>
          <w:sdt>
            <w:sdtPr>
              <w:rPr>
                <w:rFonts w:asciiTheme="minorHAnsi" w:eastAsia="Aptos" w:hAnsiTheme="minorHAnsi" w:cs="Aptos"/>
                <w:color w:val="7C7C81"/>
              </w:rPr>
              <w:id w:val="2054422660"/>
              <w14:checkbox>
                <w14:checked w14:val="0"/>
                <w14:checkedState w14:val="2612" w14:font="MS Gothic"/>
                <w14:uncheckedState w14:val="2610" w14:font="MS Gothic"/>
              </w14:checkbox>
            </w:sdtPr>
            <w:sdtEndPr/>
            <w:sdtContent>
              <w:p w14:paraId="381F5817" w14:textId="2CFB25D4" w:rsidR="00813F87" w:rsidRPr="00335480" w:rsidRDefault="00813F87" w:rsidP="00813F87">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81C" w14:textId="77777777" w:rsidTr="008619FB">
        <w:trPr>
          <w:cantSplit/>
        </w:trPr>
        <w:tc>
          <w:tcPr>
            <w:tcW w:w="3309" w:type="pct"/>
            <w:tcMar>
              <w:top w:w="110" w:type="dxa"/>
              <w:left w:w="0" w:type="dxa"/>
              <w:bottom w:w="110" w:type="dxa"/>
              <w:right w:w="120" w:type="dxa"/>
            </w:tcMar>
          </w:tcPr>
          <w:p w14:paraId="381F5819"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Organisational Strategy / Business Plan</w:t>
            </w:r>
          </w:p>
        </w:tc>
        <w:tc>
          <w:tcPr>
            <w:tcW w:w="1251" w:type="pct"/>
            <w:tcMar>
              <w:top w:w="110" w:type="dxa"/>
              <w:left w:w="120" w:type="dxa"/>
              <w:bottom w:w="110" w:type="dxa"/>
              <w:right w:w="120" w:type="dxa"/>
            </w:tcMar>
          </w:tcPr>
          <w:p w14:paraId="381F581A"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c>
          <w:tcPr>
            <w:tcW w:w="440" w:type="pct"/>
            <w:tcMar>
              <w:top w:w="110" w:type="dxa"/>
              <w:left w:w="120" w:type="dxa"/>
              <w:bottom w:w="110" w:type="dxa"/>
              <w:right w:w="120" w:type="dxa"/>
            </w:tcMar>
          </w:tcPr>
          <w:sdt>
            <w:sdtPr>
              <w:rPr>
                <w:rFonts w:asciiTheme="minorHAnsi" w:eastAsia="Aptos" w:hAnsiTheme="minorHAnsi" w:cs="Aptos"/>
                <w:color w:val="7C7C81"/>
              </w:rPr>
              <w:id w:val="366411056"/>
              <w14:checkbox>
                <w14:checked w14:val="0"/>
                <w14:checkedState w14:val="2612" w14:font="MS Gothic"/>
                <w14:uncheckedState w14:val="2610" w14:font="MS Gothic"/>
              </w14:checkbox>
            </w:sdtPr>
            <w:sdtEndPr/>
            <w:sdtContent>
              <w:p w14:paraId="381F581B" w14:textId="3AFA0558" w:rsidR="00813F87" w:rsidRPr="00335480" w:rsidRDefault="00813F87" w:rsidP="00813F87">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820" w14:textId="77777777" w:rsidTr="008619FB">
        <w:trPr>
          <w:cantSplit/>
        </w:trPr>
        <w:tc>
          <w:tcPr>
            <w:tcW w:w="3309" w:type="pct"/>
            <w:tcMar>
              <w:top w:w="110" w:type="dxa"/>
              <w:left w:w="0" w:type="dxa"/>
              <w:bottom w:w="110" w:type="dxa"/>
              <w:right w:w="120" w:type="dxa"/>
            </w:tcMar>
          </w:tcPr>
          <w:p w14:paraId="381F581D"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Values Framework</w:t>
            </w:r>
          </w:p>
        </w:tc>
        <w:tc>
          <w:tcPr>
            <w:tcW w:w="1251" w:type="pct"/>
            <w:tcMar>
              <w:top w:w="110" w:type="dxa"/>
              <w:left w:w="120" w:type="dxa"/>
              <w:bottom w:w="110" w:type="dxa"/>
              <w:right w:w="120" w:type="dxa"/>
            </w:tcMar>
          </w:tcPr>
          <w:p w14:paraId="381F581E"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c>
          <w:tcPr>
            <w:tcW w:w="440" w:type="pct"/>
            <w:tcMar>
              <w:top w:w="110" w:type="dxa"/>
              <w:left w:w="120" w:type="dxa"/>
              <w:bottom w:w="110" w:type="dxa"/>
              <w:right w:w="120" w:type="dxa"/>
            </w:tcMar>
          </w:tcPr>
          <w:sdt>
            <w:sdtPr>
              <w:rPr>
                <w:rFonts w:asciiTheme="minorHAnsi" w:eastAsia="Aptos" w:hAnsiTheme="minorHAnsi" w:cs="Aptos"/>
                <w:color w:val="7C7C81"/>
              </w:rPr>
              <w:id w:val="-1849098493"/>
              <w14:checkbox>
                <w14:checked w14:val="0"/>
                <w14:checkedState w14:val="2612" w14:font="MS Gothic"/>
                <w14:uncheckedState w14:val="2610" w14:font="MS Gothic"/>
              </w14:checkbox>
            </w:sdtPr>
            <w:sdtEndPr/>
            <w:sdtContent>
              <w:p w14:paraId="381F581F" w14:textId="7FE2317E" w:rsidR="00813F87" w:rsidRPr="00335480" w:rsidRDefault="007F6FCF" w:rsidP="00813F87">
                <w:pPr>
                  <w:jc w:val="center"/>
                  <w:rPr>
                    <w:rFonts w:asciiTheme="minorHAnsi" w:hAnsiTheme="minorHAnsi"/>
                  </w:rPr>
                </w:pPr>
                <w:r>
                  <w:rPr>
                    <w:rFonts w:ascii="MS Gothic" w:eastAsia="MS Gothic" w:hAnsi="MS Gothic" w:cs="Aptos" w:hint="eastAsia"/>
                    <w:color w:val="7C7C81"/>
                  </w:rPr>
                  <w:t>☐</w:t>
                </w:r>
              </w:p>
            </w:sdtContent>
          </w:sdt>
        </w:tc>
      </w:tr>
      <w:tr w:rsidR="00813F87" w:rsidRPr="00335480" w14:paraId="381F5824" w14:textId="77777777" w:rsidTr="008619FB">
        <w:trPr>
          <w:cantSplit/>
        </w:trPr>
        <w:tc>
          <w:tcPr>
            <w:tcW w:w="3309" w:type="pct"/>
            <w:tcMar>
              <w:top w:w="110" w:type="dxa"/>
              <w:left w:w="0" w:type="dxa"/>
              <w:bottom w:w="110" w:type="dxa"/>
              <w:right w:w="120" w:type="dxa"/>
            </w:tcMar>
          </w:tcPr>
          <w:p w14:paraId="381F5821"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Code of Conduct</w:t>
            </w:r>
          </w:p>
        </w:tc>
        <w:tc>
          <w:tcPr>
            <w:tcW w:w="1251" w:type="pct"/>
            <w:tcMar>
              <w:top w:w="110" w:type="dxa"/>
              <w:left w:w="120" w:type="dxa"/>
              <w:bottom w:w="110" w:type="dxa"/>
              <w:right w:w="120" w:type="dxa"/>
            </w:tcMar>
          </w:tcPr>
          <w:p w14:paraId="381F5822"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c>
          <w:tcPr>
            <w:tcW w:w="440" w:type="pct"/>
            <w:tcMar>
              <w:top w:w="110" w:type="dxa"/>
              <w:left w:w="120" w:type="dxa"/>
              <w:bottom w:w="110" w:type="dxa"/>
              <w:right w:w="120" w:type="dxa"/>
            </w:tcMar>
          </w:tcPr>
          <w:sdt>
            <w:sdtPr>
              <w:rPr>
                <w:rFonts w:asciiTheme="minorHAnsi" w:eastAsia="Aptos" w:hAnsiTheme="minorHAnsi" w:cs="Aptos"/>
                <w:color w:val="7C7C81"/>
              </w:rPr>
              <w:id w:val="1984890506"/>
              <w14:checkbox>
                <w14:checked w14:val="0"/>
                <w14:checkedState w14:val="2612" w14:font="MS Gothic"/>
                <w14:uncheckedState w14:val="2610" w14:font="MS Gothic"/>
              </w14:checkbox>
            </w:sdtPr>
            <w:sdtEndPr/>
            <w:sdtContent>
              <w:p w14:paraId="381F5823" w14:textId="196B86AE" w:rsidR="00813F87" w:rsidRPr="00335480" w:rsidRDefault="00813F87" w:rsidP="00813F87">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828" w14:textId="77777777" w:rsidTr="008619FB">
        <w:trPr>
          <w:cantSplit/>
        </w:trPr>
        <w:tc>
          <w:tcPr>
            <w:tcW w:w="3309" w:type="pct"/>
            <w:tcMar>
              <w:top w:w="110" w:type="dxa"/>
              <w:left w:w="0" w:type="dxa"/>
              <w:bottom w:w="110" w:type="dxa"/>
              <w:right w:w="120" w:type="dxa"/>
            </w:tcMar>
          </w:tcPr>
          <w:p w14:paraId="381F5825"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Key Policies (Absence, Flexible Working, Conduct)</w:t>
            </w:r>
          </w:p>
        </w:tc>
        <w:tc>
          <w:tcPr>
            <w:tcW w:w="1251" w:type="pct"/>
            <w:tcMar>
              <w:top w:w="110" w:type="dxa"/>
              <w:left w:w="120" w:type="dxa"/>
              <w:bottom w:w="110" w:type="dxa"/>
              <w:right w:w="120" w:type="dxa"/>
            </w:tcMar>
          </w:tcPr>
          <w:p w14:paraId="381F5826"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c>
          <w:tcPr>
            <w:tcW w:w="440" w:type="pct"/>
            <w:tcMar>
              <w:top w:w="110" w:type="dxa"/>
              <w:left w:w="120" w:type="dxa"/>
              <w:bottom w:w="110" w:type="dxa"/>
              <w:right w:w="120" w:type="dxa"/>
            </w:tcMar>
          </w:tcPr>
          <w:sdt>
            <w:sdtPr>
              <w:rPr>
                <w:rFonts w:asciiTheme="minorHAnsi" w:eastAsia="Aptos" w:hAnsiTheme="minorHAnsi" w:cs="Aptos"/>
                <w:color w:val="7C7C81"/>
              </w:rPr>
              <w:id w:val="441961828"/>
              <w14:checkbox>
                <w14:checked w14:val="0"/>
                <w14:checkedState w14:val="2612" w14:font="MS Gothic"/>
                <w14:uncheckedState w14:val="2610" w14:font="MS Gothic"/>
              </w14:checkbox>
            </w:sdtPr>
            <w:sdtEndPr/>
            <w:sdtContent>
              <w:p w14:paraId="381F5827" w14:textId="730C1A93" w:rsidR="00813F87" w:rsidRPr="00335480" w:rsidRDefault="00813F87" w:rsidP="00813F87">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82C" w14:textId="77777777" w:rsidTr="008619FB">
        <w:trPr>
          <w:cantSplit/>
        </w:trPr>
        <w:tc>
          <w:tcPr>
            <w:tcW w:w="3309" w:type="pct"/>
            <w:tcMar>
              <w:top w:w="110" w:type="dxa"/>
              <w:left w:w="0" w:type="dxa"/>
              <w:bottom w:w="110" w:type="dxa"/>
              <w:right w:w="120" w:type="dxa"/>
            </w:tcMar>
          </w:tcPr>
          <w:p w14:paraId="381F5829"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Relevant Standard Operating Procedures or Role-Specific Guidance</w:t>
            </w:r>
          </w:p>
        </w:tc>
        <w:tc>
          <w:tcPr>
            <w:tcW w:w="1251" w:type="pct"/>
            <w:tcMar>
              <w:top w:w="110" w:type="dxa"/>
              <w:left w:w="120" w:type="dxa"/>
              <w:bottom w:w="110" w:type="dxa"/>
              <w:right w:w="120" w:type="dxa"/>
            </w:tcMar>
          </w:tcPr>
          <w:p w14:paraId="381F582A"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c>
          <w:tcPr>
            <w:tcW w:w="440" w:type="pct"/>
            <w:tcMar>
              <w:top w:w="110" w:type="dxa"/>
              <w:left w:w="120" w:type="dxa"/>
              <w:bottom w:w="110" w:type="dxa"/>
              <w:right w:w="120" w:type="dxa"/>
            </w:tcMar>
          </w:tcPr>
          <w:sdt>
            <w:sdtPr>
              <w:rPr>
                <w:rFonts w:asciiTheme="minorHAnsi" w:eastAsia="Aptos" w:hAnsiTheme="minorHAnsi" w:cs="Aptos"/>
                <w:color w:val="7C7C81"/>
              </w:rPr>
              <w:id w:val="-1541430026"/>
              <w14:checkbox>
                <w14:checked w14:val="0"/>
                <w14:checkedState w14:val="2612" w14:font="MS Gothic"/>
                <w14:uncheckedState w14:val="2610" w14:font="MS Gothic"/>
              </w14:checkbox>
            </w:sdtPr>
            <w:sdtEndPr/>
            <w:sdtContent>
              <w:p w14:paraId="381F582B" w14:textId="689B9BA1" w:rsidR="00813F87" w:rsidRPr="00335480" w:rsidRDefault="00813F87" w:rsidP="00813F87">
                <w:pPr>
                  <w:jc w:val="center"/>
                  <w:rPr>
                    <w:rFonts w:asciiTheme="minorHAnsi" w:hAnsiTheme="minorHAnsi"/>
                  </w:rPr>
                </w:pPr>
                <w:r w:rsidRPr="00335480">
                  <w:rPr>
                    <w:rFonts w:asciiTheme="minorHAnsi" w:eastAsia="MS Gothic" w:hAnsiTheme="minorHAnsi" w:cs="Aptos"/>
                    <w:color w:val="7C7C81"/>
                  </w:rPr>
                  <w:t>☐</w:t>
                </w:r>
              </w:p>
            </w:sdtContent>
          </w:sdt>
        </w:tc>
      </w:tr>
      <w:tr w:rsidR="00813F87" w:rsidRPr="00335480" w14:paraId="381F5830" w14:textId="77777777" w:rsidTr="008619FB">
        <w:trPr>
          <w:cantSplit/>
        </w:trPr>
        <w:tc>
          <w:tcPr>
            <w:tcW w:w="3309" w:type="pct"/>
            <w:tcMar>
              <w:top w:w="110" w:type="dxa"/>
              <w:left w:w="0" w:type="dxa"/>
              <w:bottom w:w="110" w:type="dxa"/>
              <w:right w:w="120" w:type="dxa"/>
            </w:tcMar>
          </w:tcPr>
          <w:p w14:paraId="381F582D"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[Add further documents relevant to this role]</w:t>
            </w:r>
          </w:p>
        </w:tc>
        <w:tc>
          <w:tcPr>
            <w:tcW w:w="1251" w:type="pct"/>
            <w:tcMar>
              <w:top w:w="110" w:type="dxa"/>
              <w:left w:w="120" w:type="dxa"/>
              <w:bottom w:w="110" w:type="dxa"/>
              <w:right w:w="120" w:type="dxa"/>
            </w:tcMar>
          </w:tcPr>
          <w:p w14:paraId="381F582E"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c>
          <w:tcPr>
            <w:tcW w:w="440" w:type="pct"/>
            <w:tcMar>
              <w:top w:w="110" w:type="dxa"/>
              <w:left w:w="120" w:type="dxa"/>
              <w:bottom w:w="110" w:type="dxa"/>
              <w:right w:w="120" w:type="dxa"/>
            </w:tcMar>
          </w:tcPr>
          <w:sdt>
            <w:sdtPr>
              <w:rPr>
                <w:rFonts w:asciiTheme="minorHAnsi" w:eastAsia="Aptos" w:hAnsiTheme="minorHAnsi" w:cs="Aptos"/>
                <w:color w:val="7C7C81"/>
              </w:rPr>
              <w:id w:val="1025523026"/>
              <w14:checkbox>
                <w14:checked w14:val="0"/>
                <w14:checkedState w14:val="2612" w14:font="MS Gothic"/>
                <w14:uncheckedState w14:val="2610" w14:font="MS Gothic"/>
              </w14:checkbox>
            </w:sdtPr>
            <w:sdtEndPr/>
            <w:sdtContent>
              <w:p w14:paraId="381F582F" w14:textId="68FAF1F6" w:rsidR="00813F87" w:rsidRPr="00335480" w:rsidRDefault="00813F87" w:rsidP="00813F87">
                <w:pPr>
                  <w:jc w:val="center"/>
                  <w:rPr>
                    <w:rFonts w:asciiTheme="minorHAnsi" w:hAnsiTheme="minorHAnsi"/>
                  </w:rPr>
                </w:pPr>
                <w:r w:rsidRPr="00335480">
                  <w:rPr>
                    <w:rFonts w:asciiTheme="minorHAnsi" w:eastAsia="MS Gothic" w:hAnsiTheme="minorHAnsi" w:cs="Aptos"/>
                    <w:color w:val="7C7C81"/>
                  </w:rPr>
                  <w:t>☐</w:t>
                </w:r>
              </w:p>
            </w:sdtContent>
          </w:sdt>
        </w:tc>
      </w:tr>
    </w:tbl>
    <w:p w14:paraId="381F5831"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Stakeholder Map</w:t>
      </w:r>
    </w:p>
    <w:p w14:paraId="381F5832" w14:textId="77777777" w:rsidR="00D67190" w:rsidRPr="00335480" w:rsidRDefault="005234F4">
      <w:pPr>
        <w:spacing w:after="160" w:line="264" w:lineRule="auto"/>
        <w:rPr>
          <w:rFonts w:asciiTheme="minorHAnsi" w:hAnsiTheme="minorHAnsi"/>
        </w:rPr>
      </w:pPr>
      <w:r w:rsidRPr="00335480">
        <w:rPr>
          <w:rFonts w:asciiTheme="minorHAnsi" w:eastAsia="Aptos" w:hAnsiTheme="minorHAnsi" w:cs="Aptos"/>
          <w:color w:val="7C7C81"/>
        </w:rPr>
        <w:t>For management, professional and client-facing roles, complete this stakeholder map to help the new starter understand their key relationships from the outset. Identify the most important internal and external contacts and why they matter.</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823"/>
        <w:gridCol w:w="3823"/>
        <w:gridCol w:w="1982"/>
      </w:tblGrid>
      <w:tr w:rsidR="00D67190" w:rsidRPr="008619FB" w14:paraId="381F5836" w14:textId="77777777" w:rsidTr="008619FB">
        <w:trPr>
          <w:cantSplit/>
          <w:tblHeader/>
        </w:trPr>
        <w:tc>
          <w:tcPr>
            <w:tcW w:w="1985" w:type="pct"/>
            <w:shd w:val="clear" w:color="auto" w:fill="F29D22"/>
            <w:tcMar>
              <w:top w:w="90" w:type="dxa"/>
              <w:left w:w="0" w:type="dxa"/>
              <w:bottom w:w="90" w:type="dxa"/>
              <w:right w:w="120" w:type="dxa"/>
            </w:tcMar>
          </w:tcPr>
          <w:p w14:paraId="5739EA93" w14:textId="77777777" w:rsidR="007F6FCF" w:rsidRPr="008619FB" w:rsidRDefault="005234F4" w:rsidP="007F6FCF">
            <w:pPr>
              <w:jc w:val="center"/>
              <w:rPr>
                <w:rFonts w:asciiTheme="minorHAnsi" w:eastAsia="Aptos" w:hAnsiTheme="minorHAnsi" w:cs="Aptos"/>
                <w:b/>
                <w:bCs/>
                <w:color w:val="FFFFFF" w:themeColor="background1"/>
                <w:spacing w:val="6"/>
              </w:rPr>
            </w:pPr>
            <w:r w:rsidRPr="008619FB">
              <w:rPr>
                <w:rFonts w:asciiTheme="minorHAnsi" w:eastAsia="Aptos" w:hAnsiTheme="minorHAnsi" w:cs="Aptos"/>
                <w:b/>
                <w:bCs/>
                <w:color w:val="FFFFFF" w:themeColor="background1"/>
                <w:spacing w:val="6"/>
              </w:rPr>
              <w:t xml:space="preserve">STAKEHOLDER </w:t>
            </w:r>
          </w:p>
          <w:p w14:paraId="381F5833" w14:textId="6F66D658" w:rsidR="00D67190" w:rsidRPr="008619FB" w:rsidRDefault="005234F4" w:rsidP="007F6FCF">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NAME / TEAM</w:t>
            </w:r>
          </w:p>
        </w:tc>
        <w:tc>
          <w:tcPr>
            <w:tcW w:w="1985" w:type="pct"/>
            <w:shd w:val="clear" w:color="auto" w:fill="F29D22"/>
            <w:tcMar>
              <w:top w:w="90" w:type="dxa"/>
              <w:left w:w="120" w:type="dxa"/>
              <w:bottom w:w="90" w:type="dxa"/>
              <w:right w:w="120" w:type="dxa"/>
            </w:tcMar>
          </w:tcPr>
          <w:p w14:paraId="1A5422C4" w14:textId="41774C33" w:rsidR="007F6FCF" w:rsidRPr="008619FB" w:rsidRDefault="005234F4" w:rsidP="007F6FCF">
            <w:pPr>
              <w:jc w:val="center"/>
              <w:rPr>
                <w:rFonts w:asciiTheme="minorHAnsi" w:eastAsia="Aptos" w:hAnsiTheme="minorHAnsi" w:cs="Aptos"/>
                <w:b/>
                <w:bCs/>
                <w:color w:val="FFFFFF" w:themeColor="background1"/>
                <w:spacing w:val="6"/>
              </w:rPr>
            </w:pPr>
            <w:r w:rsidRPr="008619FB">
              <w:rPr>
                <w:rFonts w:asciiTheme="minorHAnsi" w:eastAsia="Aptos" w:hAnsiTheme="minorHAnsi" w:cs="Aptos"/>
                <w:b/>
                <w:bCs/>
                <w:color w:val="FFFFFF" w:themeColor="background1"/>
                <w:spacing w:val="6"/>
              </w:rPr>
              <w:t xml:space="preserve">WHY IMPORTANT </w:t>
            </w:r>
            <w:r w:rsidR="009F1C14">
              <w:rPr>
                <w:rFonts w:asciiTheme="minorHAnsi" w:eastAsia="Aptos" w:hAnsiTheme="minorHAnsi" w:cs="Aptos"/>
                <w:b/>
                <w:bCs/>
                <w:color w:val="FFFFFF" w:themeColor="background1"/>
                <w:spacing w:val="6"/>
              </w:rPr>
              <w:t>-</w:t>
            </w:r>
            <w:r w:rsidRPr="008619FB">
              <w:rPr>
                <w:rFonts w:asciiTheme="minorHAnsi" w:eastAsia="Aptos" w:hAnsiTheme="minorHAnsi" w:cs="Aptos"/>
                <w:b/>
                <w:bCs/>
                <w:color w:val="FFFFFF" w:themeColor="background1"/>
                <w:spacing w:val="6"/>
              </w:rPr>
              <w:t xml:space="preserve"> </w:t>
            </w:r>
          </w:p>
          <w:p w14:paraId="381F5834" w14:textId="4D2EDFFF" w:rsidR="00D67190" w:rsidRPr="008619FB" w:rsidRDefault="005234F4" w:rsidP="007F6FCF">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NATURE OF RELATIONSHIP</w:t>
            </w:r>
          </w:p>
        </w:tc>
        <w:tc>
          <w:tcPr>
            <w:tcW w:w="1029" w:type="pct"/>
            <w:shd w:val="clear" w:color="auto" w:fill="F29D22"/>
            <w:tcMar>
              <w:top w:w="90" w:type="dxa"/>
              <w:left w:w="120" w:type="dxa"/>
              <w:bottom w:w="90" w:type="dxa"/>
              <w:right w:w="120" w:type="dxa"/>
            </w:tcMar>
          </w:tcPr>
          <w:p w14:paraId="381F5835" w14:textId="77777777" w:rsidR="00D67190" w:rsidRPr="008619FB" w:rsidRDefault="005234F4" w:rsidP="007F6FCF">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FIRST MEETING SCHEDULED?</w:t>
            </w:r>
          </w:p>
        </w:tc>
      </w:tr>
      <w:tr w:rsidR="00D67190" w:rsidRPr="00335480" w14:paraId="381F583A" w14:textId="77777777" w:rsidTr="008619FB">
        <w:trPr>
          <w:cantSplit/>
        </w:trPr>
        <w:tc>
          <w:tcPr>
            <w:tcW w:w="1985" w:type="pct"/>
            <w:tcMar>
              <w:top w:w="110" w:type="dxa"/>
              <w:left w:w="0" w:type="dxa"/>
              <w:bottom w:w="110" w:type="dxa"/>
              <w:right w:w="120" w:type="dxa"/>
            </w:tcMar>
          </w:tcPr>
          <w:p w14:paraId="381F5837" w14:textId="77777777" w:rsidR="00D67190" w:rsidRPr="00335480" w:rsidRDefault="005234F4">
            <w:pPr>
              <w:rPr>
                <w:rFonts w:asciiTheme="minorHAnsi" w:hAnsiTheme="minorHAnsi"/>
              </w:rPr>
            </w:pPr>
            <w:r w:rsidRPr="00335480">
              <w:rPr>
                <w:rFonts w:asciiTheme="minorHAnsi" w:eastAsia="Aptos" w:hAnsiTheme="minorHAnsi" w:cs="Aptos"/>
                <w:b/>
                <w:bCs/>
                <w:color w:val="7C7C81"/>
              </w:rPr>
              <w:t> </w:t>
            </w:r>
          </w:p>
        </w:tc>
        <w:tc>
          <w:tcPr>
            <w:tcW w:w="1985" w:type="pct"/>
            <w:tcMar>
              <w:top w:w="110" w:type="dxa"/>
              <w:left w:w="120" w:type="dxa"/>
              <w:bottom w:w="110" w:type="dxa"/>
              <w:right w:w="120" w:type="dxa"/>
            </w:tcMar>
          </w:tcPr>
          <w:p w14:paraId="381F5838" w14:textId="77777777" w:rsidR="00D67190" w:rsidRPr="00335480" w:rsidRDefault="005234F4">
            <w:pPr>
              <w:rPr>
                <w:rFonts w:asciiTheme="minorHAnsi" w:hAnsiTheme="minorHAnsi"/>
              </w:rPr>
            </w:pPr>
            <w:r w:rsidRPr="00335480">
              <w:rPr>
                <w:rFonts w:asciiTheme="minorHAnsi" w:eastAsia="Aptos" w:hAnsiTheme="minorHAnsi" w:cs="Aptos"/>
                <w:color w:val="7C7C81"/>
              </w:rPr>
              <w:t> </w:t>
            </w:r>
          </w:p>
        </w:tc>
        <w:tc>
          <w:tcPr>
            <w:tcW w:w="1029" w:type="pct"/>
            <w:tcMar>
              <w:top w:w="110" w:type="dxa"/>
              <w:left w:w="120" w:type="dxa"/>
              <w:bottom w:w="110" w:type="dxa"/>
              <w:right w:w="120" w:type="dxa"/>
            </w:tcMar>
          </w:tcPr>
          <w:p w14:paraId="381F5839" w14:textId="53F3087E" w:rsidR="00D67190" w:rsidRPr="00335480" w:rsidRDefault="006E0AD6" w:rsidP="007F6FCF">
            <w:pPr>
              <w:jc w:val="center"/>
              <w:rPr>
                <w:rFonts w:asciiTheme="minorHAnsi" w:hAnsiTheme="minorHAnsi"/>
              </w:rPr>
            </w:pPr>
            <w:sdt>
              <w:sdtPr>
                <w:rPr>
                  <w:rFonts w:asciiTheme="minorHAnsi" w:eastAsia="Aptos" w:hAnsiTheme="minorHAnsi" w:cs="Aptos"/>
                  <w:color w:val="7C7C81"/>
                </w:rPr>
                <w:id w:val="2014722481"/>
                <w14:checkbox>
                  <w14:checked w14:val="0"/>
                  <w14:checkedState w14:val="2612" w14:font="MS Gothic"/>
                  <w14:uncheckedState w14:val="2610" w14:font="MS Gothic"/>
                </w14:checkbox>
              </w:sdtPr>
              <w:sdtEndPr/>
              <w:sdtContent>
                <w:r w:rsidR="000D1F5A">
                  <w:rPr>
                    <w:rFonts w:ascii="MS Gothic" w:eastAsia="MS Gothic" w:hAnsi="MS Gothic" w:cs="Aptos" w:hint="eastAsia"/>
                    <w:color w:val="7C7C81"/>
                  </w:rPr>
                  <w:t>☐</w:t>
                </w:r>
              </w:sdtContent>
            </w:sdt>
            <w:r w:rsidR="005234F4" w:rsidRPr="00335480">
              <w:rPr>
                <w:rFonts w:asciiTheme="minorHAnsi" w:eastAsia="Aptos" w:hAnsiTheme="minorHAnsi" w:cs="Aptos"/>
                <w:color w:val="7C7C81"/>
              </w:rPr>
              <w:t xml:space="preserve"> Yes   </w:t>
            </w:r>
            <w:sdt>
              <w:sdtPr>
                <w:rPr>
                  <w:rFonts w:asciiTheme="minorHAnsi" w:eastAsia="Aptos" w:hAnsiTheme="minorHAnsi" w:cs="Aptos"/>
                  <w:color w:val="7C7C81"/>
                </w:rPr>
                <w:id w:val="-1908222610"/>
                <w14:checkbox>
                  <w14:checked w14:val="0"/>
                  <w14:checkedState w14:val="2612" w14:font="MS Gothic"/>
                  <w14:uncheckedState w14:val="2610" w14:font="MS Gothic"/>
                </w14:checkbox>
              </w:sdtPr>
              <w:sdtEndPr/>
              <w:sdtContent>
                <w:r w:rsidR="007507AD">
                  <w:rPr>
                    <w:rFonts w:ascii="MS Gothic" w:eastAsia="MS Gothic" w:hAnsi="MS Gothic" w:cs="Aptos" w:hint="eastAsia"/>
                    <w:color w:val="7C7C81"/>
                  </w:rPr>
                  <w:t>☐</w:t>
                </w:r>
              </w:sdtContent>
            </w:sdt>
            <w:r w:rsidR="005234F4" w:rsidRPr="00335480">
              <w:rPr>
                <w:rFonts w:asciiTheme="minorHAnsi" w:eastAsia="Aptos" w:hAnsiTheme="minorHAnsi" w:cs="Aptos"/>
                <w:color w:val="7C7C81"/>
              </w:rPr>
              <w:t xml:space="preserve"> Pending</w:t>
            </w:r>
          </w:p>
        </w:tc>
      </w:tr>
      <w:tr w:rsidR="00813F87" w:rsidRPr="00335480" w14:paraId="381F583E" w14:textId="77777777" w:rsidTr="008619FB">
        <w:trPr>
          <w:cantSplit/>
        </w:trPr>
        <w:tc>
          <w:tcPr>
            <w:tcW w:w="1985" w:type="pct"/>
            <w:tcMar>
              <w:top w:w="110" w:type="dxa"/>
              <w:left w:w="0" w:type="dxa"/>
              <w:bottom w:w="110" w:type="dxa"/>
              <w:right w:w="120" w:type="dxa"/>
            </w:tcMar>
          </w:tcPr>
          <w:p w14:paraId="381F583B"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 </w:t>
            </w:r>
          </w:p>
        </w:tc>
        <w:tc>
          <w:tcPr>
            <w:tcW w:w="1985" w:type="pct"/>
            <w:tcMar>
              <w:top w:w="110" w:type="dxa"/>
              <w:left w:w="120" w:type="dxa"/>
              <w:bottom w:w="110" w:type="dxa"/>
              <w:right w:w="120" w:type="dxa"/>
            </w:tcMar>
          </w:tcPr>
          <w:p w14:paraId="381F583C"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c>
          <w:tcPr>
            <w:tcW w:w="1029" w:type="pct"/>
            <w:tcMar>
              <w:top w:w="110" w:type="dxa"/>
              <w:left w:w="120" w:type="dxa"/>
              <w:bottom w:w="110" w:type="dxa"/>
              <w:right w:w="120" w:type="dxa"/>
            </w:tcMar>
          </w:tcPr>
          <w:p w14:paraId="381F583D" w14:textId="246AF120" w:rsidR="00813F87" w:rsidRPr="00335480" w:rsidRDefault="006E0AD6" w:rsidP="007F6FCF">
            <w:pPr>
              <w:jc w:val="center"/>
              <w:rPr>
                <w:rFonts w:asciiTheme="minorHAnsi" w:hAnsiTheme="minorHAnsi"/>
              </w:rPr>
            </w:pPr>
            <w:sdt>
              <w:sdtPr>
                <w:rPr>
                  <w:rFonts w:asciiTheme="minorHAnsi" w:eastAsia="Aptos" w:hAnsiTheme="minorHAnsi" w:cs="Aptos"/>
                  <w:color w:val="7C7C81"/>
                </w:rPr>
                <w:id w:val="-413548454"/>
                <w14:checkbox>
                  <w14:checked w14:val="0"/>
                  <w14:checkedState w14:val="2612" w14:font="MS Gothic"/>
                  <w14:uncheckedState w14:val="2610" w14:font="MS Gothic"/>
                </w14:checkbox>
              </w:sdtPr>
              <w:sdtEndPr/>
              <w:sdtContent>
                <w:r w:rsidR="00813F87" w:rsidRPr="00335480">
                  <w:rPr>
                    <w:rFonts w:asciiTheme="minorHAnsi" w:eastAsia="MS Gothic" w:hAnsiTheme="minorHAnsi" w:cs="Aptos"/>
                    <w:color w:val="7C7C81"/>
                  </w:rPr>
                  <w:t>☐</w:t>
                </w:r>
              </w:sdtContent>
            </w:sdt>
            <w:r w:rsidR="00813F87" w:rsidRPr="00335480">
              <w:rPr>
                <w:rFonts w:asciiTheme="minorHAnsi" w:eastAsia="Aptos" w:hAnsiTheme="minorHAnsi" w:cs="Aptos"/>
                <w:color w:val="7C7C81"/>
              </w:rPr>
              <w:t xml:space="preserve"> Yes   </w:t>
            </w:r>
            <w:sdt>
              <w:sdtPr>
                <w:rPr>
                  <w:rFonts w:asciiTheme="minorHAnsi" w:eastAsia="Aptos" w:hAnsiTheme="minorHAnsi" w:cs="Aptos"/>
                  <w:color w:val="7C7C81"/>
                </w:rPr>
                <w:id w:val="-1763060851"/>
                <w14:checkbox>
                  <w14:checked w14:val="0"/>
                  <w14:checkedState w14:val="2612" w14:font="MS Gothic"/>
                  <w14:uncheckedState w14:val="2610" w14:font="MS Gothic"/>
                </w14:checkbox>
              </w:sdtPr>
              <w:sdtEndPr/>
              <w:sdtContent>
                <w:r w:rsidR="00813F87" w:rsidRPr="00335480">
                  <w:rPr>
                    <w:rFonts w:asciiTheme="minorHAnsi" w:eastAsia="MS Gothic" w:hAnsiTheme="minorHAnsi" w:cs="Aptos"/>
                    <w:color w:val="7C7C81"/>
                  </w:rPr>
                  <w:t>☐</w:t>
                </w:r>
              </w:sdtContent>
            </w:sdt>
            <w:r w:rsidR="00813F87" w:rsidRPr="00335480">
              <w:rPr>
                <w:rFonts w:asciiTheme="minorHAnsi" w:eastAsia="Aptos" w:hAnsiTheme="minorHAnsi" w:cs="Aptos"/>
                <w:color w:val="7C7C81"/>
              </w:rPr>
              <w:t xml:space="preserve"> Pending</w:t>
            </w:r>
          </w:p>
        </w:tc>
      </w:tr>
      <w:tr w:rsidR="00813F87" w:rsidRPr="00335480" w14:paraId="381F5842" w14:textId="77777777" w:rsidTr="008619FB">
        <w:trPr>
          <w:cantSplit/>
        </w:trPr>
        <w:tc>
          <w:tcPr>
            <w:tcW w:w="1985" w:type="pct"/>
            <w:tcMar>
              <w:top w:w="110" w:type="dxa"/>
              <w:left w:w="0" w:type="dxa"/>
              <w:bottom w:w="110" w:type="dxa"/>
              <w:right w:w="120" w:type="dxa"/>
            </w:tcMar>
          </w:tcPr>
          <w:p w14:paraId="381F583F" w14:textId="77777777" w:rsidR="00813F87" w:rsidRPr="00335480" w:rsidRDefault="00813F87" w:rsidP="00813F87">
            <w:pPr>
              <w:rPr>
                <w:rFonts w:asciiTheme="minorHAnsi" w:hAnsiTheme="minorHAnsi"/>
              </w:rPr>
            </w:pPr>
            <w:r w:rsidRPr="00335480">
              <w:rPr>
                <w:rFonts w:asciiTheme="minorHAnsi" w:eastAsia="Aptos" w:hAnsiTheme="minorHAnsi" w:cs="Aptos"/>
                <w:b/>
                <w:bCs/>
                <w:color w:val="7C7C81"/>
              </w:rPr>
              <w:t> </w:t>
            </w:r>
          </w:p>
        </w:tc>
        <w:tc>
          <w:tcPr>
            <w:tcW w:w="1985" w:type="pct"/>
            <w:tcMar>
              <w:top w:w="110" w:type="dxa"/>
              <w:left w:w="120" w:type="dxa"/>
              <w:bottom w:w="110" w:type="dxa"/>
              <w:right w:w="120" w:type="dxa"/>
            </w:tcMar>
          </w:tcPr>
          <w:p w14:paraId="381F5840" w14:textId="77777777" w:rsidR="00813F87" w:rsidRPr="00335480" w:rsidRDefault="00813F87" w:rsidP="00813F87">
            <w:pPr>
              <w:rPr>
                <w:rFonts w:asciiTheme="minorHAnsi" w:hAnsiTheme="minorHAnsi"/>
              </w:rPr>
            </w:pPr>
            <w:r w:rsidRPr="00335480">
              <w:rPr>
                <w:rFonts w:asciiTheme="minorHAnsi" w:eastAsia="Aptos" w:hAnsiTheme="minorHAnsi" w:cs="Aptos"/>
                <w:color w:val="7C7C81"/>
              </w:rPr>
              <w:t> </w:t>
            </w:r>
          </w:p>
        </w:tc>
        <w:tc>
          <w:tcPr>
            <w:tcW w:w="1029" w:type="pct"/>
            <w:tcMar>
              <w:top w:w="110" w:type="dxa"/>
              <w:left w:w="120" w:type="dxa"/>
              <w:bottom w:w="110" w:type="dxa"/>
              <w:right w:w="120" w:type="dxa"/>
            </w:tcMar>
          </w:tcPr>
          <w:p w14:paraId="381F5841" w14:textId="75748D7C" w:rsidR="00813F87" w:rsidRPr="00335480" w:rsidRDefault="006E0AD6" w:rsidP="007F6FCF">
            <w:pPr>
              <w:jc w:val="center"/>
              <w:rPr>
                <w:rFonts w:asciiTheme="minorHAnsi" w:hAnsiTheme="minorHAnsi"/>
              </w:rPr>
            </w:pPr>
            <w:sdt>
              <w:sdtPr>
                <w:rPr>
                  <w:rFonts w:asciiTheme="minorHAnsi" w:eastAsia="Aptos" w:hAnsiTheme="minorHAnsi" w:cs="Aptos"/>
                  <w:color w:val="7C7C81"/>
                </w:rPr>
                <w:id w:val="940958317"/>
                <w14:checkbox>
                  <w14:checked w14:val="0"/>
                  <w14:checkedState w14:val="2612" w14:font="MS Gothic"/>
                  <w14:uncheckedState w14:val="2610" w14:font="MS Gothic"/>
                </w14:checkbox>
              </w:sdtPr>
              <w:sdtEndPr/>
              <w:sdtContent>
                <w:r w:rsidR="00813F87" w:rsidRPr="00335480">
                  <w:rPr>
                    <w:rFonts w:asciiTheme="minorHAnsi" w:eastAsia="MS Gothic" w:hAnsiTheme="minorHAnsi" w:cs="Aptos"/>
                    <w:color w:val="7C7C81"/>
                  </w:rPr>
                  <w:t>☐</w:t>
                </w:r>
              </w:sdtContent>
            </w:sdt>
            <w:r w:rsidR="00813F87" w:rsidRPr="00335480">
              <w:rPr>
                <w:rFonts w:asciiTheme="minorHAnsi" w:eastAsia="Aptos" w:hAnsiTheme="minorHAnsi" w:cs="Aptos"/>
                <w:color w:val="7C7C81"/>
              </w:rPr>
              <w:t xml:space="preserve"> Yes   </w:t>
            </w:r>
            <w:sdt>
              <w:sdtPr>
                <w:rPr>
                  <w:rFonts w:asciiTheme="minorHAnsi" w:eastAsia="Aptos" w:hAnsiTheme="minorHAnsi" w:cs="Aptos"/>
                  <w:color w:val="7C7C81"/>
                </w:rPr>
                <w:id w:val="-310405031"/>
                <w14:checkbox>
                  <w14:checked w14:val="0"/>
                  <w14:checkedState w14:val="2612" w14:font="MS Gothic"/>
                  <w14:uncheckedState w14:val="2610" w14:font="MS Gothic"/>
                </w14:checkbox>
              </w:sdtPr>
              <w:sdtEndPr/>
              <w:sdtContent>
                <w:r w:rsidR="00813F87" w:rsidRPr="00335480">
                  <w:rPr>
                    <w:rFonts w:asciiTheme="minorHAnsi" w:eastAsia="MS Gothic" w:hAnsiTheme="minorHAnsi" w:cs="Aptos"/>
                    <w:color w:val="7C7C81"/>
                  </w:rPr>
                  <w:t>☐</w:t>
                </w:r>
              </w:sdtContent>
            </w:sdt>
            <w:r w:rsidR="00813F87" w:rsidRPr="00335480">
              <w:rPr>
                <w:rFonts w:asciiTheme="minorHAnsi" w:eastAsia="Aptos" w:hAnsiTheme="minorHAnsi" w:cs="Aptos"/>
                <w:color w:val="7C7C81"/>
              </w:rPr>
              <w:t xml:space="preserve"> Pending</w:t>
            </w:r>
          </w:p>
        </w:tc>
      </w:tr>
    </w:tbl>
    <w:p w14:paraId="381F5853" w14:textId="77777777" w:rsidR="00D67190" w:rsidRPr="00335480" w:rsidRDefault="005234F4">
      <w:pPr>
        <w:keepNext/>
        <w:keepLines/>
        <w:spacing w:before="220" w:after="100"/>
        <w:rPr>
          <w:rFonts w:asciiTheme="minorHAnsi" w:hAnsiTheme="minorHAnsi"/>
        </w:rPr>
      </w:pPr>
      <w:r w:rsidRPr="00335480">
        <w:rPr>
          <w:rFonts w:asciiTheme="minorHAnsi" w:eastAsia="Aptos" w:hAnsiTheme="minorHAnsi" w:cs="Aptos"/>
          <w:color w:val="F29D22"/>
        </w:rPr>
        <w:t xml:space="preserve">▪ </w:t>
      </w:r>
      <w:r w:rsidRPr="00335480">
        <w:rPr>
          <w:rFonts w:asciiTheme="minorHAnsi" w:eastAsia="Aptos" w:hAnsiTheme="minorHAnsi" w:cs="Aptos"/>
          <w:b/>
          <w:bCs/>
          <w:color w:val="7C7C81"/>
        </w:rPr>
        <w:t>Review Milestones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1840"/>
        <w:gridCol w:w="5810"/>
        <w:gridCol w:w="1978"/>
      </w:tblGrid>
      <w:tr w:rsidR="00D67190" w:rsidRPr="008619FB" w14:paraId="381F5857" w14:textId="77777777" w:rsidTr="008619FB">
        <w:trPr>
          <w:cantSplit/>
          <w:tblHeader/>
        </w:trPr>
        <w:tc>
          <w:tcPr>
            <w:tcW w:w="956" w:type="pct"/>
            <w:shd w:val="clear" w:color="auto" w:fill="F29D22"/>
            <w:tcMar>
              <w:top w:w="90" w:type="dxa"/>
              <w:left w:w="0" w:type="dxa"/>
              <w:bottom w:w="90" w:type="dxa"/>
              <w:right w:w="120" w:type="dxa"/>
            </w:tcMar>
          </w:tcPr>
          <w:p w14:paraId="381F5854"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REVIEW POINT</w:t>
            </w:r>
          </w:p>
        </w:tc>
        <w:tc>
          <w:tcPr>
            <w:tcW w:w="3017" w:type="pct"/>
            <w:shd w:val="clear" w:color="auto" w:fill="F29D22"/>
            <w:tcMar>
              <w:top w:w="90" w:type="dxa"/>
              <w:left w:w="120" w:type="dxa"/>
              <w:bottom w:w="90" w:type="dxa"/>
              <w:right w:w="120" w:type="dxa"/>
            </w:tcMar>
          </w:tcPr>
          <w:p w14:paraId="381F5855"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FOCUS</w:t>
            </w:r>
          </w:p>
        </w:tc>
        <w:tc>
          <w:tcPr>
            <w:tcW w:w="1027" w:type="pct"/>
            <w:shd w:val="clear" w:color="auto" w:fill="F29D22"/>
            <w:tcMar>
              <w:top w:w="90" w:type="dxa"/>
              <w:left w:w="120" w:type="dxa"/>
              <w:bottom w:w="90" w:type="dxa"/>
              <w:right w:w="120" w:type="dxa"/>
            </w:tcMar>
          </w:tcPr>
          <w:p w14:paraId="381F5856" w14:textId="77777777" w:rsidR="00D67190" w:rsidRPr="008619FB" w:rsidRDefault="005234F4" w:rsidP="00497D84">
            <w:pPr>
              <w:jc w:val="center"/>
              <w:rPr>
                <w:rFonts w:asciiTheme="minorHAnsi" w:hAnsiTheme="minorHAnsi"/>
                <w:color w:val="FFFFFF" w:themeColor="background1"/>
              </w:rPr>
            </w:pPr>
            <w:r w:rsidRPr="008619FB">
              <w:rPr>
                <w:rFonts w:asciiTheme="minorHAnsi" w:eastAsia="Aptos" w:hAnsiTheme="minorHAnsi" w:cs="Aptos"/>
                <w:b/>
                <w:bCs/>
                <w:color w:val="FFFFFF" w:themeColor="background1"/>
                <w:spacing w:val="6"/>
              </w:rPr>
              <w:t>DATE SCHEDULED</w:t>
            </w:r>
          </w:p>
        </w:tc>
      </w:tr>
      <w:tr w:rsidR="00D67190" w:rsidRPr="00335480" w14:paraId="381F585B" w14:textId="77777777" w:rsidTr="008619FB">
        <w:trPr>
          <w:cantSplit/>
        </w:trPr>
        <w:tc>
          <w:tcPr>
            <w:tcW w:w="956" w:type="pct"/>
            <w:tcMar>
              <w:top w:w="110" w:type="dxa"/>
              <w:left w:w="0" w:type="dxa"/>
              <w:bottom w:w="110" w:type="dxa"/>
              <w:right w:w="120" w:type="dxa"/>
            </w:tcMar>
          </w:tcPr>
          <w:p w14:paraId="381F5858" w14:textId="77777777" w:rsidR="00D67190" w:rsidRPr="00335480" w:rsidRDefault="005234F4">
            <w:pPr>
              <w:rPr>
                <w:rFonts w:asciiTheme="minorHAnsi" w:hAnsiTheme="minorHAnsi"/>
              </w:rPr>
            </w:pPr>
            <w:r w:rsidRPr="00335480">
              <w:rPr>
                <w:rFonts w:asciiTheme="minorHAnsi" w:eastAsia="Aptos" w:hAnsiTheme="minorHAnsi" w:cs="Aptos"/>
                <w:b/>
                <w:bCs/>
                <w:color w:val="7C7C81"/>
              </w:rPr>
              <w:t>One Week</w:t>
            </w:r>
          </w:p>
        </w:tc>
        <w:tc>
          <w:tcPr>
            <w:tcW w:w="3017" w:type="pct"/>
            <w:tcMar>
              <w:top w:w="110" w:type="dxa"/>
              <w:left w:w="120" w:type="dxa"/>
              <w:bottom w:w="110" w:type="dxa"/>
              <w:right w:w="120" w:type="dxa"/>
            </w:tcMar>
          </w:tcPr>
          <w:p w14:paraId="381F5859" w14:textId="77777777" w:rsidR="00D67190" w:rsidRPr="00335480" w:rsidRDefault="005234F4">
            <w:pPr>
              <w:rPr>
                <w:rFonts w:asciiTheme="minorHAnsi" w:hAnsiTheme="minorHAnsi"/>
              </w:rPr>
            </w:pPr>
            <w:r w:rsidRPr="00335480">
              <w:rPr>
                <w:rFonts w:asciiTheme="minorHAnsi" w:eastAsia="Aptos" w:hAnsiTheme="minorHAnsi" w:cs="Aptos"/>
                <w:color w:val="7C7C81"/>
              </w:rPr>
              <w:t>Initial settling in, any early concerns or practical issues</w:t>
            </w:r>
          </w:p>
        </w:tc>
        <w:tc>
          <w:tcPr>
            <w:tcW w:w="1027" w:type="pct"/>
            <w:tcMar>
              <w:top w:w="110" w:type="dxa"/>
              <w:left w:w="120" w:type="dxa"/>
              <w:bottom w:w="110" w:type="dxa"/>
              <w:right w:w="120" w:type="dxa"/>
            </w:tcMar>
          </w:tcPr>
          <w:p w14:paraId="381F585A" w14:textId="77777777" w:rsidR="00D67190" w:rsidRPr="00335480" w:rsidRDefault="005234F4">
            <w:pPr>
              <w:rPr>
                <w:rFonts w:asciiTheme="minorHAnsi" w:hAnsiTheme="minorHAnsi"/>
              </w:rPr>
            </w:pPr>
            <w:r w:rsidRPr="00335480">
              <w:rPr>
                <w:rFonts w:asciiTheme="minorHAnsi" w:eastAsia="Aptos" w:hAnsiTheme="minorHAnsi" w:cs="Aptos"/>
                <w:color w:val="7C7C81"/>
              </w:rPr>
              <w:t> </w:t>
            </w:r>
          </w:p>
        </w:tc>
      </w:tr>
      <w:tr w:rsidR="00D67190" w:rsidRPr="00335480" w14:paraId="381F585F" w14:textId="77777777" w:rsidTr="008619FB">
        <w:trPr>
          <w:cantSplit/>
        </w:trPr>
        <w:tc>
          <w:tcPr>
            <w:tcW w:w="956" w:type="pct"/>
            <w:tcMar>
              <w:top w:w="110" w:type="dxa"/>
              <w:left w:w="0" w:type="dxa"/>
              <w:bottom w:w="110" w:type="dxa"/>
              <w:right w:w="120" w:type="dxa"/>
            </w:tcMar>
          </w:tcPr>
          <w:p w14:paraId="381F585C" w14:textId="77777777" w:rsidR="00D67190" w:rsidRPr="00335480" w:rsidRDefault="005234F4">
            <w:pPr>
              <w:rPr>
                <w:rFonts w:asciiTheme="minorHAnsi" w:hAnsiTheme="minorHAnsi"/>
              </w:rPr>
            </w:pPr>
            <w:r w:rsidRPr="00335480">
              <w:rPr>
                <w:rFonts w:asciiTheme="minorHAnsi" w:eastAsia="Aptos" w:hAnsiTheme="minorHAnsi" w:cs="Aptos"/>
                <w:b/>
                <w:bCs/>
                <w:color w:val="7C7C81"/>
              </w:rPr>
              <w:t>One Month</w:t>
            </w:r>
          </w:p>
        </w:tc>
        <w:tc>
          <w:tcPr>
            <w:tcW w:w="3017" w:type="pct"/>
            <w:tcMar>
              <w:top w:w="110" w:type="dxa"/>
              <w:left w:w="120" w:type="dxa"/>
              <w:bottom w:w="110" w:type="dxa"/>
              <w:right w:w="120" w:type="dxa"/>
            </w:tcMar>
          </w:tcPr>
          <w:p w14:paraId="381F585D" w14:textId="77777777" w:rsidR="00D67190" w:rsidRPr="00335480" w:rsidRDefault="005234F4">
            <w:pPr>
              <w:rPr>
                <w:rFonts w:asciiTheme="minorHAnsi" w:hAnsiTheme="minorHAnsi"/>
              </w:rPr>
            </w:pPr>
            <w:r w:rsidRPr="00335480">
              <w:rPr>
                <w:rFonts w:asciiTheme="minorHAnsi" w:eastAsia="Aptos" w:hAnsiTheme="minorHAnsi" w:cs="Aptos"/>
                <w:color w:val="7C7C81"/>
              </w:rPr>
              <w:t>Role clarity, relationships, early contribution and support needs</w:t>
            </w:r>
          </w:p>
        </w:tc>
        <w:tc>
          <w:tcPr>
            <w:tcW w:w="1027" w:type="pct"/>
            <w:tcMar>
              <w:top w:w="110" w:type="dxa"/>
              <w:left w:w="120" w:type="dxa"/>
              <w:bottom w:w="110" w:type="dxa"/>
              <w:right w:w="120" w:type="dxa"/>
            </w:tcMar>
          </w:tcPr>
          <w:p w14:paraId="381F585E" w14:textId="77777777" w:rsidR="00D67190" w:rsidRPr="00335480" w:rsidRDefault="005234F4">
            <w:pPr>
              <w:rPr>
                <w:rFonts w:asciiTheme="minorHAnsi" w:hAnsiTheme="minorHAnsi"/>
              </w:rPr>
            </w:pPr>
            <w:r w:rsidRPr="00335480">
              <w:rPr>
                <w:rFonts w:asciiTheme="minorHAnsi" w:eastAsia="Aptos" w:hAnsiTheme="minorHAnsi" w:cs="Aptos"/>
                <w:color w:val="7C7C81"/>
              </w:rPr>
              <w:t> </w:t>
            </w:r>
          </w:p>
        </w:tc>
      </w:tr>
      <w:tr w:rsidR="00D67190" w:rsidRPr="00335480" w14:paraId="381F5863" w14:textId="77777777" w:rsidTr="008619FB">
        <w:trPr>
          <w:cantSplit/>
        </w:trPr>
        <w:tc>
          <w:tcPr>
            <w:tcW w:w="956" w:type="pct"/>
            <w:tcMar>
              <w:top w:w="110" w:type="dxa"/>
              <w:left w:w="0" w:type="dxa"/>
              <w:bottom w:w="110" w:type="dxa"/>
              <w:right w:w="120" w:type="dxa"/>
            </w:tcMar>
          </w:tcPr>
          <w:p w14:paraId="381F5860" w14:textId="77777777" w:rsidR="00D67190" w:rsidRPr="00335480" w:rsidRDefault="005234F4">
            <w:pPr>
              <w:rPr>
                <w:rFonts w:asciiTheme="minorHAnsi" w:hAnsiTheme="minorHAnsi"/>
              </w:rPr>
            </w:pPr>
            <w:r w:rsidRPr="00335480">
              <w:rPr>
                <w:rFonts w:asciiTheme="minorHAnsi" w:eastAsia="Aptos" w:hAnsiTheme="minorHAnsi" w:cs="Aptos"/>
                <w:b/>
                <w:bCs/>
                <w:color w:val="7C7C81"/>
              </w:rPr>
              <w:t>Three Months</w:t>
            </w:r>
          </w:p>
        </w:tc>
        <w:tc>
          <w:tcPr>
            <w:tcW w:w="3017" w:type="pct"/>
            <w:tcMar>
              <w:top w:w="110" w:type="dxa"/>
              <w:left w:w="120" w:type="dxa"/>
              <w:bottom w:w="110" w:type="dxa"/>
              <w:right w:w="120" w:type="dxa"/>
            </w:tcMar>
          </w:tcPr>
          <w:p w14:paraId="381F5861" w14:textId="77777777" w:rsidR="00D67190" w:rsidRPr="00335480" w:rsidRDefault="005234F4">
            <w:pPr>
              <w:rPr>
                <w:rFonts w:asciiTheme="minorHAnsi" w:hAnsiTheme="minorHAnsi"/>
              </w:rPr>
            </w:pPr>
            <w:r w:rsidRPr="00335480">
              <w:rPr>
                <w:rFonts w:asciiTheme="minorHAnsi" w:eastAsia="Aptos" w:hAnsiTheme="minorHAnsi" w:cs="Aptos"/>
                <w:color w:val="7C7C81"/>
              </w:rPr>
              <w:t>Formal probation review outcome and future development plan</w:t>
            </w:r>
          </w:p>
        </w:tc>
        <w:tc>
          <w:tcPr>
            <w:tcW w:w="1027" w:type="pct"/>
            <w:tcMar>
              <w:top w:w="110" w:type="dxa"/>
              <w:left w:w="120" w:type="dxa"/>
              <w:bottom w:w="110" w:type="dxa"/>
              <w:right w:w="120" w:type="dxa"/>
            </w:tcMar>
          </w:tcPr>
          <w:p w14:paraId="381F5862" w14:textId="77777777" w:rsidR="00D67190" w:rsidRPr="00335480" w:rsidRDefault="005234F4">
            <w:pPr>
              <w:rPr>
                <w:rFonts w:asciiTheme="minorHAnsi" w:hAnsiTheme="minorHAnsi"/>
              </w:rPr>
            </w:pPr>
            <w:r w:rsidRPr="00335480">
              <w:rPr>
                <w:rFonts w:asciiTheme="minorHAnsi" w:eastAsia="Aptos" w:hAnsiTheme="minorHAnsi" w:cs="Aptos"/>
                <w:color w:val="7C7C81"/>
              </w:rPr>
              <w:t> </w:t>
            </w:r>
          </w:p>
        </w:tc>
      </w:tr>
      <w:tr w:rsidR="00D67190" w:rsidRPr="00335480" w14:paraId="381F5867" w14:textId="77777777" w:rsidTr="008619FB">
        <w:trPr>
          <w:cantSplit/>
        </w:trPr>
        <w:tc>
          <w:tcPr>
            <w:tcW w:w="956" w:type="pct"/>
            <w:tcMar>
              <w:top w:w="110" w:type="dxa"/>
              <w:left w:w="0" w:type="dxa"/>
              <w:bottom w:w="110" w:type="dxa"/>
              <w:right w:w="120" w:type="dxa"/>
            </w:tcMar>
          </w:tcPr>
          <w:p w14:paraId="381F5864" w14:textId="77777777" w:rsidR="00D67190" w:rsidRPr="00335480" w:rsidRDefault="005234F4">
            <w:pPr>
              <w:rPr>
                <w:rFonts w:asciiTheme="minorHAnsi" w:hAnsiTheme="minorHAnsi"/>
              </w:rPr>
            </w:pPr>
            <w:r w:rsidRPr="00335480">
              <w:rPr>
                <w:rFonts w:asciiTheme="minorHAnsi" w:eastAsia="Aptos" w:hAnsiTheme="minorHAnsi" w:cs="Aptos"/>
                <w:b/>
                <w:bCs/>
                <w:color w:val="7C7C81"/>
              </w:rPr>
              <w:t>Six Months</w:t>
            </w:r>
          </w:p>
        </w:tc>
        <w:tc>
          <w:tcPr>
            <w:tcW w:w="3017" w:type="pct"/>
            <w:tcMar>
              <w:top w:w="110" w:type="dxa"/>
              <w:left w:w="120" w:type="dxa"/>
              <w:bottom w:w="110" w:type="dxa"/>
              <w:right w:w="120" w:type="dxa"/>
            </w:tcMar>
          </w:tcPr>
          <w:p w14:paraId="381F5865" w14:textId="77777777" w:rsidR="00D67190" w:rsidRPr="00335480" w:rsidRDefault="005234F4">
            <w:pPr>
              <w:rPr>
                <w:rFonts w:asciiTheme="minorHAnsi" w:hAnsiTheme="minorHAnsi"/>
              </w:rPr>
            </w:pPr>
            <w:r w:rsidRPr="00335480">
              <w:rPr>
                <w:rFonts w:asciiTheme="minorHAnsi" w:eastAsia="Aptos" w:hAnsiTheme="minorHAnsi" w:cs="Aptos"/>
                <w:color w:val="7C7C81"/>
              </w:rPr>
              <w:t>Progress review, development update, longer-term goals</w:t>
            </w:r>
          </w:p>
        </w:tc>
        <w:tc>
          <w:tcPr>
            <w:tcW w:w="1027" w:type="pct"/>
            <w:tcMar>
              <w:top w:w="110" w:type="dxa"/>
              <w:left w:w="120" w:type="dxa"/>
              <w:bottom w:w="110" w:type="dxa"/>
              <w:right w:w="120" w:type="dxa"/>
            </w:tcMar>
          </w:tcPr>
          <w:p w14:paraId="381F5866" w14:textId="77777777" w:rsidR="00D67190" w:rsidRPr="00335480" w:rsidRDefault="005234F4">
            <w:pPr>
              <w:rPr>
                <w:rFonts w:asciiTheme="minorHAnsi" w:hAnsiTheme="minorHAnsi"/>
              </w:rPr>
            </w:pPr>
            <w:r w:rsidRPr="00335480">
              <w:rPr>
                <w:rFonts w:asciiTheme="minorHAnsi" w:eastAsia="Aptos" w:hAnsiTheme="minorHAnsi" w:cs="Aptos"/>
                <w:color w:val="7C7C81"/>
              </w:rPr>
              <w:t> </w:t>
            </w:r>
          </w:p>
        </w:tc>
      </w:tr>
    </w:tbl>
    <w:p w14:paraId="381F586E" w14:textId="77777777" w:rsidR="006D4135" w:rsidRDefault="006D4135">
      <w:pPr>
        <w:rPr>
          <w:rFonts w:asciiTheme="minorHAnsi" w:hAnsiTheme="minorHAnsi"/>
        </w:rPr>
      </w:pPr>
    </w:p>
    <w:tbl>
      <w:tblPr>
        <w:tblW w:w="9638" w:type="dxa"/>
        <w:tblLayout w:type="fixed"/>
        <w:tblLook w:val="04A0" w:firstRow="1" w:lastRow="0" w:firstColumn="1" w:lastColumn="0" w:noHBand="0" w:noVBand="1"/>
      </w:tblPr>
      <w:tblGrid>
        <w:gridCol w:w="2700"/>
        <w:gridCol w:w="6938"/>
      </w:tblGrid>
      <w:tr w:rsidR="007F6FCF" w:rsidRPr="00335480" w14:paraId="3260E4C7" w14:textId="77777777" w:rsidTr="005F726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66D48DDE" w14:textId="2F6928D0" w:rsidR="007F6FCF" w:rsidRPr="00335480" w:rsidRDefault="007F6FCF" w:rsidP="005F726F">
            <w:pPr>
              <w:rPr>
                <w:rFonts w:asciiTheme="minorHAnsi" w:eastAsia="Aptos" w:hAnsiTheme="minorHAnsi" w:cs="Aptos"/>
                <w:b/>
                <w:bCs/>
                <w:color w:val="FFFFFF" w:themeColor="background1"/>
              </w:rPr>
            </w:pPr>
            <w:r>
              <w:rPr>
                <w:rFonts w:asciiTheme="minorHAnsi" w:eastAsia="Aptos" w:hAnsiTheme="minorHAnsi" w:cs="Aptos"/>
                <w:b/>
                <w:bCs/>
                <w:color w:val="FFFFFF" w:themeColor="background1"/>
              </w:rPr>
              <w:t>LINE MANAGER</w:t>
            </w:r>
            <w:r w:rsidRPr="00335480">
              <w:rPr>
                <w:rFonts w:asciiTheme="minorHAnsi" w:eastAsia="Aptos" w:hAnsiTheme="minorHAnsi" w:cs="Aptos"/>
                <w:b/>
                <w:bCs/>
                <w:color w:val="FFFFFF" w:themeColor="background1"/>
              </w:rPr>
              <w:t xml:space="preserve"> NAME </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3536BF2" w14:textId="77777777" w:rsidR="007F6FCF" w:rsidRPr="00335480" w:rsidRDefault="007F6FCF" w:rsidP="005F726F">
            <w:pPr>
              <w:rPr>
                <w:rFonts w:asciiTheme="minorHAnsi" w:eastAsia="Aptos" w:hAnsiTheme="minorHAnsi" w:cs="Aptos"/>
                <w:color w:val="7C7C81"/>
              </w:rPr>
            </w:pPr>
          </w:p>
        </w:tc>
      </w:tr>
      <w:tr w:rsidR="007F6FCF" w:rsidRPr="00335480" w14:paraId="5AAA2AC8" w14:textId="77777777" w:rsidTr="005F726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4A35732C" w14:textId="532ED777" w:rsidR="007F6FCF" w:rsidRPr="00335480" w:rsidRDefault="007F6FCF" w:rsidP="005F726F">
            <w:pPr>
              <w:rPr>
                <w:rFonts w:asciiTheme="minorHAnsi" w:eastAsia="Aptos" w:hAnsiTheme="minorHAnsi" w:cs="Aptos"/>
                <w:b/>
                <w:bCs/>
                <w:color w:val="FFFFFF" w:themeColor="background1"/>
              </w:rPr>
            </w:pPr>
            <w:r>
              <w:rPr>
                <w:rFonts w:asciiTheme="minorHAnsi" w:eastAsia="Aptos" w:hAnsiTheme="minorHAnsi" w:cs="Aptos"/>
                <w:b/>
                <w:bCs/>
                <w:color w:val="FFFFFF" w:themeColor="background1"/>
              </w:rPr>
              <w:t>SIGNATURE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F903765" w14:textId="77777777" w:rsidR="007F6FCF" w:rsidRPr="00335480" w:rsidRDefault="007F6FCF" w:rsidP="005F726F">
            <w:pPr>
              <w:rPr>
                <w:rFonts w:asciiTheme="minorHAnsi" w:eastAsia="Aptos" w:hAnsiTheme="minorHAnsi" w:cs="Aptos"/>
                <w:color w:val="7C7C81"/>
              </w:rPr>
            </w:pPr>
          </w:p>
        </w:tc>
      </w:tr>
      <w:tr w:rsidR="007F6FCF" w:rsidRPr="00335480" w14:paraId="082605D8" w14:textId="77777777" w:rsidTr="005F726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tcPr>
          <w:p w14:paraId="4D3815B2" w14:textId="25BF23EE" w:rsidR="007F6FCF" w:rsidRPr="00335480" w:rsidRDefault="007F6FCF" w:rsidP="005F726F">
            <w:pPr>
              <w:rPr>
                <w:rFonts w:asciiTheme="minorHAnsi" w:eastAsia="Aptos" w:hAnsiTheme="minorHAnsi" w:cs="Aptos"/>
                <w:b/>
                <w:bCs/>
                <w:color w:val="FFFFFF" w:themeColor="background1"/>
              </w:rPr>
            </w:pPr>
            <w:r w:rsidRPr="00335480">
              <w:rPr>
                <w:rFonts w:asciiTheme="minorHAnsi" w:eastAsia="Aptos" w:hAnsiTheme="minorHAnsi" w:cs="Aptos"/>
                <w:b/>
                <w:bCs/>
                <w:color w:val="FFFFFF" w:themeColor="background1"/>
              </w:rPr>
              <w:t>D</w:t>
            </w:r>
            <w:r>
              <w:rPr>
                <w:rFonts w:asciiTheme="minorHAnsi" w:eastAsia="Aptos" w:hAnsiTheme="minorHAnsi" w:cs="Aptos"/>
                <w:b/>
                <w:bCs/>
                <w:color w:val="FFFFFF" w:themeColor="background1"/>
              </w:rPr>
              <w:t>ATE</w:t>
            </w:r>
            <w:r w:rsidRPr="00335480">
              <w:rPr>
                <w:rFonts w:asciiTheme="minorHAnsi" w:eastAsia="Aptos" w:hAnsiTheme="minorHAnsi" w:cs="Aptos"/>
                <w:b/>
                <w:bCs/>
                <w:color w:val="FFFFFF" w:themeColor="background1"/>
              </w:rPr>
              <w:t xml:space="preserve"> </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BA51BBC" w14:textId="77777777" w:rsidR="007F6FCF" w:rsidRPr="00335480" w:rsidRDefault="007F6FCF" w:rsidP="005F726F">
            <w:pPr>
              <w:rPr>
                <w:rFonts w:asciiTheme="minorHAnsi" w:eastAsia="Aptos" w:hAnsiTheme="minorHAnsi" w:cs="Aptos"/>
                <w:color w:val="7C7C81"/>
              </w:rPr>
            </w:pPr>
          </w:p>
        </w:tc>
      </w:tr>
    </w:tbl>
    <w:p w14:paraId="6445DA4C" w14:textId="77777777" w:rsidR="007F6FCF" w:rsidRPr="00335480" w:rsidRDefault="007F6FCF">
      <w:pPr>
        <w:rPr>
          <w:rFonts w:asciiTheme="minorHAnsi" w:hAnsiTheme="minorHAnsi"/>
        </w:rPr>
      </w:pPr>
    </w:p>
    <w:sectPr w:rsidR="007F6FCF" w:rsidRPr="00335480">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3ACEA" w14:textId="77777777" w:rsidR="006E0AD6" w:rsidRDefault="006E0AD6">
      <w:r>
        <w:separator/>
      </w:r>
    </w:p>
  </w:endnote>
  <w:endnote w:type="continuationSeparator" w:id="0">
    <w:p w14:paraId="55F31C06" w14:textId="77777777" w:rsidR="006E0AD6" w:rsidRDefault="006E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5870" w14:textId="77777777" w:rsidR="00D67190" w:rsidRDefault="005234F4">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81F5871" w14:textId="77777777" w:rsidR="00D67190" w:rsidRDefault="005234F4">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A97F" w14:textId="77777777" w:rsidR="006E0AD6" w:rsidRDefault="006E0AD6">
      <w:r>
        <w:separator/>
      </w:r>
    </w:p>
  </w:footnote>
  <w:footnote w:type="continuationSeparator" w:id="0">
    <w:p w14:paraId="6811F8E0" w14:textId="77777777" w:rsidR="006E0AD6" w:rsidRDefault="006E0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586E" w14:textId="77777777" w:rsidR="00D67190" w:rsidRDefault="005234F4">
    <w:pPr>
      <w:jc w:val="center"/>
    </w:pPr>
    <w:r>
      <w:rPr>
        <w:noProof/>
      </w:rPr>
      <w:drawing>
        <wp:inline distT="0" distB="0" distL="0" distR="0" wp14:anchorId="381F5872" wp14:editId="381F5873">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81F586F" w14:textId="77777777" w:rsidR="00D67190" w:rsidRDefault="00D67190">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140AD"/>
    <w:multiLevelType w:val="hybridMultilevel"/>
    <w:tmpl w:val="FF8654EC"/>
    <w:lvl w:ilvl="0" w:tplc="57C82690">
      <w:start w:val="1"/>
      <w:numFmt w:val="bullet"/>
      <w:lvlText w:val="●"/>
      <w:lvlJc w:val="left"/>
      <w:pPr>
        <w:ind w:left="720" w:hanging="360"/>
      </w:pPr>
    </w:lvl>
    <w:lvl w:ilvl="1" w:tplc="D236FE74">
      <w:start w:val="1"/>
      <w:numFmt w:val="bullet"/>
      <w:lvlText w:val="○"/>
      <w:lvlJc w:val="left"/>
      <w:pPr>
        <w:ind w:left="1440" w:hanging="360"/>
      </w:pPr>
    </w:lvl>
    <w:lvl w:ilvl="2" w:tplc="5BEE2EA0">
      <w:start w:val="1"/>
      <w:numFmt w:val="bullet"/>
      <w:lvlText w:val="■"/>
      <w:lvlJc w:val="left"/>
      <w:pPr>
        <w:ind w:left="2160" w:hanging="360"/>
      </w:pPr>
    </w:lvl>
    <w:lvl w:ilvl="3" w:tplc="038672A0">
      <w:start w:val="1"/>
      <w:numFmt w:val="bullet"/>
      <w:lvlText w:val="●"/>
      <w:lvlJc w:val="left"/>
      <w:pPr>
        <w:ind w:left="2880" w:hanging="360"/>
      </w:pPr>
    </w:lvl>
    <w:lvl w:ilvl="4" w:tplc="DD7682B2">
      <w:start w:val="1"/>
      <w:numFmt w:val="bullet"/>
      <w:lvlText w:val="○"/>
      <w:lvlJc w:val="left"/>
      <w:pPr>
        <w:ind w:left="3600" w:hanging="360"/>
      </w:pPr>
    </w:lvl>
    <w:lvl w:ilvl="5" w:tplc="56C4FAC4">
      <w:start w:val="1"/>
      <w:numFmt w:val="bullet"/>
      <w:lvlText w:val="■"/>
      <w:lvlJc w:val="left"/>
      <w:pPr>
        <w:ind w:left="4320" w:hanging="360"/>
      </w:pPr>
    </w:lvl>
    <w:lvl w:ilvl="6" w:tplc="D57459B8">
      <w:start w:val="1"/>
      <w:numFmt w:val="bullet"/>
      <w:lvlText w:val="●"/>
      <w:lvlJc w:val="left"/>
      <w:pPr>
        <w:ind w:left="5040" w:hanging="360"/>
      </w:pPr>
    </w:lvl>
    <w:lvl w:ilvl="7" w:tplc="61D45FFA">
      <w:start w:val="1"/>
      <w:numFmt w:val="bullet"/>
      <w:lvlText w:val="●"/>
      <w:lvlJc w:val="left"/>
      <w:pPr>
        <w:ind w:left="5760" w:hanging="360"/>
      </w:pPr>
    </w:lvl>
    <w:lvl w:ilvl="8" w:tplc="76561DC2">
      <w:start w:val="1"/>
      <w:numFmt w:val="bullet"/>
      <w:lvlText w:val="●"/>
      <w:lvlJc w:val="left"/>
      <w:pPr>
        <w:ind w:left="6480" w:hanging="360"/>
      </w:pPr>
    </w:lvl>
  </w:abstractNum>
  <w:abstractNum w:abstractNumId="1" w15:restartNumberingAfterBreak="0">
    <w:nsid w:val="515444B4"/>
    <w:multiLevelType w:val="multilevel"/>
    <w:tmpl w:val="CFEC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17892">
    <w:abstractNumId w:val="0"/>
    <w:lvlOverride w:ilvl="0">
      <w:startOverride w:val="1"/>
    </w:lvlOverride>
  </w:num>
  <w:num w:numId="2" w16cid:durableId="1675231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90"/>
    <w:rsid w:val="000D1F5A"/>
    <w:rsid w:val="002035CB"/>
    <w:rsid w:val="002144FF"/>
    <w:rsid w:val="002D511D"/>
    <w:rsid w:val="00335480"/>
    <w:rsid w:val="004647C0"/>
    <w:rsid w:val="00497D84"/>
    <w:rsid w:val="004D22A7"/>
    <w:rsid w:val="005234F4"/>
    <w:rsid w:val="00571942"/>
    <w:rsid w:val="0067739B"/>
    <w:rsid w:val="006D4135"/>
    <w:rsid w:val="006E0AD6"/>
    <w:rsid w:val="007507AD"/>
    <w:rsid w:val="007F6FCF"/>
    <w:rsid w:val="00813F87"/>
    <w:rsid w:val="00821A28"/>
    <w:rsid w:val="008619FB"/>
    <w:rsid w:val="00893F0A"/>
    <w:rsid w:val="009D7C95"/>
    <w:rsid w:val="009F1C14"/>
    <w:rsid w:val="00A9035B"/>
    <w:rsid w:val="00AA4C37"/>
    <w:rsid w:val="00D67190"/>
    <w:rsid w:val="00E00626"/>
    <w:rsid w:val="00E2675C"/>
    <w:rsid w:val="00F30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573A"/>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2D511D"/>
    <w:pPr>
      <w:tabs>
        <w:tab w:val="center" w:pos="4513"/>
        <w:tab w:val="right" w:pos="9026"/>
      </w:tabs>
    </w:pPr>
  </w:style>
  <w:style w:type="character" w:customStyle="1" w:styleId="HeaderChar">
    <w:name w:val="Header Char"/>
    <w:basedOn w:val="DefaultParagraphFont"/>
    <w:link w:val="Header"/>
    <w:uiPriority w:val="99"/>
    <w:semiHidden/>
    <w:rsid w:val="002D511D"/>
  </w:style>
  <w:style w:type="paragraph" w:styleId="Footer">
    <w:name w:val="footer"/>
    <w:basedOn w:val="Normal"/>
    <w:link w:val="FooterChar"/>
    <w:uiPriority w:val="99"/>
    <w:semiHidden/>
    <w:unhideWhenUsed/>
    <w:rsid w:val="002D511D"/>
    <w:pPr>
      <w:tabs>
        <w:tab w:val="center" w:pos="4513"/>
        <w:tab w:val="right" w:pos="9026"/>
      </w:tabs>
    </w:pPr>
  </w:style>
  <w:style w:type="character" w:customStyle="1" w:styleId="FooterChar">
    <w:name w:val="Footer Char"/>
    <w:basedOn w:val="DefaultParagraphFont"/>
    <w:link w:val="Footer"/>
    <w:uiPriority w:val="99"/>
    <w:semiHidden/>
    <w:rsid w:val="002D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817</Words>
  <Characters>4659</Characters>
  <Application>Microsoft Office Word</Application>
  <DocSecurity>0</DocSecurity>
  <Lines>38</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Starter Induction Plan</dc:title>
  <dc:creator>White Cube Consulting</dc:creator>
  <cp:lastModifiedBy>Campbell Urquhart</cp:lastModifiedBy>
  <cp:revision>14</cp:revision>
  <dcterms:created xsi:type="dcterms:W3CDTF">2026-07-03T12:13:00Z</dcterms:created>
  <dcterms:modified xsi:type="dcterms:W3CDTF">2026-07-17T11:43:00Z</dcterms:modified>
</cp:coreProperties>
</file>