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7E137" w14:textId="77777777" w:rsidR="00293909" w:rsidRDefault="00D96C79">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p w14:paraId="1467E138" w14:textId="77777777" w:rsidR="00293909" w:rsidRDefault="00293909">
      <w:pPr>
        <w:keepNext/>
        <w:pBdr>
          <w:bottom w:val="single" w:sz="4" w:space="1" w:color="FFFFFF"/>
        </w:pBdr>
        <w:spacing w:after="160"/>
      </w:pPr>
    </w:p>
    <w:tbl>
      <w:tblPr>
        <w:tblW w:w="5000" w:type="pct"/>
        <w:tblCellMar>
          <w:left w:w="10" w:type="dxa"/>
          <w:right w:w="10" w:type="dxa"/>
        </w:tblCellMar>
        <w:tblLook w:val="0000" w:firstRow="0" w:lastRow="0" w:firstColumn="0" w:lastColumn="0" w:noHBand="0" w:noVBand="0"/>
      </w:tblPr>
      <w:tblGrid>
        <w:gridCol w:w="2120"/>
        <w:gridCol w:w="7518"/>
      </w:tblGrid>
      <w:tr w:rsidR="00293909" w14:paraId="1467E13B" w14:textId="77777777">
        <w:trPr>
          <w:cantSplit/>
        </w:trPr>
        <w:tc>
          <w:tcPr>
            <w:tcW w:w="1100" w:type="pct"/>
            <w:tcMar>
              <w:top w:w="40" w:type="dxa"/>
              <w:left w:w="0" w:type="dxa"/>
              <w:bottom w:w="40" w:type="dxa"/>
              <w:right w:w="120" w:type="dxa"/>
            </w:tcMar>
          </w:tcPr>
          <w:p w14:paraId="1467E139" w14:textId="77777777" w:rsidR="00293909" w:rsidRDefault="00D96C79">
            <w:r>
              <w:rPr>
                <w:rFonts w:ascii="Aptos" w:eastAsia="Aptos" w:hAnsi="Aptos" w:cs="Aptos"/>
                <w:b/>
                <w:bCs/>
                <w:color w:val="7C7C81"/>
              </w:rPr>
              <w:t>Date</w:t>
            </w:r>
          </w:p>
        </w:tc>
        <w:tc>
          <w:tcPr>
            <w:tcW w:w="3900" w:type="pct"/>
            <w:tcMar>
              <w:top w:w="40" w:type="dxa"/>
              <w:left w:w="0" w:type="dxa"/>
              <w:bottom w:w="40" w:type="dxa"/>
              <w:right w:w="0" w:type="dxa"/>
            </w:tcMar>
          </w:tcPr>
          <w:p w14:paraId="1467E13A" w14:textId="77777777" w:rsidR="00293909" w:rsidRDefault="00D96C79">
            <w:r>
              <w:rPr>
                <w:rFonts w:ascii="Aptos" w:eastAsia="Aptos" w:hAnsi="Aptos" w:cs="Aptos"/>
                <w:color w:val="7C7C81"/>
              </w:rPr>
              <w:t>[Insert Date]</w:t>
            </w:r>
          </w:p>
        </w:tc>
      </w:tr>
      <w:tr w:rsidR="00293909" w14:paraId="1467E13E" w14:textId="77777777">
        <w:trPr>
          <w:cantSplit/>
        </w:trPr>
        <w:tc>
          <w:tcPr>
            <w:tcW w:w="1100" w:type="pct"/>
            <w:tcMar>
              <w:top w:w="40" w:type="dxa"/>
              <w:left w:w="0" w:type="dxa"/>
              <w:bottom w:w="40" w:type="dxa"/>
              <w:right w:w="120" w:type="dxa"/>
            </w:tcMar>
          </w:tcPr>
          <w:p w14:paraId="1467E13C" w14:textId="77777777" w:rsidR="00293909" w:rsidRDefault="00D96C79">
            <w:r>
              <w:rPr>
                <w:rFonts w:ascii="Aptos" w:eastAsia="Aptos" w:hAnsi="Aptos" w:cs="Aptos"/>
                <w:b/>
                <w:bCs/>
                <w:color w:val="7C7C81"/>
              </w:rPr>
              <w:t>To</w:t>
            </w:r>
          </w:p>
        </w:tc>
        <w:tc>
          <w:tcPr>
            <w:tcW w:w="3900" w:type="pct"/>
            <w:tcMar>
              <w:top w:w="40" w:type="dxa"/>
              <w:left w:w="0" w:type="dxa"/>
              <w:bottom w:w="40" w:type="dxa"/>
              <w:right w:w="0" w:type="dxa"/>
            </w:tcMar>
          </w:tcPr>
          <w:p w14:paraId="1467E13D" w14:textId="77777777" w:rsidR="00293909" w:rsidRDefault="00D96C79">
            <w:r>
              <w:rPr>
                <w:rFonts w:ascii="Aptos" w:eastAsia="Aptos" w:hAnsi="Aptos" w:cs="Aptos"/>
                <w:color w:val="7C7C81"/>
              </w:rPr>
              <w:t>[Employee Full Name]</w:t>
            </w:r>
          </w:p>
        </w:tc>
      </w:tr>
      <w:tr w:rsidR="00293909" w14:paraId="1467E141" w14:textId="77777777">
        <w:trPr>
          <w:cantSplit/>
        </w:trPr>
        <w:tc>
          <w:tcPr>
            <w:tcW w:w="1100" w:type="pct"/>
            <w:tcMar>
              <w:top w:w="40" w:type="dxa"/>
              <w:left w:w="0" w:type="dxa"/>
              <w:bottom w:w="40" w:type="dxa"/>
              <w:right w:w="120" w:type="dxa"/>
            </w:tcMar>
          </w:tcPr>
          <w:p w14:paraId="1467E13F" w14:textId="77777777" w:rsidR="00293909" w:rsidRDefault="00D96C79">
            <w:r>
              <w:rPr>
                <w:rFonts w:ascii="Aptos" w:eastAsia="Aptos" w:hAnsi="Aptos" w:cs="Aptos"/>
                <w:b/>
                <w:bCs/>
                <w:color w:val="7C7C81"/>
              </w:rPr>
              <w:t>Job Title</w:t>
            </w:r>
          </w:p>
        </w:tc>
        <w:tc>
          <w:tcPr>
            <w:tcW w:w="3900" w:type="pct"/>
            <w:tcMar>
              <w:top w:w="40" w:type="dxa"/>
              <w:left w:w="0" w:type="dxa"/>
              <w:bottom w:w="40" w:type="dxa"/>
              <w:right w:w="0" w:type="dxa"/>
            </w:tcMar>
          </w:tcPr>
          <w:p w14:paraId="1467E140" w14:textId="77777777" w:rsidR="00293909" w:rsidRDefault="00D96C79">
            <w:r>
              <w:rPr>
                <w:rFonts w:ascii="Aptos" w:eastAsia="Aptos" w:hAnsi="Aptos" w:cs="Aptos"/>
                <w:color w:val="7C7C81"/>
              </w:rPr>
              <w:t>[Job Title]</w:t>
            </w:r>
          </w:p>
        </w:tc>
      </w:tr>
      <w:tr w:rsidR="00293909" w14:paraId="1467E144" w14:textId="77777777">
        <w:trPr>
          <w:cantSplit/>
        </w:trPr>
        <w:tc>
          <w:tcPr>
            <w:tcW w:w="1100" w:type="pct"/>
            <w:tcMar>
              <w:top w:w="40" w:type="dxa"/>
              <w:left w:w="0" w:type="dxa"/>
              <w:bottom w:w="40" w:type="dxa"/>
              <w:right w:w="120" w:type="dxa"/>
            </w:tcMar>
          </w:tcPr>
          <w:p w14:paraId="1467E142" w14:textId="77777777" w:rsidR="00293909" w:rsidRDefault="00D96C79">
            <w:r>
              <w:rPr>
                <w:rFonts w:ascii="Aptos" w:eastAsia="Aptos" w:hAnsi="Aptos" w:cs="Aptos"/>
                <w:b/>
                <w:bCs/>
                <w:color w:val="7C7C81"/>
              </w:rPr>
              <w:t>Department</w:t>
            </w:r>
          </w:p>
        </w:tc>
        <w:tc>
          <w:tcPr>
            <w:tcW w:w="3900" w:type="pct"/>
            <w:tcMar>
              <w:top w:w="40" w:type="dxa"/>
              <w:left w:w="0" w:type="dxa"/>
              <w:bottom w:w="40" w:type="dxa"/>
              <w:right w:w="0" w:type="dxa"/>
            </w:tcMar>
          </w:tcPr>
          <w:p w14:paraId="1467E143" w14:textId="77777777" w:rsidR="00293909" w:rsidRDefault="00D96C79">
            <w:r>
              <w:rPr>
                <w:rFonts w:ascii="Aptos" w:eastAsia="Aptos" w:hAnsi="Aptos" w:cs="Aptos"/>
                <w:color w:val="7C7C81"/>
              </w:rPr>
              <w:t>[Department]</w:t>
            </w:r>
          </w:p>
        </w:tc>
      </w:tr>
      <w:tr w:rsidR="00293909" w14:paraId="1467E147" w14:textId="77777777">
        <w:trPr>
          <w:cantSplit/>
        </w:trPr>
        <w:tc>
          <w:tcPr>
            <w:tcW w:w="1100" w:type="pct"/>
            <w:tcMar>
              <w:top w:w="40" w:type="dxa"/>
              <w:left w:w="0" w:type="dxa"/>
              <w:bottom w:w="40" w:type="dxa"/>
              <w:right w:w="120" w:type="dxa"/>
            </w:tcMar>
          </w:tcPr>
          <w:p w14:paraId="1467E145" w14:textId="77777777" w:rsidR="00293909" w:rsidRDefault="00D96C79">
            <w:r>
              <w:rPr>
                <w:rFonts w:ascii="Aptos" w:eastAsia="Aptos" w:hAnsi="Aptos" w:cs="Aptos"/>
                <w:b/>
                <w:bCs/>
                <w:color w:val="7C7C81"/>
              </w:rPr>
              <w:t>From</w:t>
            </w:r>
          </w:p>
        </w:tc>
        <w:tc>
          <w:tcPr>
            <w:tcW w:w="3900" w:type="pct"/>
            <w:tcMar>
              <w:top w:w="40" w:type="dxa"/>
              <w:left w:w="0" w:type="dxa"/>
              <w:bottom w:w="40" w:type="dxa"/>
              <w:right w:w="0" w:type="dxa"/>
            </w:tcMar>
          </w:tcPr>
          <w:p w14:paraId="1467E146" w14:textId="77777777" w:rsidR="00293909" w:rsidRDefault="00D96C79">
            <w:r>
              <w:rPr>
                <w:rFonts w:ascii="Aptos" w:eastAsia="Aptos" w:hAnsi="Aptos" w:cs="Aptos"/>
                <w:color w:val="7C7C81"/>
              </w:rPr>
              <w:t>[Manager Name and Job Title]</w:t>
            </w:r>
          </w:p>
        </w:tc>
      </w:tr>
      <w:tr w:rsidR="00293909" w14:paraId="1467E14A" w14:textId="77777777">
        <w:trPr>
          <w:cantSplit/>
        </w:trPr>
        <w:tc>
          <w:tcPr>
            <w:tcW w:w="1100" w:type="pct"/>
            <w:tcMar>
              <w:top w:w="40" w:type="dxa"/>
              <w:left w:w="0" w:type="dxa"/>
              <w:bottom w:w="40" w:type="dxa"/>
              <w:right w:w="120" w:type="dxa"/>
            </w:tcMar>
          </w:tcPr>
          <w:p w14:paraId="1467E148" w14:textId="77777777" w:rsidR="00293909" w:rsidRDefault="00D96C79">
            <w:r>
              <w:rPr>
                <w:rFonts w:ascii="Aptos" w:eastAsia="Aptos" w:hAnsi="Aptos" w:cs="Aptos"/>
                <w:b/>
                <w:bCs/>
                <w:color w:val="7C7C81"/>
              </w:rPr>
              <w:t>Re</w:t>
            </w:r>
          </w:p>
        </w:tc>
        <w:tc>
          <w:tcPr>
            <w:tcW w:w="3900" w:type="pct"/>
            <w:tcMar>
              <w:top w:w="40" w:type="dxa"/>
              <w:left w:w="0" w:type="dxa"/>
              <w:bottom w:w="40" w:type="dxa"/>
              <w:right w:w="0" w:type="dxa"/>
            </w:tcMar>
          </w:tcPr>
          <w:p w14:paraId="05F733E8" w14:textId="77777777" w:rsidR="00293909" w:rsidRDefault="00D96C79">
            <w:pPr>
              <w:rPr>
                <w:rFonts w:ascii="Aptos" w:eastAsia="Aptos" w:hAnsi="Aptos" w:cs="Aptos"/>
                <w:color w:val="7C7C81"/>
              </w:rPr>
            </w:pPr>
            <w:r>
              <w:rPr>
                <w:rFonts w:ascii="Aptos" w:eastAsia="Aptos" w:hAnsi="Aptos" w:cs="Aptos"/>
                <w:color w:val="7C7C81"/>
              </w:rPr>
              <w:t>Confirmation of Successful Completion of Probationary Period</w:t>
            </w:r>
          </w:p>
          <w:p w14:paraId="1467E149" w14:textId="77777777" w:rsidR="00AE012A" w:rsidRDefault="00AE012A"/>
        </w:tc>
      </w:tr>
    </w:tbl>
    <w:p w14:paraId="2BB645B7" w14:textId="77777777" w:rsidR="00AE012A" w:rsidRPr="00AE012A" w:rsidRDefault="00AE012A" w:rsidP="00AE012A">
      <w:pPr>
        <w:spacing w:after="160" w:line="264" w:lineRule="auto"/>
        <w:rPr>
          <w:rFonts w:ascii="Aptos" w:eastAsia="Aptos" w:hAnsi="Aptos" w:cs="Aptos"/>
          <w:color w:val="7C7C81"/>
        </w:rPr>
      </w:pPr>
      <w:r w:rsidRPr="00AE012A">
        <w:rPr>
          <w:rFonts w:ascii="Segoe UI Symbol" w:eastAsia="Aptos" w:hAnsi="Segoe UI Symbol" w:cs="Segoe UI Symbol"/>
          <w:color w:val="7C7C81"/>
        </w:rPr>
        <w:t>✔</w:t>
      </w:r>
      <w:r w:rsidRPr="00AE012A">
        <w:rPr>
          <w:rFonts w:ascii="Aptos" w:eastAsia="Aptos" w:hAnsi="Aptos" w:cs="Aptos"/>
          <w:color w:val="7C7C81"/>
        </w:rPr>
        <w:t xml:space="preserve">  Probationary Period Successfully Completed</w:t>
      </w:r>
    </w:p>
    <w:p w14:paraId="43ECE8DB" w14:textId="0A9D3DFF" w:rsidR="00AE012A" w:rsidRDefault="00AE012A" w:rsidP="00AE012A">
      <w:pPr>
        <w:spacing w:after="160" w:line="264" w:lineRule="auto"/>
        <w:rPr>
          <w:rFonts w:ascii="Aptos" w:eastAsia="Aptos" w:hAnsi="Aptos" w:cs="Aptos"/>
          <w:color w:val="7C7C81"/>
        </w:rPr>
      </w:pPr>
      <w:r w:rsidRPr="00AE012A">
        <w:rPr>
          <w:rFonts w:ascii="Aptos" w:eastAsia="Aptos" w:hAnsi="Aptos" w:cs="Aptos"/>
          <w:color w:val="7C7C81"/>
        </w:rPr>
        <w:t>Employment Confirmed</w:t>
      </w:r>
    </w:p>
    <w:p w14:paraId="1467E14D" w14:textId="778EFF81" w:rsidR="00293909" w:rsidRDefault="00D96C79">
      <w:pPr>
        <w:spacing w:after="160" w:line="264" w:lineRule="auto"/>
      </w:pPr>
      <w:r>
        <w:rPr>
          <w:rFonts w:ascii="Aptos" w:eastAsia="Aptos" w:hAnsi="Aptos" w:cs="Aptos"/>
          <w:color w:val="7C7C81"/>
        </w:rPr>
        <w:t>Dear [Employee First Name],</w:t>
      </w:r>
    </w:p>
    <w:p w14:paraId="1467E14E" w14:textId="77777777" w:rsidR="00293909" w:rsidRDefault="00D96C79">
      <w:pPr>
        <w:keepNext/>
        <w:keepLines/>
        <w:spacing w:before="220" w:after="100"/>
      </w:pPr>
      <w:r>
        <w:rPr>
          <w:rFonts w:ascii="Aptos" w:eastAsia="Aptos" w:hAnsi="Aptos" w:cs="Aptos"/>
          <w:color w:val="F29D22"/>
        </w:rPr>
        <w:t xml:space="preserve">▪ </w:t>
      </w:r>
      <w:r>
        <w:rPr>
          <w:rFonts w:ascii="Aptos" w:eastAsia="Aptos" w:hAnsi="Aptos" w:cs="Aptos"/>
          <w:b/>
          <w:bCs/>
          <w:color w:val="7C7C81"/>
        </w:rPr>
        <w:t>Congratulations — Probation Successfully Completed</w:t>
      </w:r>
    </w:p>
    <w:p w14:paraId="1467E14F" w14:textId="77777777" w:rsidR="00293909" w:rsidRDefault="00D96C79">
      <w:pPr>
        <w:spacing w:after="160" w:line="264" w:lineRule="auto"/>
      </w:pPr>
      <w:r>
        <w:rPr>
          <w:rFonts w:ascii="Aptos" w:eastAsia="Aptos" w:hAnsi="Aptos" w:cs="Aptos"/>
          <w:color w:val="7C7C81"/>
        </w:rPr>
        <w:t>I am delighted to confirm that you have successfully completed and passed your probationary period and that your appointment has been confirmed. Any agreed hybrid/flexible working arrangements remain unchanged and continue in accordance with organisational policy.</w:t>
      </w:r>
    </w:p>
    <w:p w14:paraId="1467E150" w14:textId="77777777" w:rsidR="00293909" w:rsidRDefault="00D96C79">
      <w:pPr>
        <w:spacing w:after="160" w:line="264" w:lineRule="auto"/>
      </w:pPr>
      <w:r>
        <w:rPr>
          <w:rFonts w:ascii="Aptos" w:eastAsia="Aptos" w:hAnsi="Aptos" w:cs="Aptos"/>
          <w:color w:val="7C7C81"/>
        </w:rPr>
        <w:t>Your probationary period commenced on [Start Date] and concluded on [Completion Date]. Your review meeting was held on [Review Date] and was conducted by [Manager Name].</w:t>
      </w:r>
    </w:p>
    <w:p w14:paraId="1467E151" w14:textId="77777777" w:rsidR="00293909" w:rsidRDefault="00D96C79">
      <w:pPr>
        <w:keepNext/>
        <w:keepLines/>
        <w:spacing w:before="220" w:after="100"/>
      </w:pPr>
      <w:r>
        <w:rPr>
          <w:rFonts w:ascii="Aptos" w:eastAsia="Aptos" w:hAnsi="Aptos" w:cs="Aptos"/>
          <w:color w:val="F29D22"/>
        </w:rPr>
        <w:t xml:space="preserve">▪ </w:t>
      </w:r>
      <w:r>
        <w:rPr>
          <w:rFonts w:ascii="Aptos" w:eastAsia="Aptos" w:hAnsi="Aptos" w:cs="Aptos"/>
          <w:b/>
          <w:bCs/>
          <w:color w:val="7C7C81"/>
        </w:rPr>
        <w:t>Performance During the Probationary Period</w:t>
      </w:r>
    </w:p>
    <w:p w14:paraId="1467E152" w14:textId="77777777" w:rsidR="00293909" w:rsidRDefault="00D96C79">
      <w:pPr>
        <w:spacing w:after="160" w:line="264" w:lineRule="auto"/>
      </w:pPr>
      <w:r>
        <w:rPr>
          <w:rFonts w:ascii="Aptos" w:eastAsia="Aptos" w:hAnsi="Aptos" w:cs="Aptos"/>
          <w:color w:val="7C7C81"/>
        </w:rPr>
        <w:t>During your probationary period you have demonstrated the following strengths, positive qualities and contributions:</w:t>
      </w:r>
    </w:p>
    <w:p w14:paraId="1467E153" w14:textId="28DC25DD"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[Describe a specific strength or achievement — e.g. You have quickly built strong relationships with colleagues and clients alike.]</w:t>
      </w:r>
    </w:p>
    <w:p w14:paraId="1467E154" w14:textId="7FB13C7D"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[Describe a further strength or achievement — e.g. Your technical knowledge and attention to detail have been evident from the outset.]</w:t>
      </w:r>
    </w:p>
    <w:p w14:paraId="1467E155" w14:textId="0CC44E0F"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[Describe a further strength or achievement — e.g. You have shown excellent initiative in [specific example].]</w:t>
      </w:r>
    </w:p>
    <w:p w14:paraId="1467E156" w14:textId="4DF6959F"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[Add further strengths and achievements as appropriate — be specific and genuine.]</w:t>
      </w:r>
    </w:p>
    <w:p w14:paraId="1467E157" w14:textId="77777777" w:rsidR="00293909" w:rsidRDefault="00D96C79">
      <w:pPr>
        <w:keepNext/>
        <w:keepLines/>
        <w:spacing w:before="220" w:after="100"/>
      </w:pPr>
      <w:r>
        <w:rPr>
          <w:rFonts w:ascii="Aptos" w:eastAsia="Aptos" w:hAnsi="Aptos" w:cs="Aptos"/>
          <w:color w:val="F29D22"/>
        </w:rPr>
        <w:t xml:space="preserve">▪ </w:t>
      </w:r>
      <w:r>
        <w:rPr>
          <w:rFonts w:ascii="Aptos" w:eastAsia="Aptos" w:hAnsi="Aptos" w:cs="Aptos"/>
          <w:b/>
          <w:bCs/>
          <w:color w:val="7C7C81"/>
        </w:rPr>
        <w:t>Training and Development Completed During Probation</w:t>
      </w:r>
    </w:p>
    <w:p w14:paraId="1467E158" w14:textId="58058D01"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[Induction programme]</w:t>
      </w:r>
    </w:p>
    <w:p w14:paraId="1467E159" w14:textId="4464FB85"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[Mandatory training]</w:t>
      </w:r>
    </w:p>
    <w:p w14:paraId="1467E15A" w14:textId="5AC1DA00"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[Technical training]</w:t>
      </w:r>
    </w:p>
    <w:p w14:paraId="1467E15B" w14:textId="613EDA38"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[Professional development activities]</w:t>
      </w:r>
    </w:p>
    <w:p w14:paraId="1467E15C" w14:textId="77777777" w:rsidR="00293909" w:rsidRDefault="00D96C79">
      <w:pPr>
        <w:keepNext/>
        <w:keepLines/>
        <w:spacing w:before="220" w:after="100"/>
      </w:pPr>
      <w:r>
        <w:rPr>
          <w:rFonts w:ascii="Aptos" w:eastAsia="Aptos" w:hAnsi="Aptos" w:cs="Aptos"/>
          <w:color w:val="F29D22"/>
        </w:rPr>
        <w:t xml:space="preserve">▪ </w:t>
      </w:r>
      <w:r>
        <w:rPr>
          <w:rFonts w:ascii="Aptos" w:eastAsia="Aptos" w:hAnsi="Aptos" w:cs="Aptos"/>
          <w:b/>
          <w:bCs/>
          <w:color w:val="7C7C81"/>
        </w:rPr>
        <w:t>Living Our Values</w:t>
      </w:r>
    </w:p>
    <w:p w14:paraId="1467E15D" w14:textId="77777777" w:rsidR="00293909" w:rsidRDefault="00D96C79">
      <w:pPr>
        <w:spacing w:before="150" w:after="160" w:line="264" w:lineRule="auto"/>
      </w:pPr>
      <w:r>
        <w:rPr>
          <w:rFonts w:ascii="Aptos" w:eastAsia="Aptos" w:hAnsi="Aptos" w:cs="Aptos"/>
          <w:color w:val="7C7C81"/>
        </w:rPr>
        <w:t>During your probationary period you have demonstrated behaviours that reflect our organisational values, particularly:</w:t>
      </w:r>
    </w:p>
    <w:p w14:paraId="1467E15E" w14:textId="021C37CD"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[Value]</w:t>
      </w:r>
    </w:p>
    <w:p w14:paraId="1467E15F" w14:textId="6F39E55E"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[Value]</w:t>
      </w:r>
    </w:p>
    <w:p w14:paraId="1467E160" w14:textId="630F23A8"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[Value]</w:t>
      </w:r>
    </w:p>
    <w:p w14:paraId="1467E161" w14:textId="77777777" w:rsidR="00293909" w:rsidRDefault="00D96C7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Additional comments from your manager:</w:t>
      </w:r>
    </w:p>
    <w:p w14:paraId="1467E162" w14:textId="77777777" w:rsidR="00293909" w:rsidRDefault="00D96C79">
      <w:pPr>
        <w:spacing w:before="150" w:after="160" w:line="264" w:lineRule="auto"/>
      </w:pPr>
      <w:r>
        <w:rPr>
          <w:rFonts w:ascii="Aptos" w:eastAsia="Aptos" w:hAnsi="Aptos" w:cs="Aptos"/>
          <w:color w:val="7C7C81"/>
        </w:rPr>
        <w:t>[Insert comments here]</w:t>
      </w:r>
    </w:p>
    <w:p w14:paraId="1467E163" w14:textId="77777777" w:rsidR="00293909" w:rsidRDefault="00D96C79">
      <w:pPr>
        <w:keepNext/>
        <w:keepLines/>
        <w:spacing w:before="220" w:after="100"/>
      </w:pPr>
      <w:r>
        <w:rPr>
          <w:rFonts w:ascii="Aptos" w:eastAsia="Aptos" w:hAnsi="Aptos" w:cs="Aptos"/>
          <w:color w:val="F29D22"/>
        </w:rPr>
        <w:t xml:space="preserve">▪ </w:t>
      </w:r>
      <w:r>
        <w:rPr>
          <w:rFonts w:ascii="Aptos" w:eastAsia="Aptos" w:hAnsi="Aptos" w:cs="Aptos"/>
          <w:b/>
          <w:bCs/>
          <w:color w:val="7C7C81"/>
        </w:rPr>
        <w:t>Your Employment - Confirmed Terms</w:t>
      </w:r>
    </w:p>
    <w:p w14:paraId="1467E164" w14:textId="77777777" w:rsidR="00293909" w:rsidRDefault="00D96C79">
      <w:pPr>
        <w:spacing w:after="160" w:line="264" w:lineRule="auto"/>
      </w:pPr>
      <w:r>
        <w:rPr>
          <w:rFonts w:ascii="Aptos" w:eastAsia="Aptos" w:hAnsi="Aptos" w:cs="Aptos"/>
          <w:color w:val="7C7C81"/>
        </w:rPr>
        <w:t>The following terms of employment are confirmed with effect from [Completion Date]:</w:t>
      </w:r>
    </w:p>
    <w:tbl>
      <w:tblPr>
        <w:tblW w:w="5000" w:type="pct"/>
        <w:tblCellMar>
          <w:left w:w="10" w:type="dxa"/>
          <w:right w:w="10" w:type="dxa"/>
        </w:tblCellMar>
        <w:tblLook w:val="0000" w:firstRow="0" w:lastRow="0" w:firstColumn="0" w:lastColumn="0" w:noHBand="0" w:noVBand="0"/>
      </w:tblPr>
      <w:tblGrid>
        <w:gridCol w:w="2120"/>
        <w:gridCol w:w="7518"/>
      </w:tblGrid>
      <w:tr w:rsidR="00293909" w14:paraId="1467E167" w14:textId="77777777">
        <w:trPr>
          <w:cantSplit/>
        </w:trPr>
        <w:tc>
          <w:tcPr>
            <w:tcW w:w="1100" w:type="pct"/>
            <w:tcMar>
              <w:top w:w="40" w:type="dxa"/>
              <w:left w:w="0" w:type="dxa"/>
              <w:bottom w:w="40" w:type="dxa"/>
              <w:right w:w="120" w:type="dxa"/>
            </w:tcMar>
          </w:tcPr>
          <w:p w14:paraId="1467E165" w14:textId="77777777" w:rsidR="00293909" w:rsidRDefault="00D96C79">
            <w:r>
              <w:rPr>
                <w:rFonts w:ascii="Aptos" w:eastAsia="Aptos" w:hAnsi="Aptos" w:cs="Aptos"/>
                <w:b/>
                <w:bCs/>
                <w:color w:val="7C7C81"/>
              </w:rPr>
              <w:t>Job Title</w:t>
            </w:r>
          </w:p>
        </w:tc>
        <w:tc>
          <w:tcPr>
            <w:tcW w:w="3900" w:type="pct"/>
            <w:tcMar>
              <w:top w:w="40" w:type="dxa"/>
              <w:left w:w="0" w:type="dxa"/>
              <w:bottom w:w="40" w:type="dxa"/>
              <w:right w:w="0" w:type="dxa"/>
            </w:tcMar>
          </w:tcPr>
          <w:p w14:paraId="1467E166" w14:textId="77777777" w:rsidR="00293909" w:rsidRDefault="00D96C79">
            <w:r>
              <w:rPr>
                <w:rFonts w:ascii="Aptos" w:eastAsia="Aptos" w:hAnsi="Aptos" w:cs="Aptos"/>
                <w:color w:val="7C7C81"/>
              </w:rPr>
              <w:t>[Job Title]</w:t>
            </w:r>
          </w:p>
        </w:tc>
      </w:tr>
      <w:tr w:rsidR="00293909" w14:paraId="1467E16A" w14:textId="77777777">
        <w:trPr>
          <w:cantSplit/>
        </w:trPr>
        <w:tc>
          <w:tcPr>
            <w:tcW w:w="1100" w:type="pct"/>
            <w:tcMar>
              <w:top w:w="40" w:type="dxa"/>
              <w:left w:w="0" w:type="dxa"/>
              <w:bottom w:w="40" w:type="dxa"/>
              <w:right w:w="120" w:type="dxa"/>
            </w:tcMar>
          </w:tcPr>
          <w:p w14:paraId="1467E168" w14:textId="77777777" w:rsidR="00293909" w:rsidRDefault="00D96C79">
            <w:r>
              <w:rPr>
                <w:rFonts w:ascii="Aptos" w:eastAsia="Aptos" w:hAnsi="Aptos" w:cs="Aptos"/>
                <w:b/>
                <w:bCs/>
                <w:color w:val="7C7C81"/>
              </w:rPr>
              <w:t>Department</w:t>
            </w:r>
          </w:p>
        </w:tc>
        <w:tc>
          <w:tcPr>
            <w:tcW w:w="3900" w:type="pct"/>
            <w:tcMar>
              <w:top w:w="40" w:type="dxa"/>
              <w:left w:w="0" w:type="dxa"/>
              <w:bottom w:w="40" w:type="dxa"/>
              <w:right w:w="0" w:type="dxa"/>
            </w:tcMar>
          </w:tcPr>
          <w:p w14:paraId="1467E169" w14:textId="77777777" w:rsidR="00293909" w:rsidRDefault="00D96C79">
            <w:r>
              <w:rPr>
                <w:rFonts w:ascii="Aptos" w:eastAsia="Aptos" w:hAnsi="Aptos" w:cs="Aptos"/>
                <w:color w:val="7C7C81"/>
              </w:rPr>
              <w:t>[Department]</w:t>
            </w:r>
          </w:p>
        </w:tc>
      </w:tr>
      <w:tr w:rsidR="00293909" w14:paraId="1467E16D" w14:textId="77777777">
        <w:trPr>
          <w:cantSplit/>
        </w:trPr>
        <w:tc>
          <w:tcPr>
            <w:tcW w:w="1100" w:type="pct"/>
            <w:tcMar>
              <w:top w:w="40" w:type="dxa"/>
              <w:left w:w="0" w:type="dxa"/>
              <w:bottom w:w="40" w:type="dxa"/>
              <w:right w:w="120" w:type="dxa"/>
            </w:tcMar>
          </w:tcPr>
          <w:p w14:paraId="1467E16B" w14:textId="77777777" w:rsidR="00293909" w:rsidRDefault="00D96C79">
            <w:r>
              <w:rPr>
                <w:rFonts w:ascii="Aptos" w:eastAsia="Aptos" w:hAnsi="Aptos" w:cs="Aptos"/>
                <w:b/>
                <w:bCs/>
                <w:color w:val="7C7C81"/>
              </w:rPr>
              <w:t>Reporting to</w:t>
            </w:r>
          </w:p>
        </w:tc>
        <w:tc>
          <w:tcPr>
            <w:tcW w:w="3900" w:type="pct"/>
            <w:tcMar>
              <w:top w:w="40" w:type="dxa"/>
              <w:left w:w="0" w:type="dxa"/>
              <w:bottom w:w="40" w:type="dxa"/>
              <w:right w:w="0" w:type="dxa"/>
            </w:tcMar>
          </w:tcPr>
          <w:p w14:paraId="1467E16C" w14:textId="77777777" w:rsidR="00293909" w:rsidRDefault="00D96C79">
            <w:r>
              <w:rPr>
                <w:rFonts w:ascii="Aptos" w:eastAsia="Aptos" w:hAnsi="Aptos" w:cs="Aptos"/>
                <w:color w:val="7C7C81"/>
              </w:rPr>
              <w:t>[Line Manager Name]</w:t>
            </w:r>
          </w:p>
        </w:tc>
      </w:tr>
      <w:tr w:rsidR="00293909" w14:paraId="1467E170" w14:textId="77777777">
        <w:trPr>
          <w:cantSplit/>
        </w:trPr>
        <w:tc>
          <w:tcPr>
            <w:tcW w:w="1100" w:type="pct"/>
            <w:tcMar>
              <w:top w:w="40" w:type="dxa"/>
              <w:left w:w="0" w:type="dxa"/>
              <w:bottom w:w="40" w:type="dxa"/>
              <w:right w:w="120" w:type="dxa"/>
            </w:tcMar>
          </w:tcPr>
          <w:p w14:paraId="1467E16E" w14:textId="77777777" w:rsidR="00293909" w:rsidRDefault="00D96C79">
            <w:r>
              <w:rPr>
                <w:rFonts w:ascii="Aptos" w:eastAsia="Aptos" w:hAnsi="Aptos" w:cs="Aptos"/>
                <w:b/>
                <w:bCs/>
                <w:color w:val="7C7C81"/>
              </w:rPr>
              <w:t>Place of Work</w:t>
            </w:r>
          </w:p>
        </w:tc>
        <w:tc>
          <w:tcPr>
            <w:tcW w:w="3900" w:type="pct"/>
            <w:tcMar>
              <w:top w:w="40" w:type="dxa"/>
              <w:left w:w="0" w:type="dxa"/>
              <w:bottom w:w="40" w:type="dxa"/>
              <w:right w:w="0" w:type="dxa"/>
            </w:tcMar>
          </w:tcPr>
          <w:p w14:paraId="1467E16F" w14:textId="77777777" w:rsidR="00293909" w:rsidRDefault="00D96C79">
            <w:r>
              <w:rPr>
                <w:rFonts w:ascii="Aptos" w:eastAsia="Aptos" w:hAnsi="Aptos" w:cs="Aptos"/>
                <w:color w:val="7C7C81"/>
              </w:rPr>
              <w:t>[Location / Hybrid arrangement]</w:t>
            </w:r>
          </w:p>
        </w:tc>
      </w:tr>
      <w:tr w:rsidR="00293909" w14:paraId="1467E173" w14:textId="77777777">
        <w:trPr>
          <w:cantSplit/>
        </w:trPr>
        <w:tc>
          <w:tcPr>
            <w:tcW w:w="1100" w:type="pct"/>
            <w:tcMar>
              <w:top w:w="40" w:type="dxa"/>
              <w:left w:w="0" w:type="dxa"/>
              <w:bottom w:w="40" w:type="dxa"/>
              <w:right w:w="120" w:type="dxa"/>
            </w:tcMar>
          </w:tcPr>
          <w:p w14:paraId="1467E171" w14:textId="77777777" w:rsidR="00293909" w:rsidRDefault="00D96C79">
            <w:r>
              <w:rPr>
                <w:rFonts w:ascii="Aptos" w:eastAsia="Aptos" w:hAnsi="Aptos" w:cs="Aptos"/>
                <w:b/>
                <w:bCs/>
                <w:color w:val="7C7C81"/>
              </w:rPr>
              <w:t>Hours of Work</w:t>
            </w:r>
          </w:p>
        </w:tc>
        <w:tc>
          <w:tcPr>
            <w:tcW w:w="3900" w:type="pct"/>
            <w:tcMar>
              <w:top w:w="40" w:type="dxa"/>
              <w:left w:w="0" w:type="dxa"/>
              <w:bottom w:w="40" w:type="dxa"/>
              <w:right w:w="0" w:type="dxa"/>
            </w:tcMar>
          </w:tcPr>
          <w:p w14:paraId="1467E172" w14:textId="77777777" w:rsidR="00293909" w:rsidRDefault="00D96C79">
            <w:r>
              <w:rPr>
                <w:rFonts w:ascii="Aptos" w:eastAsia="Aptos" w:hAnsi="Aptos" w:cs="Aptos"/>
                <w:color w:val="7C7C81"/>
              </w:rPr>
              <w:t>[e.g. 37.5 hours per week]</w:t>
            </w:r>
          </w:p>
        </w:tc>
      </w:tr>
      <w:tr w:rsidR="00293909" w14:paraId="1467E176" w14:textId="77777777">
        <w:trPr>
          <w:cantSplit/>
        </w:trPr>
        <w:tc>
          <w:tcPr>
            <w:tcW w:w="1100" w:type="pct"/>
            <w:tcMar>
              <w:top w:w="40" w:type="dxa"/>
              <w:left w:w="0" w:type="dxa"/>
              <w:bottom w:w="40" w:type="dxa"/>
              <w:right w:w="120" w:type="dxa"/>
            </w:tcMar>
          </w:tcPr>
          <w:p w14:paraId="1467E174" w14:textId="77777777" w:rsidR="00293909" w:rsidRDefault="00D96C79">
            <w:r>
              <w:rPr>
                <w:rFonts w:ascii="Aptos" w:eastAsia="Aptos" w:hAnsi="Aptos" w:cs="Aptos"/>
                <w:b/>
                <w:bCs/>
                <w:color w:val="7C7C81"/>
              </w:rPr>
              <w:t>Salary</w:t>
            </w:r>
          </w:p>
        </w:tc>
        <w:tc>
          <w:tcPr>
            <w:tcW w:w="3900" w:type="pct"/>
            <w:tcMar>
              <w:top w:w="40" w:type="dxa"/>
              <w:left w:w="0" w:type="dxa"/>
              <w:bottom w:w="40" w:type="dxa"/>
              <w:right w:w="0" w:type="dxa"/>
            </w:tcMar>
          </w:tcPr>
          <w:p w14:paraId="1467E175" w14:textId="77777777" w:rsidR="00293909" w:rsidRDefault="00D96C79">
            <w:r>
              <w:rPr>
                <w:rFonts w:ascii="Aptos" w:eastAsia="Aptos" w:hAnsi="Aptos" w:cs="Aptos"/>
                <w:color w:val="7C7C81"/>
              </w:rPr>
              <w:t>£[Amount] per annum, reviewed annually each [Month]</w:t>
            </w:r>
          </w:p>
        </w:tc>
      </w:tr>
      <w:tr w:rsidR="00293909" w14:paraId="1467E179" w14:textId="77777777">
        <w:trPr>
          <w:cantSplit/>
        </w:trPr>
        <w:tc>
          <w:tcPr>
            <w:tcW w:w="1100" w:type="pct"/>
            <w:tcMar>
              <w:top w:w="40" w:type="dxa"/>
              <w:left w:w="0" w:type="dxa"/>
              <w:bottom w:w="40" w:type="dxa"/>
              <w:right w:w="120" w:type="dxa"/>
            </w:tcMar>
          </w:tcPr>
          <w:p w14:paraId="1467E177" w14:textId="77777777" w:rsidR="00293909" w:rsidRDefault="00D96C79">
            <w:r>
              <w:rPr>
                <w:rFonts w:ascii="Aptos" w:eastAsia="Aptos" w:hAnsi="Aptos" w:cs="Aptos"/>
                <w:b/>
                <w:bCs/>
                <w:color w:val="7C7C81"/>
              </w:rPr>
              <w:t>Annual Leave</w:t>
            </w:r>
          </w:p>
        </w:tc>
        <w:tc>
          <w:tcPr>
            <w:tcW w:w="3900" w:type="pct"/>
            <w:tcMar>
              <w:top w:w="40" w:type="dxa"/>
              <w:left w:w="0" w:type="dxa"/>
              <w:bottom w:w="40" w:type="dxa"/>
              <w:right w:w="0" w:type="dxa"/>
            </w:tcMar>
          </w:tcPr>
          <w:p w14:paraId="1467E178" w14:textId="77777777" w:rsidR="00293909" w:rsidRDefault="00D96C79">
            <w:r>
              <w:rPr>
                <w:rFonts w:ascii="Aptos" w:eastAsia="Aptos" w:hAnsi="Aptos" w:cs="Aptos"/>
                <w:color w:val="7C7C81"/>
              </w:rPr>
              <w:t>[e.g. 28 days per annum including public holidays]</w:t>
            </w:r>
          </w:p>
        </w:tc>
      </w:tr>
      <w:tr w:rsidR="00293909" w14:paraId="1467E17C" w14:textId="77777777">
        <w:trPr>
          <w:cantSplit/>
        </w:trPr>
        <w:tc>
          <w:tcPr>
            <w:tcW w:w="1100" w:type="pct"/>
            <w:tcMar>
              <w:top w:w="40" w:type="dxa"/>
              <w:left w:w="0" w:type="dxa"/>
              <w:bottom w:w="40" w:type="dxa"/>
              <w:right w:w="120" w:type="dxa"/>
            </w:tcMar>
          </w:tcPr>
          <w:p w14:paraId="1467E17A" w14:textId="77777777" w:rsidR="00293909" w:rsidRDefault="00D96C79">
            <w:r>
              <w:rPr>
                <w:rFonts w:ascii="Aptos" w:eastAsia="Aptos" w:hAnsi="Aptos" w:cs="Aptos"/>
                <w:b/>
                <w:bCs/>
                <w:color w:val="7C7C81"/>
              </w:rPr>
              <w:t>Notice Period</w:t>
            </w:r>
          </w:p>
        </w:tc>
        <w:tc>
          <w:tcPr>
            <w:tcW w:w="3900" w:type="pct"/>
            <w:tcMar>
              <w:top w:w="40" w:type="dxa"/>
              <w:left w:w="0" w:type="dxa"/>
              <w:bottom w:w="40" w:type="dxa"/>
              <w:right w:w="0" w:type="dxa"/>
            </w:tcMar>
          </w:tcPr>
          <w:p w14:paraId="1467E17B" w14:textId="77777777" w:rsidR="00293909" w:rsidRDefault="00D96C79">
            <w:r>
              <w:rPr>
                <w:rFonts w:ascii="Aptos" w:eastAsia="Aptos" w:hAnsi="Aptos" w:cs="Aptos"/>
                <w:color w:val="7C7C81"/>
              </w:rPr>
              <w:t>[e.g. [X] weeks / months as per your contract of employment]</w:t>
            </w:r>
          </w:p>
        </w:tc>
      </w:tr>
    </w:tbl>
    <w:p w14:paraId="1467E17D" w14:textId="260C8022" w:rsidR="00293909" w:rsidRDefault="00AE012A">
      <w:pPr>
        <w:spacing w:after="160" w:line="264" w:lineRule="auto"/>
      </w:pPr>
      <w:r>
        <w:rPr>
          <w:rFonts w:ascii="Aptos" w:eastAsia="Aptos" w:hAnsi="Aptos" w:cs="Aptos"/>
          <w:color w:val="7C7C81"/>
        </w:rPr>
        <w:br/>
      </w:r>
      <w:r w:rsidR="00D96C79">
        <w:rPr>
          <w:rFonts w:ascii="Aptos" w:eastAsia="Aptos" w:hAnsi="Aptos" w:cs="Aptos"/>
          <w:color w:val="7C7C81"/>
        </w:rPr>
        <w:t>[Note: Any changes to your terms of employment since your original contract was issued will be confirmed in a separate written variation. Your full terms and conditions remain as set out in your contract of employment unless otherwise notified in writing.]</w:t>
      </w:r>
    </w:p>
    <w:p w14:paraId="1467E17E" w14:textId="77777777" w:rsidR="00293909" w:rsidRDefault="00D96C79">
      <w:pPr>
        <w:keepNext/>
        <w:keepLines/>
        <w:spacing w:before="220" w:after="100"/>
      </w:pPr>
      <w:r>
        <w:rPr>
          <w:rFonts w:ascii="Aptos" w:eastAsia="Aptos" w:hAnsi="Aptos" w:cs="Aptos"/>
          <w:color w:val="F29D22"/>
        </w:rPr>
        <w:t xml:space="preserve">▪ </w:t>
      </w:r>
      <w:r>
        <w:rPr>
          <w:rFonts w:ascii="Aptos" w:eastAsia="Aptos" w:hAnsi="Aptos" w:cs="Aptos"/>
          <w:b/>
          <w:bCs/>
          <w:color w:val="7C7C81"/>
        </w:rPr>
        <w:t>Benefits and Entitlements</w:t>
      </w:r>
    </w:p>
    <w:p w14:paraId="1467E17F" w14:textId="77777777" w:rsidR="00293909" w:rsidRDefault="00D96C79">
      <w:pPr>
        <w:spacing w:after="160" w:line="264" w:lineRule="auto"/>
      </w:pPr>
      <w:r>
        <w:rPr>
          <w:rFonts w:ascii="Aptos" w:eastAsia="Aptos" w:hAnsi="Aptos" w:cs="Aptos"/>
          <w:color w:val="7C7C81"/>
        </w:rPr>
        <w:t>The following benefits and entitlements are now active following confirmation of your employment:</w:t>
      </w:r>
    </w:p>
    <w:p w14:paraId="1467E180" w14:textId="2E457E0E"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[e.g. Pension scheme — you will receive a separate enrolment notice from [Provider] / HR within [X] days]</w:t>
      </w:r>
    </w:p>
    <w:p w14:paraId="1467E181" w14:textId="4A1DA4EB"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[e.g. Private medical insurance — details will be sent to you separately by HR]</w:t>
      </w:r>
    </w:p>
    <w:p w14:paraId="1467E182" w14:textId="0EA9EBF0"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[e.g. Enhanced sick pay — you are now entitled to [X] weeks / months at full / half pay in any rolling 12-month period]</w:t>
      </w:r>
    </w:p>
    <w:p w14:paraId="1467E183" w14:textId="005A4C09"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[e.g. Life assurance — [X] times annual salary]</w:t>
      </w:r>
    </w:p>
    <w:p w14:paraId="1467E184" w14:textId="2BFBE2D1"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[e.g. Cycle to work scheme / season ticket loan / other benefits — details available from HR]</w:t>
      </w:r>
    </w:p>
    <w:p w14:paraId="1467E185" w14:textId="248F8961" w:rsidR="00293909" w:rsidRDefault="0001728A">
      <w:pPr>
        <w:spacing w:line="258" w:lineRule="auto"/>
        <w:ind w:left="300" w:hanging="220"/>
      </w:pPr>
      <w:r>
        <w:rPr>
          <w:rFonts w:ascii="Aptos" w:eastAsia="Aptos" w:hAnsi="Aptos" w:cs="Aptos"/>
          <w:b/>
          <w:bCs/>
          <w:color w:val="F29D22"/>
        </w:rPr>
        <w:t>-</w:t>
      </w:r>
      <w:r w:rsidR="00D96C79">
        <w:rPr>
          <w:rFonts w:ascii="Aptos" w:eastAsia="Aptos" w:hAnsi="Aptos" w:cs="Aptos"/>
          <w:b/>
          <w:bCs/>
          <w:color w:val="F29D22"/>
        </w:rPr>
        <w:t xml:space="preserve">  </w:t>
      </w:r>
      <w:r w:rsidR="00D96C79">
        <w:rPr>
          <w:rFonts w:ascii="Aptos" w:eastAsia="Aptos" w:hAnsi="Aptos" w:cs="Aptos"/>
          <w:color w:val="7C7C81"/>
        </w:rPr>
        <w:t>[Amend or add benefits as appropriate to your organisation's offering]</w:t>
      </w:r>
    </w:p>
    <w:p w14:paraId="1467E186" w14:textId="77777777" w:rsidR="00293909" w:rsidRDefault="00D96C79">
      <w:pPr>
        <w:spacing w:before="150" w:after="160" w:line="264" w:lineRule="auto"/>
      </w:pPr>
      <w:r>
        <w:rPr>
          <w:rFonts w:ascii="Aptos" w:eastAsia="Aptos" w:hAnsi="Aptos" w:cs="Aptos"/>
          <w:color w:val="7C7C81"/>
        </w:rPr>
        <w:t>Please note that eligibility, qualifying periods and scheme rules continue to apply in accordance with the relevant benefit provider documentation.</w:t>
      </w:r>
    </w:p>
    <w:p w14:paraId="1467E187" w14:textId="77777777" w:rsidR="00293909" w:rsidRDefault="00D96C79">
      <w:pPr>
        <w:keepNext/>
        <w:keepLines/>
        <w:spacing w:before="220" w:after="100"/>
      </w:pPr>
      <w:r>
        <w:rPr>
          <w:rFonts w:ascii="Aptos" w:eastAsia="Aptos" w:hAnsi="Aptos" w:cs="Aptos"/>
          <w:color w:val="F29D22"/>
        </w:rPr>
        <w:t xml:space="preserve">▪ </w:t>
      </w:r>
      <w:r>
        <w:rPr>
          <w:rFonts w:ascii="Aptos" w:eastAsia="Aptos" w:hAnsi="Aptos" w:cs="Aptos"/>
          <w:b/>
          <w:bCs/>
          <w:color w:val="7C7C81"/>
        </w:rPr>
        <w:t>Looking Ahead — Development and Goals</w:t>
      </w:r>
    </w:p>
    <w:p w14:paraId="1467E188" w14:textId="77777777" w:rsidR="00293909" w:rsidRDefault="00D96C79">
      <w:pPr>
        <w:spacing w:after="160" w:line="264" w:lineRule="auto"/>
      </w:pPr>
      <w:r>
        <w:rPr>
          <w:rFonts w:ascii="Aptos" w:eastAsia="Aptos" w:hAnsi="Aptos" w:cs="Aptos"/>
          <w:color w:val="7C7C81"/>
        </w:rPr>
        <w:t>Whilst your probationary period has now been successfully completed, we encourage you to continue building on your achievements and maintaining the high standards demonstrated during your first months with the organisation. We want to ensure you continue to grow and thrive in your role. As a next step, we would like to discuss your development priorities and set objectives for the coming period.</w:t>
      </w:r>
    </w:p>
    <w:tbl>
      <w:tblPr>
        <w:tblW w:w="5000" w:type="pct"/>
        <w:tblCellMar>
          <w:left w:w="10" w:type="dxa"/>
          <w:right w:w="10" w:type="dxa"/>
        </w:tblCellMar>
        <w:tblLook w:val="0000" w:firstRow="0" w:lastRow="0" w:firstColumn="0" w:lastColumn="0" w:noHBand="0" w:noVBand="0"/>
      </w:tblPr>
      <w:tblGrid>
        <w:gridCol w:w="3261"/>
        <w:gridCol w:w="6377"/>
      </w:tblGrid>
      <w:tr w:rsidR="00293909" w14:paraId="1467E18B" w14:textId="77777777" w:rsidTr="00AE012A">
        <w:trPr>
          <w:cantSplit/>
        </w:trPr>
        <w:tc>
          <w:tcPr>
            <w:tcW w:w="1692" w:type="pct"/>
            <w:tcMar>
              <w:top w:w="40" w:type="dxa"/>
              <w:left w:w="0" w:type="dxa"/>
              <w:bottom w:w="40" w:type="dxa"/>
              <w:right w:w="120" w:type="dxa"/>
            </w:tcMar>
          </w:tcPr>
          <w:p w14:paraId="1467E189" w14:textId="77777777" w:rsidR="00293909" w:rsidRDefault="00D96C79">
            <w:r>
              <w:rPr>
                <w:rFonts w:ascii="Aptos" w:eastAsia="Aptos" w:hAnsi="Aptos" w:cs="Aptos"/>
                <w:b/>
                <w:bCs/>
                <w:color w:val="7C7C81"/>
              </w:rPr>
              <w:t>First annual appraisal due</w:t>
            </w:r>
          </w:p>
        </w:tc>
        <w:tc>
          <w:tcPr>
            <w:tcW w:w="3308" w:type="pct"/>
            <w:tcMar>
              <w:top w:w="40" w:type="dxa"/>
              <w:left w:w="0" w:type="dxa"/>
              <w:bottom w:w="40" w:type="dxa"/>
              <w:right w:w="0" w:type="dxa"/>
            </w:tcMar>
          </w:tcPr>
          <w:p w14:paraId="1467E18A" w14:textId="77777777" w:rsidR="00293909" w:rsidRDefault="00D96C79">
            <w:r>
              <w:rPr>
                <w:rFonts w:ascii="Aptos" w:eastAsia="Aptos" w:hAnsi="Aptos" w:cs="Aptos"/>
                <w:color w:val="7C7C81"/>
              </w:rPr>
              <w:t>[Date or 'To be confirmed']</w:t>
            </w:r>
          </w:p>
        </w:tc>
      </w:tr>
      <w:tr w:rsidR="00293909" w14:paraId="1467E18E" w14:textId="77777777" w:rsidTr="00AE012A">
        <w:trPr>
          <w:cantSplit/>
        </w:trPr>
        <w:tc>
          <w:tcPr>
            <w:tcW w:w="1692" w:type="pct"/>
            <w:tcMar>
              <w:top w:w="40" w:type="dxa"/>
              <w:left w:w="0" w:type="dxa"/>
              <w:bottom w:w="40" w:type="dxa"/>
              <w:right w:w="120" w:type="dxa"/>
            </w:tcMar>
          </w:tcPr>
          <w:p w14:paraId="1467E18C" w14:textId="77777777" w:rsidR="00293909" w:rsidRDefault="00D96C79">
            <w:r>
              <w:rPr>
                <w:rFonts w:ascii="Aptos" w:eastAsia="Aptos" w:hAnsi="Aptos" w:cs="Aptos"/>
                <w:b/>
                <w:bCs/>
                <w:color w:val="7C7C81"/>
              </w:rPr>
              <w:t>Objective setting meeting</w:t>
            </w:r>
          </w:p>
        </w:tc>
        <w:tc>
          <w:tcPr>
            <w:tcW w:w="3308" w:type="pct"/>
            <w:tcMar>
              <w:top w:w="40" w:type="dxa"/>
              <w:left w:w="0" w:type="dxa"/>
              <w:bottom w:w="40" w:type="dxa"/>
              <w:right w:w="0" w:type="dxa"/>
            </w:tcMar>
          </w:tcPr>
          <w:p w14:paraId="1467E18D" w14:textId="77777777" w:rsidR="00293909" w:rsidRDefault="00D96C79">
            <w:r>
              <w:rPr>
                <w:rFonts w:ascii="Aptos" w:eastAsia="Aptos" w:hAnsi="Aptos" w:cs="Aptos"/>
                <w:color w:val="7C7C81"/>
              </w:rPr>
              <w:t xml:space="preserve">[Date or 'To be arranged with your line </w:t>
            </w:r>
            <w:proofErr w:type="spellStart"/>
            <w:r>
              <w:rPr>
                <w:rFonts w:ascii="Aptos" w:eastAsia="Aptos" w:hAnsi="Aptos" w:cs="Aptos"/>
                <w:color w:val="7C7C81"/>
              </w:rPr>
              <w:t>manager'</w:t>
            </w:r>
            <w:proofErr w:type="spellEnd"/>
            <w:r>
              <w:rPr>
                <w:rFonts w:ascii="Aptos" w:eastAsia="Aptos" w:hAnsi="Aptos" w:cs="Aptos"/>
                <w:color w:val="7C7C81"/>
              </w:rPr>
              <w:t>]</w:t>
            </w:r>
          </w:p>
        </w:tc>
      </w:tr>
      <w:tr w:rsidR="00293909" w14:paraId="1467E191" w14:textId="77777777" w:rsidTr="00AE012A">
        <w:trPr>
          <w:cantSplit/>
        </w:trPr>
        <w:tc>
          <w:tcPr>
            <w:tcW w:w="1692" w:type="pct"/>
            <w:tcMar>
              <w:top w:w="40" w:type="dxa"/>
              <w:left w:w="0" w:type="dxa"/>
              <w:bottom w:w="40" w:type="dxa"/>
              <w:right w:w="120" w:type="dxa"/>
            </w:tcMar>
          </w:tcPr>
          <w:p w14:paraId="1467E18F" w14:textId="77777777" w:rsidR="00293909" w:rsidRDefault="00D96C79">
            <w:r>
              <w:rPr>
                <w:rFonts w:ascii="Aptos" w:eastAsia="Aptos" w:hAnsi="Aptos" w:cs="Aptos"/>
                <w:b/>
                <w:bCs/>
                <w:color w:val="7C7C81"/>
              </w:rPr>
              <w:t>Development opportunities identified for the next 6 months</w:t>
            </w:r>
          </w:p>
        </w:tc>
        <w:tc>
          <w:tcPr>
            <w:tcW w:w="3308" w:type="pct"/>
            <w:tcMar>
              <w:top w:w="40" w:type="dxa"/>
              <w:left w:w="0" w:type="dxa"/>
              <w:bottom w:w="40" w:type="dxa"/>
              <w:right w:w="0" w:type="dxa"/>
            </w:tcMar>
          </w:tcPr>
          <w:p w14:paraId="1467E190" w14:textId="77777777" w:rsidR="00293909" w:rsidRDefault="00D96C79">
            <w:r>
              <w:rPr>
                <w:rFonts w:ascii="Aptos" w:eastAsia="Aptos" w:hAnsi="Aptos" w:cs="Aptos"/>
                <w:color w:val="7C7C81"/>
              </w:rPr>
              <w:t>[e.g. As discussed at your probation review — further training in [area] to be arranged]</w:t>
            </w:r>
          </w:p>
        </w:tc>
      </w:tr>
    </w:tbl>
    <w:p w14:paraId="1467E192" w14:textId="77777777" w:rsidR="00293909" w:rsidRDefault="00D96C79">
      <w:pPr>
        <w:keepNext/>
        <w:keepLines/>
        <w:spacing w:before="220" w:after="100"/>
      </w:pPr>
      <w:r>
        <w:rPr>
          <w:rFonts w:ascii="Aptos" w:eastAsia="Aptos" w:hAnsi="Aptos" w:cs="Aptos"/>
          <w:color w:val="F29D22"/>
        </w:rPr>
        <w:t xml:space="preserve">▪ </w:t>
      </w:r>
      <w:r>
        <w:rPr>
          <w:rFonts w:ascii="Aptos" w:eastAsia="Aptos" w:hAnsi="Aptos" w:cs="Aptos"/>
          <w:b/>
          <w:bCs/>
          <w:color w:val="7C7C81"/>
        </w:rPr>
        <w:t>Agreed development priorities for the next 6 months:</w:t>
      </w:r>
    </w:p>
    <w:p w14:paraId="1467E193" w14:textId="77777777" w:rsidR="00293909" w:rsidRDefault="00D96C79">
      <w:pPr>
        <w:spacing w:after="160" w:line="264" w:lineRule="auto"/>
      </w:pPr>
      <w:r>
        <w:rPr>
          <w:rFonts w:ascii="Aptos" w:eastAsia="Aptos" w:hAnsi="Aptos" w:cs="Aptos"/>
          <w:color w:val="7C7C81"/>
        </w:rPr>
        <w:t>[Insert comments here]</w:t>
      </w:r>
    </w:p>
    <w:p w14:paraId="1467E194" w14:textId="77777777" w:rsidR="00293909" w:rsidRDefault="00D96C79">
      <w:pPr>
        <w:spacing w:after="160" w:line="264" w:lineRule="auto"/>
      </w:pPr>
      <w:r>
        <w:rPr>
          <w:rFonts w:ascii="Aptos" w:eastAsia="Aptos" w:hAnsi="Aptos" w:cs="Aptos"/>
          <w:color w:val="7C7C81"/>
        </w:rPr>
        <w:t>We look forward to supporting your continued development and exploring future career opportunities within the organisation as your experience and skills continue to grow.</w:t>
      </w:r>
    </w:p>
    <w:p w14:paraId="1467E195" w14:textId="77777777" w:rsidR="00293909" w:rsidRDefault="00D96C7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A Personal Note</w:t>
      </w:r>
    </w:p>
    <w:p w14:paraId="1467E196" w14:textId="77777777" w:rsidR="00293909" w:rsidRDefault="00D96C79">
      <w:pPr>
        <w:spacing w:after="160" w:line="264" w:lineRule="auto"/>
      </w:pPr>
      <w:r>
        <w:rPr>
          <w:rFonts w:ascii="Aptos" w:eastAsia="Aptos" w:hAnsi="Aptos" w:cs="Aptos"/>
          <w:color w:val="7C7C81"/>
        </w:rPr>
        <w:t>[Use this section to add a personal, warm message from the manager. A few genuine, specific sentences about what has impressed you and what you are looking forward to as the employee's career develops. This section is optional but strongly recommended — a personal note makes the letter memorable and motivating. Managers should make this letter as personal and specific as possible. Generic statements have less impact than examples of actual contributions, achievements and behaviours observed during probation.]</w:t>
      </w:r>
    </w:p>
    <w:p w14:paraId="1467E197" w14:textId="77777777" w:rsidR="00293909" w:rsidRDefault="00D96C79">
      <w:pPr>
        <w:pBdr>
          <w:left w:val="single" w:sz="18" w:space="10" w:color="F29D22"/>
        </w:pBdr>
        <w:spacing w:line="264" w:lineRule="auto"/>
        <w:ind w:left="260"/>
      </w:pPr>
      <w:r>
        <w:rPr>
          <w:rFonts w:ascii="Aptos" w:eastAsia="Aptos" w:hAnsi="Aptos" w:cs="Aptos"/>
          <w:color w:val="7C7C81"/>
        </w:rPr>
        <w:t xml:space="preserve">On behalf of everyone at [Organisation Name], congratulations again on this milestone. We are very glad to have you as a confirmed member of the </w:t>
      </w:r>
      <w:proofErr w:type="gramStart"/>
      <w:r>
        <w:rPr>
          <w:rFonts w:ascii="Aptos" w:eastAsia="Aptos" w:hAnsi="Aptos" w:cs="Aptos"/>
          <w:color w:val="7C7C81"/>
        </w:rPr>
        <w:t>team</w:t>
      </w:r>
      <w:proofErr w:type="gramEnd"/>
      <w:r>
        <w:rPr>
          <w:rFonts w:ascii="Aptos" w:eastAsia="Aptos" w:hAnsi="Aptos" w:cs="Aptos"/>
          <w:color w:val="7C7C81"/>
        </w:rPr>
        <w:t xml:space="preserve"> and we look forward to seeing you continue to develop and flourish in your career with us. We welcome any feedback you may have regarding your induction, onboarding and probationary experience.</w:t>
      </w:r>
    </w:p>
    <w:p w14:paraId="34938D73" w14:textId="77777777" w:rsidR="00AE012A" w:rsidRDefault="00AE012A">
      <w:pPr>
        <w:spacing w:after="160" w:line="264" w:lineRule="auto"/>
        <w:rPr>
          <w:rFonts w:ascii="Aptos" w:eastAsia="Aptos" w:hAnsi="Aptos" w:cs="Aptos"/>
          <w:color w:val="7C7C81"/>
        </w:rPr>
      </w:pPr>
    </w:p>
    <w:p w14:paraId="1467E198" w14:textId="489C7078" w:rsidR="00293909" w:rsidRDefault="00D96C79">
      <w:pPr>
        <w:spacing w:after="160" w:line="264" w:lineRule="auto"/>
      </w:pPr>
      <w:r>
        <w:rPr>
          <w:rFonts w:ascii="Aptos" w:eastAsia="Aptos" w:hAnsi="Aptos" w:cs="Aptos"/>
          <w:color w:val="7C7C81"/>
        </w:rPr>
        <w:t>Yours sincerely,</w:t>
      </w:r>
    </w:p>
    <w:tbl>
      <w:tblPr>
        <w:tblW w:w="5000" w:type="pct"/>
        <w:tblCellMar>
          <w:left w:w="10" w:type="dxa"/>
          <w:right w:w="10" w:type="dxa"/>
        </w:tblCellMar>
        <w:tblLook w:val="0000" w:firstRow="0" w:lastRow="0" w:firstColumn="0" w:lastColumn="0" w:noHBand="0" w:noVBand="0"/>
      </w:tblPr>
      <w:tblGrid>
        <w:gridCol w:w="2120"/>
        <w:gridCol w:w="7518"/>
      </w:tblGrid>
      <w:tr w:rsidR="00293909" w14:paraId="1467E19B" w14:textId="77777777" w:rsidTr="00AE012A">
        <w:trPr>
          <w:cantSplit/>
        </w:trPr>
        <w:tc>
          <w:tcPr>
            <w:tcW w:w="1100" w:type="pct"/>
            <w:tcMar>
              <w:top w:w="40" w:type="dxa"/>
              <w:left w:w="0" w:type="dxa"/>
              <w:bottom w:w="40" w:type="dxa"/>
              <w:right w:w="120" w:type="dxa"/>
            </w:tcMar>
          </w:tcPr>
          <w:p w14:paraId="1467E199" w14:textId="77777777" w:rsidR="00293909" w:rsidRDefault="00D96C79">
            <w:r>
              <w:rPr>
                <w:rFonts w:ascii="Aptos" w:eastAsia="Aptos" w:hAnsi="Aptos" w:cs="Aptos"/>
                <w:b/>
                <w:bCs/>
                <w:color w:val="7C7C81"/>
              </w:rPr>
              <w:t>Signature</w:t>
            </w:r>
          </w:p>
        </w:tc>
        <w:tc>
          <w:tcPr>
            <w:tcW w:w="3900" w:type="pct"/>
            <w:tcBorders>
              <w:bottom w:val="single" w:sz="4" w:space="0" w:color="D9D9D9" w:themeColor="background1" w:themeShade="D9"/>
            </w:tcBorders>
            <w:tcMar>
              <w:top w:w="40" w:type="dxa"/>
              <w:left w:w="0" w:type="dxa"/>
              <w:bottom w:w="40" w:type="dxa"/>
              <w:right w:w="0" w:type="dxa"/>
            </w:tcMar>
          </w:tcPr>
          <w:p w14:paraId="1467E19A" w14:textId="77777777" w:rsidR="00293909" w:rsidRDefault="00293909"/>
        </w:tc>
      </w:tr>
      <w:tr w:rsidR="00293909" w14:paraId="1467E19E" w14:textId="77777777" w:rsidTr="00AE012A">
        <w:trPr>
          <w:cantSplit/>
        </w:trPr>
        <w:tc>
          <w:tcPr>
            <w:tcW w:w="1100" w:type="pct"/>
            <w:tcMar>
              <w:top w:w="40" w:type="dxa"/>
              <w:left w:w="0" w:type="dxa"/>
              <w:bottom w:w="40" w:type="dxa"/>
              <w:right w:w="120" w:type="dxa"/>
            </w:tcMar>
          </w:tcPr>
          <w:p w14:paraId="2F3D69D3" w14:textId="77777777" w:rsidR="00AE012A" w:rsidRDefault="00AE012A">
            <w:pPr>
              <w:rPr>
                <w:rFonts w:ascii="Aptos" w:eastAsia="Aptos" w:hAnsi="Aptos" w:cs="Aptos"/>
                <w:b/>
                <w:bCs/>
                <w:color w:val="7C7C81"/>
              </w:rPr>
            </w:pPr>
          </w:p>
          <w:p w14:paraId="1467E19C" w14:textId="7B02A33E" w:rsidR="00293909" w:rsidRDefault="00D96C79">
            <w:r>
              <w:rPr>
                <w:rFonts w:ascii="Aptos" w:eastAsia="Aptos" w:hAnsi="Aptos" w:cs="Aptos"/>
                <w:b/>
                <w:bCs/>
                <w:color w:val="7C7C81"/>
              </w:rPr>
              <w:t>Print Name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1467E19D" w14:textId="77777777" w:rsidR="00293909" w:rsidRDefault="00293909"/>
        </w:tc>
      </w:tr>
      <w:tr w:rsidR="00293909" w14:paraId="1467E1A1" w14:textId="77777777" w:rsidTr="00AE012A">
        <w:trPr>
          <w:cantSplit/>
        </w:trPr>
        <w:tc>
          <w:tcPr>
            <w:tcW w:w="1100" w:type="pct"/>
            <w:tcMar>
              <w:top w:w="40" w:type="dxa"/>
              <w:left w:w="0" w:type="dxa"/>
              <w:bottom w:w="40" w:type="dxa"/>
              <w:right w:w="120" w:type="dxa"/>
            </w:tcMar>
          </w:tcPr>
          <w:p w14:paraId="57EDC6CA" w14:textId="77777777" w:rsidR="00AE012A" w:rsidRDefault="00AE012A">
            <w:pPr>
              <w:rPr>
                <w:rFonts w:ascii="Aptos" w:eastAsia="Aptos" w:hAnsi="Aptos" w:cs="Aptos"/>
                <w:b/>
                <w:bCs/>
                <w:color w:val="7C7C81"/>
              </w:rPr>
            </w:pPr>
          </w:p>
          <w:p w14:paraId="1467E19F" w14:textId="6211977F" w:rsidR="00293909" w:rsidRDefault="00D96C79">
            <w:r>
              <w:rPr>
                <w:rFonts w:ascii="Aptos" w:eastAsia="Aptos" w:hAnsi="Aptos" w:cs="Aptos"/>
                <w:b/>
                <w:bCs/>
                <w:color w:val="7C7C81"/>
              </w:rPr>
              <w:t>Job Title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1467E1A0" w14:textId="77777777" w:rsidR="00293909" w:rsidRDefault="00293909"/>
        </w:tc>
      </w:tr>
      <w:tr w:rsidR="00293909" w14:paraId="1467E1A4" w14:textId="77777777" w:rsidTr="00AE012A">
        <w:trPr>
          <w:cantSplit/>
        </w:trPr>
        <w:tc>
          <w:tcPr>
            <w:tcW w:w="1100" w:type="pct"/>
            <w:tcMar>
              <w:top w:w="40" w:type="dxa"/>
              <w:left w:w="0" w:type="dxa"/>
              <w:bottom w:w="40" w:type="dxa"/>
              <w:right w:w="120" w:type="dxa"/>
            </w:tcMar>
          </w:tcPr>
          <w:p w14:paraId="3290AED7" w14:textId="77777777" w:rsidR="00AE012A" w:rsidRDefault="00AE012A">
            <w:pPr>
              <w:rPr>
                <w:rFonts w:ascii="Aptos" w:eastAsia="Aptos" w:hAnsi="Aptos" w:cs="Aptos"/>
                <w:b/>
                <w:bCs/>
                <w:color w:val="7C7C81"/>
              </w:rPr>
            </w:pPr>
          </w:p>
          <w:p w14:paraId="1467E1A2" w14:textId="57F0238D" w:rsidR="00293909" w:rsidRDefault="00D96C79">
            <w:r>
              <w:rPr>
                <w:rFonts w:ascii="Aptos" w:eastAsia="Aptos" w:hAnsi="Aptos" w:cs="Aptos"/>
                <w:b/>
                <w:bCs/>
                <w:color w:val="7C7C81"/>
              </w:rPr>
              <w:t>Date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1467E1A3" w14:textId="77777777" w:rsidR="00293909" w:rsidRDefault="00293909"/>
        </w:tc>
      </w:tr>
    </w:tbl>
    <w:p w14:paraId="01026224" w14:textId="77777777" w:rsidR="00AE012A" w:rsidRDefault="00AE012A">
      <w:pPr>
        <w:spacing w:after="160" w:line="264" w:lineRule="auto"/>
        <w:rPr>
          <w:rFonts w:ascii="Aptos" w:eastAsia="Aptos" w:hAnsi="Aptos" w:cs="Aptos"/>
          <w:color w:val="7C7C81"/>
        </w:rPr>
      </w:pPr>
    </w:p>
    <w:p w14:paraId="1467E1A5" w14:textId="7390470B" w:rsidR="00293909" w:rsidRDefault="00D96C79">
      <w:pPr>
        <w:spacing w:after="160" w:line="264" w:lineRule="auto"/>
      </w:pPr>
      <w:r>
        <w:rPr>
          <w:rFonts w:ascii="Aptos" w:eastAsia="Aptos" w:hAnsi="Aptos" w:cs="Aptos"/>
          <w:color w:val="7C7C81"/>
        </w:rPr>
        <w:t>A copy of this letter will be placed on your personnel file.</w:t>
      </w:r>
    </w:p>
    <w:sectPr w:rsidR="00293909">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9CA05" w14:textId="77777777" w:rsidR="009526BC" w:rsidRDefault="009526BC">
      <w:r>
        <w:separator/>
      </w:r>
    </w:p>
  </w:endnote>
  <w:endnote w:type="continuationSeparator" w:id="0">
    <w:p w14:paraId="7C211E20" w14:textId="77777777" w:rsidR="009526BC" w:rsidRDefault="00952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7E1A8" w14:textId="77777777" w:rsidR="00293909" w:rsidRDefault="00D96C79">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1467E1A9" w14:textId="77777777" w:rsidR="00293909" w:rsidRDefault="00D96C79">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4ECE5" w14:textId="77777777" w:rsidR="009526BC" w:rsidRDefault="009526BC">
      <w:r>
        <w:separator/>
      </w:r>
    </w:p>
  </w:footnote>
  <w:footnote w:type="continuationSeparator" w:id="0">
    <w:p w14:paraId="0A1D7B6C" w14:textId="77777777" w:rsidR="009526BC" w:rsidRDefault="00952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7E1A6" w14:textId="77777777" w:rsidR="00293909" w:rsidRDefault="00D96C79">
    <w:pPr>
      <w:jc w:val="center"/>
    </w:pPr>
    <w:r>
      <w:rPr>
        <w:noProof/>
      </w:rPr>
      <w:drawing>
        <wp:inline distT="0" distB="0" distL="0" distR="0" wp14:anchorId="1467E1AA" wp14:editId="1467E1AB">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1467E1A7" w14:textId="77777777" w:rsidR="00293909" w:rsidRDefault="0029390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362326"/>
    <w:multiLevelType w:val="hybridMultilevel"/>
    <w:tmpl w:val="462C8EC8"/>
    <w:lvl w:ilvl="0" w:tplc="31B0B97E">
      <w:start w:val="1"/>
      <w:numFmt w:val="bullet"/>
      <w:lvlText w:val="●"/>
      <w:lvlJc w:val="left"/>
      <w:pPr>
        <w:ind w:left="720" w:hanging="360"/>
      </w:pPr>
    </w:lvl>
    <w:lvl w:ilvl="1" w:tplc="8F423D70">
      <w:start w:val="1"/>
      <w:numFmt w:val="bullet"/>
      <w:lvlText w:val="○"/>
      <w:lvlJc w:val="left"/>
      <w:pPr>
        <w:ind w:left="1440" w:hanging="360"/>
      </w:pPr>
    </w:lvl>
    <w:lvl w:ilvl="2" w:tplc="3A6A49E6">
      <w:start w:val="1"/>
      <w:numFmt w:val="bullet"/>
      <w:lvlText w:val="■"/>
      <w:lvlJc w:val="left"/>
      <w:pPr>
        <w:ind w:left="2160" w:hanging="360"/>
      </w:pPr>
    </w:lvl>
    <w:lvl w:ilvl="3" w:tplc="50462062">
      <w:start w:val="1"/>
      <w:numFmt w:val="bullet"/>
      <w:lvlText w:val="●"/>
      <w:lvlJc w:val="left"/>
      <w:pPr>
        <w:ind w:left="2880" w:hanging="360"/>
      </w:pPr>
    </w:lvl>
    <w:lvl w:ilvl="4" w:tplc="9ADC8454">
      <w:start w:val="1"/>
      <w:numFmt w:val="bullet"/>
      <w:lvlText w:val="○"/>
      <w:lvlJc w:val="left"/>
      <w:pPr>
        <w:ind w:left="3600" w:hanging="360"/>
      </w:pPr>
    </w:lvl>
    <w:lvl w:ilvl="5" w:tplc="15DAD046">
      <w:start w:val="1"/>
      <w:numFmt w:val="bullet"/>
      <w:lvlText w:val="■"/>
      <w:lvlJc w:val="left"/>
      <w:pPr>
        <w:ind w:left="4320" w:hanging="360"/>
      </w:pPr>
    </w:lvl>
    <w:lvl w:ilvl="6" w:tplc="C9C2C52E">
      <w:start w:val="1"/>
      <w:numFmt w:val="bullet"/>
      <w:lvlText w:val="●"/>
      <w:lvlJc w:val="left"/>
      <w:pPr>
        <w:ind w:left="5040" w:hanging="360"/>
      </w:pPr>
    </w:lvl>
    <w:lvl w:ilvl="7" w:tplc="ECC4D8A6">
      <w:start w:val="1"/>
      <w:numFmt w:val="bullet"/>
      <w:lvlText w:val="●"/>
      <w:lvlJc w:val="left"/>
      <w:pPr>
        <w:ind w:left="5760" w:hanging="360"/>
      </w:pPr>
    </w:lvl>
    <w:lvl w:ilvl="8" w:tplc="0C7654E8">
      <w:start w:val="1"/>
      <w:numFmt w:val="bullet"/>
      <w:lvlText w:val="●"/>
      <w:lvlJc w:val="left"/>
      <w:pPr>
        <w:ind w:left="6480" w:hanging="360"/>
      </w:pPr>
    </w:lvl>
  </w:abstractNum>
  <w:num w:numId="1" w16cid:durableId="11874086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09"/>
    <w:rsid w:val="0001728A"/>
    <w:rsid w:val="00293909"/>
    <w:rsid w:val="00571942"/>
    <w:rsid w:val="009526BC"/>
    <w:rsid w:val="00AA4C37"/>
    <w:rsid w:val="00AE012A"/>
    <w:rsid w:val="00D96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7E137"/>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4597</Characters>
  <Application>Microsoft Office Word</Application>
  <DocSecurity>0</DocSecurity>
  <Lines>99</Lines>
  <Paragraphs>81</Paragraphs>
  <ScaleCrop>false</ScaleCrop>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 of Probation Confirmation Letter</dc:title>
  <dc:creator>White Cube Consulting</dc:creator>
  <cp:lastModifiedBy>Campbell Urquhart</cp:lastModifiedBy>
  <cp:revision>3</cp:revision>
  <dcterms:created xsi:type="dcterms:W3CDTF">2026-07-03T12:13:00Z</dcterms:created>
  <dcterms:modified xsi:type="dcterms:W3CDTF">2026-07-17T08:56:00Z</dcterms:modified>
</cp:coreProperties>
</file>